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32460">
        <w:rPr>
          <w:rFonts w:eastAsia="Calibri"/>
        </w:rPr>
        <w:t xml:space="preserve">Email :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DE2D96" w:rsidRPr="00DE2D96">
        <w:t xml:space="preserve"> Iga/647-</w:t>
      </w:r>
      <w:r w:rsidR="00DE2D96">
        <w:t>4</w:t>
      </w:r>
      <w:bookmarkStart w:id="0" w:name="_GoBack"/>
      <w:bookmarkEnd w:id="0"/>
      <w:r w:rsidR="00DE2D96" w:rsidRPr="00DE2D96">
        <w:t>/2026.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5B2D4A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 w:rsidR="00197108">
        <w:t>június 24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F05F1F" w:rsidRDefault="00234C39" w:rsidP="00234C39"/>
    <w:p w:rsidR="00AB4171" w:rsidRPr="00F05F1F" w:rsidRDefault="00234C39" w:rsidP="00234C39">
      <w:pPr>
        <w:outlineLvl w:val="0"/>
        <w:rPr>
          <w:shd w:val="clear" w:color="auto" w:fill="FFFFFF"/>
        </w:rPr>
      </w:pPr>
      <w:r w:rsidRPr="00F05F1F">
        <w:rPr>
          <w:b/>
        </w:rPr>
        <w:t>Tisztelt Képviselő-testület!</w:t>
      </w:r>
      <w:r w:rsidR="00AB4171" w:rsidRPr="00F05F1F">
        <w:rPr>
          <w:shd w:val="clear" w:color="auto" w:fill="FFFFFF"/>
        </w:rPr>
        <w:t xml:space="preserve"> </w:t>
      </w:r>
    </w:p>
    <w:p w:rsidR="009067C2" w:rsidRPr="00F05F1F" w:rsidRDefault="009067C2" w:rsidP="00234C39">
      <w:pPr>
        <w:outlineLvl w:val="0"/>
        <w:rPr>
          <w:shd w:val="clear" w:color="auto" w:fill="FFFFFF"/>
        </w:rPr>
      </w:pPr>
    </w:p>
    <w:p w:rsidR="00664572" w:rsidRPr="00F05F1F" w:rsidRDefault="00664572" w:rsidP="00664572"/>
    <w:p w:rsidR="00664572" w:rsidRPr="00F05F1F" w:rsidRDefault="00664572" w:rsidP="00664572"/>
    <w:p w:rsidR="00664572" w:rsidRPr="00F05F1F" w:rsidRDefault="00664572" w:rsidP="00664572">
      <w:pPr>
        <w:jc w:val="both"/>
      </w:pPr>
      <w:r w:rsidRPr="00F05F1F">
        <w:t>A Szervezeti és Működési Szabályzatban foglaltaknak megfelelően a legutóbbi képviselő-testületi ülés óta az önkormányzatot érin</w:t>
      </w:r>
      <w:r w:rsidR="00355611" w:rsidRPr="00F05F1F">
        <w:t xml:space="preserve">tő fontosabb jogszabályokról, az Önkormányzat és a </w:t>
      </w:r>
      <w:r w:rsidRPr="00F05F1F">
        <w:t>Polgármesteri Hivatal működéséről és pénzügyi helyzetéről a következő tájékoztatót adom:</w:t>
      </w:r>
    </w:p>
    <w:p w:rsidR="00664572" w:rsidRPr="00F05F1F" w:rsidRDefault="00664572" w:rsidP="00664572">
      <w:pPr>
        <w:jc w:val="both"/>
        <w:rPr>
          <w:b/>
          <w:u w:val="single"/>
        </w:rPr>
      </w:pPr>
    </w:p>
    <w:p w:rsidR="000A44AA" w:rsidRPr="00F05F1F" w:rsidRDefault="00664572" w:rsidP="000A44AA">
      <w:pPr>
        <w:pStyle w:val="Listaszerbekezds"/>
        <w:numPr>
          <w:ilvl w:val="0"/>
          <w:numId w:val="19"/>
        </w:numPr>
        <w:jc w:val="both"/>
        <w:rPr>
          <w:b/>
        </w:rPr>
      </w:pPr>
      <w:r w:rsidRPr="00F05F1F">
        <w:rPr>
          <w:b/>
        </w:rPr>
        <w:t>Az önkormányzatot érintő fontosabb jogszabályváltozások:</w:t>
      </w:r>
    </w:p>
    <w:p w:rsidR="00355611" w:rsidRPr="00F05F1F" w:rsidRDefault="00355611" w:rsidP="00355611">
      <w:pPr>
        <w:jc w:val="both"/>
        <w:rPr>
          <w:b/>
        </w:rPr>
      </w:pPr>
    </w:p>
    <w:p w:rsidR="00355611" w:rsidRPr="00F05F1F" w:rsidRDefault="00355611" w:rsidP="00355611">
      <w:pPr>
        <w:jc w:val="both"/>
        <w:rPr>
          <w:b/>
        </w:rPr>
      </w:pPr>
    </w:p>
    <w:p w:rsidR="00355611" w:rsidRPr="00F05F1F" w:rsidRDefault="00197108" w:rsidP="00197108">
      <w:pPr>
        <w:pStyle w:val="Listaszerbekezds"/>
        <w:numPr>
          <w:ilvl w:val="0"/>
          <w:numId w:val="34"/>
        </w:numPr>
        <w:jc w:val="both"/>
        <w:rPr>
          <w:b/>
        </w:rPr>
      </w:pPr>
      <w:r w:rsidRPr="00F05F1F">
        <w:t xml:space="preserve">a Nemzeti hitvallás középületekben történő levételéről szóló 1196/2026. (VI.11.) </w:t>
      </w:r>
      <w:proofErr w:type="spellStart"/>
      <w:r w:rsidRPr="00F05F1F">
        <w:t>Korm</w:t>
      </w:r>
      <w:proofErr w:type="spellEnd"/>
      <w:r w:rsidRPr="00F05F1F">
        <w:t xml:space="preserve"> rendelet</w:t>
      </w:r>
      <w:r w:rsidRPr="00F05F1F">
        <w:rPr>
          <w:b/>
        </w:rPr>
        <w:t>.</w:t>
      </w:r>
    </w:p>
    <w:p w:rsidR="00787489" w:rsidRPr="00F05F1F" w:rsidRDefault="00787489" w:rsidP="00787489">
      <w:pPr>
        <w:pStyle w:val="Listaszerbekezds"/>
        <w:ind w:left="360"/>
        <w:jc w:val="both"/>
      </w:pPr>
    </w:p>
    <w:p w:rsidR="00664572" w:rsidRPr="00F05F1F" w:rsidRDefault="00576847" w:rsidP="00664572">
      <w:pPr>
        <w:jc w:val="both"/>
      </w:pPr>
      <w:r w:rsidRPr="00F05F1F">
        <w:t xml:space="preserve">Tájékoztatom a </w:t>
      </w:r>
      <w:r w:rsidR="00664572" w:rsidRPr="00F05F1F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F05F1F" w:rsidRDefault="00576847" w:rsidP="00664572">
      <w:pPr>
        <w:jc w:val="both"/>
      </w:pPr>
    </w:p>
    <w:p w:rsidR="00576847" w:rsidRPr="00F05F1F" w:rsidRDefault="00576847" w:rsidP="00664572">
      <w:pPr>
        <w:jc w:val="both"/>
      </w:pPr>
    </w:p>
    <w:p w:rsidR="00787489" w:rsidRPr="00F05F1F" w:rsidRDefault="00787489" w:rsidP="00664572">
      <w:pPr>
        <w:jc w:val="both"/>
      </w:pPr>
    </w:p>
    <w:p w:rsidR="00787489" w:rsidRPr="00F05F1F" w:rsidRDefault="00787489" w:rsidP="00664572">
      <w:pPr>
        <w:jc w:val="both"/>
      </w:pPr>
    </w:p>
    <w:p w:rsidR="00664572" w:rsidRPr="00F05F1F" w:rsidRDefault="00664572" w:rsidP="00664572">
      <w:pPr>
        <w:jc w:val="both"/>
      </w:pPr>
    </w:p>
    <w:p w:rsidR="00355611" w:rsidRPr="00F05F1F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F05F1F">
        <w:rPr>
          <w:b/>
          <w:shd w:val="clear" w:color="auto" w:fill="FFFFFF"/>
        </w:rPr>
        <w:t>Az Önkormányzat és a Hivatal pénzügyi helyzete</w:t>
      </w:r>
    </w:p>
    <w:p w:rsidR="00355611" w:rsidRPr="00F05F1F" w:rsidRDefault="00355611" w:rsidP="00355611">
      <w:pPr>
        <w:jc w:val="both"/>
      </w:pPr>
    </w:p>
    <w:p w:rsidR="00F05F1F" w:rsidRPr="00F05F1F" w:rsidRDefault="00F05F1F" w:rsidP="00F05F1F">
      <w:pPr>
        <w:jc w:val="both"/>
        <w:rPr>
          <w:u w:val="single"/>
        </w:rPr>
      </w:pPr>
    </w:p>
    <w:p w:rsidR="00F05F1F" w:rsidRPr="00F05F1F" w:rsidRDefault="00F05F1F" w:rsidP="00F05F1F">
      <w:pPr>
        <w:tabs>
          <w:tab w:val="right" w:pos="9656"/>
        </w:tabs>
        <w:rPr>
          <w:b/>
          <w:bCs/>
          <w:u w:val="single"/>
        </w:rPr>
      </w:pPr>
      <w:r w:rsidRPr="00F05F1F">
        <w:rPr>
          <w:b/>
          <w:bCs/>
          <w:u w:val="single"/>
        </w:rPr>
        <w:t xml:space="preserve">Pénzügyi tájékoztató </w:t>
      </w:r>
      <w:proofErr w:type="gramStart"/>
      <w:r w:rsidRPr="00F05F1F">
        <w:rPr>
          <w:b/>
          <w:bCs/>
          <w:u w:val="single"/>
        </w:rPr>
        <w:t>2026.  május</w:t>
      </w:r>
      <w:proofErr w:type="gramEnd"/>
      <w:r w:rsidRPr="00F05F1F">
        <w:rPr>
          <w:b/>
          <w:bCs/>
          <w:u w:val="single"/>
        </w:rPr>
        <w:t xml:space="preserve"> hónap (adatok e Ft-ban)</w:t>
      </w:r>
    </w:p>
    <w:p w:rsidR="00F05F1F" w:rsidRPr="00F05F1F" w:rsidRDefault="00F05F1F" w:rsidP="00F05F1F">
      <w:pPr>
        <w:tabs>
          <w:tab w:val="right" w:pos="9656"/>
        </w:tabs>
        <w:rPr>
          <w:b/>
          <w:bCs/>
          <w:i/>
        </w:rPr>
      </w:pPr>
    </w:p>
    <w:p w:rsidR="00F05F1F" w:rsidRPr="00F05F1F" w:rsidRDefault="00F05F1F" w:rsidP="00F05F1F">
      <w:pPr>
        <w:tabs>
          <w:tab w:val="right" w:pos="9656"/>
        </w:tabs>
        <w:rPr>
          <w:b/>
          <w:bCs/>
          <w:i/>
        </w:rPr>
      </w:pPr>
    </w:p>
    <w:p w:rsidR="00F05F1F" w:rsidRPr="00F05F1F" w:rsidRDefault="00F05F1F" w:rsidP="00F05F1F">
      <w:pPr>
        <w:tabs>
          <w:tab w:val="right" w:pos="9656"/>
        </w:tabs>
        <w:rPr>
          <w:b/>
          <w:bCs/>
          <w:i/>
        </w:rPr>
      </w:pPr>
      <w:r w:rsidRPr="00F05F1F">
        <w:rPr>
          <w:b/>
          <w:bCs/>
          <w:i/>
        </w:rPr>
        <w:t>Önkormányzat</w:t>
      </w:r>
    </w:p>
    <w:p w:rsidR="00F05F1F" w:rsidRPr="00F05F1F" w:rsidRDefault="00F05F1F" w:rsidP="00F05F1F">
      <w:pPr>
        <w:tabs>
          <w:tab w:val="left" w:pos="7230"/>
          <w:tab w:val="right" w:pos="9656"/>
        </w:tabs>
        <w:rPr>
          <w:b/>
          <w:bCs/>
          <w:i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F05F1F" w:rsidRPr="00F05F1F" w:rsidTr="00F05F1F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301 102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jc w:val="center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jc w:val="center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91 088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-7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proofErr w:type="spellStart"/>
            <w:r w:rsidRPr="00F05F1F">
              <w:rPr>
                <w:color w:val="000000"/>
              </w:rPr>
              <w:t>Eü</w:t>
            </w:r>
            <w:proofErr w:type="spellEnd"/>
            <w:r w:rsidRPr="00F05F1F">
              <w:rPr>
                <w:color w:val="000000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-54 466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proofErr w:type="spellStart"/>
            <w:r w:rsidRPr="00F05F1F">
              <w:rPr>
                <w:color w:val="000000"/>
              </w:rPr>
              <w:t>Adóbev</w:t>
            </w:r>
            <w:proofErr w:type="spellEnd"/>
            <w:r w:rsidRPr="00F05F1F">
              <w:rPr>
                <w:color w:val="000000"/>
              </w:rPr>
              <w:t xml:space="preserve">. </w:t>
            </w:r>
            <w:proofErr w:type="spellStart"/>
            <w:r w:rsidRPr="00F05F1F">
              <w:rPr>
                <w:color w:val="000000"/>
              </w:rPr>
              <w:t>átvez</w:t>
            </w:r>
            <w:proofErr w:type="spellEnd"/>
            <w:r w:rsidRPr="00F05F1F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-9 764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100 000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-50 265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436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 xml:space="preserve">Közmunka </w:t>
            </w:r>
            <w:proofErr w:type="spellStart"/>
            <w:r w:rsidRPr="00F05F1F">
              <w:rPr>
                <w:color w:val="000000"/>
              </w:rPr>
              <w:t>pe</w:t>
            </w:r>
            <w:proofErr w:type="gramStart"/>
            <w:r w:rsidRPr="00F05F1F">
              <w:rPr>
                <w:color w:val="000000"/>
              </w:rPr>
              <w:t>.átad</w:t>
            </w:r>
            <w:proofErr w:type="spellEnd"/>
            <w:proofErr w:type="gramEnd"/>
            <w:r w:rsidRPr="00F05F1F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-22 500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 xml:space="preserve">Függő, </w:t>
            </w:r>
            <w:proofErr w:type="spellStart"/>
            <w:r w:rsidRPr="00F05F1F">
              <w:rPr>
                <w:color w:val="000000"/>
              </w:rPr>
              <w:t>kiegy</w:t>
            </w:r>
            <w:proofErr w:type="spellEnd"/>
            <w:r w:rsidRPr="00F05F1F">
              <w:rPr>
                <w:color w:val="000000"/>
              </w:rPr>
              <w:t xml:space="preserve">. </w:t>
            </w:r>
            <w:proofErr w:type="spellStart"/>
            <w:r w:rsidRPr="00F05F1F">
              <w:rPr>
                <w:color w:val="000000"/>
              </w:rPr>
              <w:t>átf</w:t>
            </w:r>
            <w:proofErr w:type="spellEnd"/>
            <w:r w:rsidRPr="00F05F1F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 xml:space="preserve">Függő, </w:t>
            </w:r>
            <w:proofErr w:type="spellStart"/>
            <w:r w:rsidRPr="00F05F1F">
              <w:rPr>
                <w:color w:val="000000"/>
              </w:rPr>
              <w:t>kiegy</w:t>
            </w:r>
            <w:proofErr w:type="spellEnd"/>
            <w:r w:rsidRPr="00F05F1F">
              <w:rPr>
                <w:color w:val="000000"/>
              </w:rPr>
              <w:t xml:space="preserve">. </w:t>
            </w:r>
            <w:proofErr w:type="spellStart"/>
            <w:r w:rsidRPr="00F05F1F">
              <w:rPr>
                <w:color w:val="000000"/>
              </w:rPr>
              <w:t>átf</w:t>
            </w:r>
            <w:proofErr w:type="spellEnd"/>
            <w:r w:rsidRPr="00F05F1F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-300 000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-2 810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color w:val="000000"/>
              </w:rPr>
            </w:pPr>
            <w:r w:rsidRPr="00F05F1F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0"/>
              <w:jc w:val="right"/>
              <w:rPr>
                <w:color w:val="000000"/>
              </w:rPr>
            </w:pPr>
            <w:r w:rsidRPr="00F05F1F">
              <w:rPr>
                <w:color w:val="000000"/>
              </w:rPr>
              <w:t>1 849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i/>
                <w:iCs/>
                <w:color w:val="000000"/>
              </w:rPr>
            </w:pPr>
            <w:r w:rsidRPr="00F05F1F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-439 812</w:t>
            </w:r>
          </w:p>
        </w:tc>
      </w:tr>
      <w:tr w:rsidR="00F05F1F" w:rsidRPr="00F05F1F" w:rsidTr="00F05F1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i/>
                <w:iCs/>
                <w:color w:val="000000"/>
              </w:rPr>
            </w:pPr>
            <w:r w:rsidRPr="00F05F1F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193 373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 w:rsidP="00F05F1F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05F1F">
              <w:rPr>
                <w:b/>
                <w:bCs/>
                <w:color w:val="000000"/>
              </w:rPr>
              <w:t>54 663</w:t>
            </w:r>
          </w:p>
        </w:tc>
      </w:tr>
    </w:tbl>
    <w:p w:rsidR="00F05F1F" w:rsidRPr="00F05F1F" w:rsidRDefault="00F05F1F" w:rsidP="00F05F1F">
      <w:pPr>
        <w:jc w:val="both"/>
      </w:pPr>
    </w:p>
    <w:p w:rsidR="00F05F1F" w:rsidRPr="00F05F1F" w:rsidRDefault="00F05F1F" w:rsidP="00F05F1F">
      <w:pPr>
        <w:jc w:val="both"/>
      </w:pPr>
    </w:p>
    <w:p w:rsidR="00F05F1F" w:rsidRPr="00F05F1F" w:rsidRDefault="00F05F1F" w:rsidP="00F05F1F">
      <w:pPr>
        <w:jc w:val="both"/>
      </w:pPr>
      <w:r w:rsidRPr="00F05F1F">
        <w:t>Május hónap bevételeiről és kiadásairól készített számszaki bemutatást az alábbiakkal egészítjük ki:</w:t>
      </w:r>
    </w:p>
    <w:p w:rsidR="00F05F1F" w:rsidRPr="00F05F1F" w:rsidRDefault="00F05F1F" w:rsidP="00F05F1F">
      <w:pPr>
        <w:rPr>
          <w:bCs/>
        </w:rPr>
      </w:pPr>
    </w:p>
    <w:p w:rsidR="00F05F1F" w:rsidRPr="00F05F1F" w:rsidRDefault="00F05F1F" w:rsidP="00F05F1F">
      <w:pPr>
        <w:rPr>
          <w:bCs/>
        </w:rPr>
      </w:pPr>
    </w:p>
    <w:p w:rsidR="00F05F1F" w:rsidRPr="00F05F1F" w:rsidRDefault="00F05F1F" w:rsidP="00F05F1F">
      <w:pPr>
        <w:rPr>
          <w:bCs/>
        </w:rPr>
      </w:pPr>
    </w:p>
    <w:p w:rsidR="00F05F1F" w:rsidRPr="00F05F1F" w:rsidRDefault="00F05F1F" w:rsidP="00F05F1F">
      <w:pPr>
        <w:rPr>
          <w:b/>
          <w:u w:val="single"/>
        </w:rPr>
      </w:pPr>
      <w:r w:rsidRPr="00F05F1F">
        <w:rPr>
          <w:b/>
          <w:u w:val="single"/>
        </w:rPr>
        <w:t>Kiadások:</w:t>
      </w:r>
    </w:p>
    <w:p w:rsidR="00F05F1F" w:rsidRPr="00F05F1F" w:rsidRDefault="00F05F1F" w:rsidP="00F05F1F"/>
    <w:p w:rsidR="00F05F1F" w:rsidRPr="00F05F1F" w:rsidRDefault="00F05F1F" w:rsidP="00F05F1F">
      <w:r w:rsidRPr="00F05F1F">
        <w:t xml:space="preserve">Dologi kiadások: </w:t>
      </w:r>
    </w:p>
    <w:p w:rsidR="00F05F1F" w:rsidRPr="00F05F1F" w:rsidRDefault="00F05F1F" w:rsidP="00F05F1F">
      <w:pPr>
        <w:widowControl w:val="0"/>
        <w:numPr>
          <w:ilvl w:val="0"/>
          <w:numId w:val="35"/>
        </w:numPr>
        <w:suppressAutoHyphens/>
        <w:jc w:val="both"/>
      </w:pPr>
      <w:r w:rsidRPr="00F05F1F">
        <w:t>az adott időszakban esedékes szállítói számlák (víz-, gáz-, villany-, közvilágítás számlák, egyéb működési kiadások és szerződés szerinti szolgált</w:t>
      </w:r>
      <w:r>
        <w:t>atás) kiegyenlítése történt meg.</w:t>
      </w:r>
    </w:p>
    <w:p w:rsidR="00F05F1F" w:rsidRPr="00F05F1F" w:rsidRDefault="00F05F1F" w:rsidP="00F05F1F">
      <w:pPr>
        <w:widowControl w:val="0"/>
        <w:suppressAutoHyphens/>
        <w:jc w:val="both"/>
      </w:pPr>
    </w:p>
    <w:p w:rsidR="00F05F1F" w:rsidRPr="00F05F1F" w:rsidRDefault="00F05F1F" w:rsidP="00F05F1F">
      <w:pPr>
        <w:widowControl w:val="0"/>
        <w:suppressAutoHyphens/>
        <w:jc w:val="both"/>
      </w:pPr>
      <w:r w:rsidRPr="00F05F1F">
        <w:t xml:space="preserve">                                                                                                                                                                 </w:t>
      </w:r>
    </w:p>
    <w:p w:rsidR="00F05F1F" w:rsidRPr="00F05F1F" w:rsidRDefault="00F05F1F" w:rsidP="00F05F1F">
      <w:pPr>
        <w:jc w:val="both"/>
      </w:pPr>
    </w:p>
    <w:p w:rsidR="00F05F1F" w:rsidRPr="00F05F1F" w:rsidRDefault="00F05F1F" w:rsidP="00F05F1F">
      <w:pPr>
        <w:jc w:val="both"/>
        <w:rPr>
          <w:b/>
          <w:i/>
        </w:rPr>
      </w:pPr>
    </w:p>
    <w:p w:rsidR="00F05F1F" w:rsidRPr="00F05F1F" w:rsidRDefault="00F05F1F" w:rsidP="00F05F1F">
      <w:pPr>
        <w:jc w:val="both"/>
        <w:rPr>
          <w:b/>
          <w:i/>
        </w:rPr>
      </w:pPr>
      <w:r w:rsidRPr="00F05F1F">
        <w:rPr>
          <w:b/>
          <w:i/>
        </w:rPr>
        <w:t>Polgármesteri Hivatal</w:t>
      </w:r>
    </w:p>
    <w:p w:rsidR="00F05F1F" w:rsidRPr="00F05F1F" w:rsidRDefault="00F05F1F" w:rsidP="00F05F1F">
      <w:pPr>
        <w:ind w:left="720"/>
        <w:jc w:val="both"/>
        <w:rPr>
          <w:b/>
          <w:i/>
        </w:rPr>
      </w:pPr>
    </w:p>
    <w:p w:rsidR="00F05F1F" w:rsidRPr="00F05F1F" w:rsidRDefault="00F05F1F" w:rsidP="00F05F1F">
      <w:pPr>
        <w:rPr>
          <w:b/>
          <w:i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F05F1F" w:rsidRPr="00F05F1F" w:rsidTr="00F05F1F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jc w:val="right"/>
            </w:pPr>
          </w:p>
        </w:tc>
        <w:tc>
          <w:tcPr>
            <w:tcW w:w="345" w:type="dxa"/>
            <w:vAlign w:val="center"/>
          </w:tcPr>
          <w:p w:rsidR="00F05F1F" w:rsidRPr="00F05F1F" w:rsidRDefault="00F05F1F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jc w:val="right"/>
            </w:pPr>
          </w:p>
        </w:tc>
      </w:tr>
      <w:tr w:rsidR="00F05F1F" w:rsidRPr="00F05F1F" w:rsidTr="00F05F1F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  <w:tc>
          <w:tcPr>
            <w:tcW w:w="345" w:type="dxa"/>
            <w:vAlign w:val="center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0"/>
              <w:jc w:val="right"/>
            </w:pPr>
            <w:r w:rsidRPr="00F05F1F">
              <w:t>-85</w:t>
            </w:r>
          </w:p>
        </w:tc>
      </w:tr>
      <w:tr w:rsidR="00F05F1F" w:rsidRPr="00F05F1F" w:rsidTr="00F05F1F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  <w:tc>
          <w:tcPr>
            <w:tcW w:w="345" w:type="dxa"/>
            <w:vAlign w:val="center"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0"/>
              <w:jc w:val="right"/>
            </w:pPr>
            <w:r w:rsidRPr="00F05F1F">
              <w:t>-1564</w:t>
            </w:r>
          </w:p>
        </w:tc>
      </w:tr>
      <w:tr w:rsidR="00F05F1F" w:rsidRPr="00F05F1F" w:rsidTr="00F05F1F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 xml:space="preserve">Függő, </w:t>
            </w:r>
            <w:proofErr w:type="spellStart"/>
            <w:r w:rsidRPr="00F05F1F">
              <w:t>kiegy</w:t>
            </w:r>
            <w:proofErr w:type="spellEnd"/>
            <w:r w:rsidRPr="00F05F1F">
              <w:t xml:space="preserve">. </w:t>
            </w:r>
            <w:proofErr w:type="spellStart"/>
            <w:r w:rsidRPr="00F05F1F">
              <w:t>átf</w:t>
            </w:r>
            <w:proofErr w:type="spellEnd"/>
            <w:r w:rsidRPr="00F05F1F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  <w:tc>
          <w:tcPr>
            <w:tcW w:w="345" w:type="dxa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1F" w:rsidRPr="00F05F1F" w:rsidRDefault="00F05F1F">
            <w:r w:rsidRPr="00F05F1F">
              <w:t xml:space="preserve">Függő, </w:t>
            </w:r>
            <w:proofErr w:type="spellStart"/>
            <w:r w:rsidRPr="00F05F1F">
              <w:t>kiegy</w:t>
            </w:r>
            <w:proofErr w:type="spellEnd"/>
            <w:r w:rsidRPr="00F05F1F">
              <w:t xml:space="preserve">. </w:t>
            </w:r>
            <w:proofErr w:type="spellStart"/>
            <w:r w:rsidRPr="00F05F1F">
              <w:t>átf</w:t>
            </w:r>
            <w:proofErr w:type="spellEnd"/>
            <w:r w:rsidRPr="00F05F1F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</w:tr>
      <w:tr w:rsidR="00F05F1F" w:rsidRPr="00F05F1F" w:rsidTr="00F05F1F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jc w:val="right"/>
            </w:pPr>
            <w:r w:rsidRPr="00F05F1F">
              <w:t>3 000</w:t>
            </w:r>
          </w:p>
        </w:tc>
        <w:tc>
          <w:tcPr>
            <w:tcW w:w="345" w:type="dxa"/>
            <w:vAlign w:val="center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</w:tr>
      <w:tr w:rsidR="00F05F1F" w:rsidRPr="00F05F1F" w:rsidTr="00F05F1F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0"/>
              <w:jc w:val="right"/>
            </w:pPr>
            <w:r w:rsidRPr="00F05F1F">
              <w:t>103</w:t>
            </w:r>
          </w:p>
        </w:tc>
        <w:tc>
          <w:tcPr>
            <w:tcW w:w="345" w:type="dxa"/>
            <w:vAlign w:val="center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r w:rsidRPr="00F05F1F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F1F" w:rsidRPr="00F05F1F" w:rsidRDefault="00F05F1F">
            <w:pPr>
              <w:ind w:firstLineChars="100" w:firstLine="240"/>
              <w:jc w:val="right"/>
            </w:pPr>
          </w:p>
        </w:tc>
      </w:tr>
      <w:tr w:rsidR="00F05F1F" w:rsidRPr="00F05F1F" w:rsidTr="00F05F1F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i/>
                <w:iCs/>
              </w:rPr>
            </w:pPr>
            <w:r w:rsidRPr="00F05F1F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F05F1F">
              <w:rPr>
                <w:b/>
                <w:bCs/>
                <w:i/>
                <w:iCs/>
              </w:rPr>
              <w:t>3 103</w:t>
            </w:r>
          </w:p>
        </w:tc>
        <w:tc>
          <w:tcPr>
            <w:tcW w:w="345" w:type="dxa"/>
            <w:vAlign w:val="center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i/>
                <w:iCs/>
              </w:rPr>
            </w:pPr>
            <w:r w:rsidRPr="00F05F1F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F05F1F">
              <w:rPr>
                <w:b/>
                <w:bCs/>
                <w:i/>
                <w:iCs/>
              </w:rPr>
              <w:t>-1649</w:t>
            </w:r>
          </w:p>
        </w:tc>
      </w:tr>
      <w:tr w:rsidR="00F05F1F" w:rsidRPr="00F05F1F" w:rsidTr="00F05F1F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b/>
                <w:bCs/>
              </w:rPr>
            </w:pPr>
            <w:r w:rsidRPr="00F05F1F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1"/>
              <w:jc w:val="right"/>
              <w:rPr>
                <w:b/>
                <w:bCs/>
              </w:rPr>
            </w:pPr>
            <w:r w:rsidRPr="00F05F1F">
              <w:rPr>
                <w:b/>
                <w:bCs/>
              </w:rPr>
              <w:t>831</w:t>
            </w:r>
          </w:p>
        </w:tc>
        <w:tc>
          <w:tcPr>
            <w:tcW w:w="345" w:type="dxa"/>
            <w:vAlign w:val="center"/>
            <w:hideMark/>
          </w:tcPr>
          <w:p w:rsidR="00F05F1F" w:rsidRPr="00F05F1F" w:rsidRDefault="00F05F1F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rPr>
                <w:b/>
                <w:bCs/>
              </w:rPr>
            </w:pPr>
            <w:r w:rsidRPr="00F05F1F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1F" w:rsidRPr="00F05F1F" w:rsidRDefault="00F05F1F">
            <w:pPr>
              <w:ind w:firstLineChars="100" w:firstLine="241"/>
              <w:jc w:val="right"/>
              <w:rPr>
                <w:b/>
                <w:bCs/>
              </w:rPr>
            </w:pPr>
            <w:r w:rsidRPr="00F05F1F">
              <w:rPr>
                <w:b/>
                <w:bCs/>
              </w:rPr>
              <w:t>-2285</w:t>
            </w:r>
          </w:p>
        </w:tc>
      </w:tr>
    </w:tbl>
    <w:p w:rsidR="00F05F1F" w:rsidRPr="00F05F1F" w:rsidRDefault="00F05F1F" w:rsidP="00F05F1F"/>
    <w:p w:rsidR="00F05F1F" w:rsidRPr="00F05F1F" w:rsidRDefault="00F05F1F" w:rsidP="00F05F1F">
      <w:pPr>
        <w:jc w:val="both"/>
        <w:rPr>
          <w:color w:val="FF0000"/>
        </w:rPr>
      </w:pPr>
    </w:p>
    <w:p w:rsidR="00F05F1F" w:rsidRPr="00F05F1F" w:rsidRDefault="00F05F1F" w:rsidP="00F05F1F">
      <w:pPr>
        <w:jc w:val="both"/>
      </w:pPr>
      <w:r w:rsidRPr="00F05F1F">
        <w:t>Május hónap bevételeiről és kiadásairól készített számszaki bemutatást az alábbiakkal egészítjük ki:</w:t>
      </w:r>
    </w:p>
    <w:p w:rsidR="00F05F1F" w:rsidRPr="00F05F1F" w:rsidRDefault="00F05F1F" w:rsidP="00F05F1F">
      <w:pPr>
        <w:rPr>
          <w:b/>
          <w:u w:val="single"/>
        </w:rPr>
      </w:pPr>
    </w:p>
    <w:p w:rsidR="00F05F1F" w:rsidRPr="00F05F1F" w:rsidRDefault="00F05F1F" w:rsidP="00F05F1F">
      <w:pPr>
        <w:rPr>
          <w:b/>
          <w:u w:val="single"/>
        </w:rPr>
      </w:pPr>
    </w:p>
    <w:p w:rsidR="00F05F1F" w:rsidRPr="00F05F1F" w:rsidRDefault="00F05F1F" w:rsidP="00F05F1F">
      <w:pPr>
        <w:rPr>
          <w:b/>
          <w:u w:val="single"/>
        </w:rPr>
      </w:pPr>
      <w:r w:rsidRPr="00F05F1F">
        <w:rPr>
          <w:b/>
          <w:u w:val="single"/>
        </w:rPr>
        <w:t>Kiadások:</w:t>
      </w:r>
    </w:p>
    <w:p w:rsidR="00F05F1F" w:rsidRPr="00F05F1F" w:rsidRDefault="00F05F1F" w:rsidP="00F05F1F">
      <w:r w:rsidRPr="00F05F1F">
        <w:t xml:space="preserve"> </w:t>
      </w:r>
    </w:p>
    <w:p w:rsidR="00F05F1F" w:rsidRPr="00F05F1F" w:rsidRDefault="00F05F1F" w:rsidP="00F05F1F">
      <w:r w:rsidRPr="00F05F1F">
        <w:t xml:space="preserve">Dologi kiadások </w:t>
      </w:r>
    </w:p>
    <w:p w:rsidR="00F05F1F" w:rsidRPr="00F05F1F" w:rsidRDefault="00F05F1F" w:rsidP="00F05F1F">
      <w:pPr>
        <w:widowControl w:val="0"/>
        <w:numPr>
          <w:ilvl w:val="0"/>
          <w:numId w:val="35"/>
        </w:numPr>
        <w:suppressAutoHyphens/>
        <w:jc w:val="both"/>
      </w:pPr>
      <w:r w:rsidRPr="00F05F1F">
        <w:t>az adott időszakban esedékes szállítói számlák (víz-, gáz-, villany-, telefonszámlák és egyéb működési kiadások) kiegyenlítése történt meg.</w:t>
      </w:r>
    </w:p>
    <w:p w:rsidR="00F05F1F" w:rsidRPr="00F05F1F" w:rsidRDefault="00F05F1F" w:rsidP="00F05F1F">
      <w:pPr>
        <w:jc w:val="both"/>
      </w:pPr>
    </w:p>
    <w:p w:rsidR="00787489" w:rsidRPr="00F05F1F" w:rsidRDefault="00F05F1F" w:rsidP="00F05F1F">
      <w:pPr>
        <w:jc w:val="both"/>
      </w:pPr>
      <w:r>
        <w:tab/>
      </w:r>
      <w:r>
        <w:tab/>
      </w:r>
      <w:r>
        <w:tab/>
      </w:r>
      <w:r>
        <w:tab/>
      </w:r>
    </w:p>
    <w:p w:rsidR="00787489" w:rsidRPr="00F05F1F" w:rsidRDefault="00787489" w:rsidP="00787489">
      <w:pPr>
        <w:outlineLvl w:val="0"/>
        <w:rPr>
          <w:b/>
          <w:shd w:val="clear" w:color="auto" w:fill="FFFFFF"/>
        </w:rPr>
      </w:pPr>
    </w:p>
    <w:p w:rsidR="009A6DED" w:rsidRPr="00F05F1F" w:rsidRDefault="009A6DED" w:rsidP="009A6DED">
      <w:pPr>
        <w:jc w:val="both"/>
        <w:rPr>
          <w:u w:val="single"/>
        </w:rPr>
      </w:pPr>
    </w:p>
    <w:p w:rsidR="00CC0238" w:rsidRPr="00F05F1F" w:rsidRDefault="00CC0238" w:rsidP="00CC0238">
      <w:r w:rsidRPr="00F05F1F">
        <w:t>A fentiek alapján kérem a tájékoztató megtárgyalását és elfogadását.</w:t>
      </w:r>
    </w:p>
    <w:p w:rsidR="00234C39" w:rsidRPr="00F05F1F" w:rsidRDefault="00234C39" w:rsidP="009067C2">
      <w:pPr>
        <w:jc w:val="both"/>
      </w:pPr>
    </w:p>
    <w:p w:rsidR="009067C2" w:rsidRPr="00F05F1F" w:rsidRDefault="005B2D4A" w:rsidP="009067C2">
      <w:pPr>
        <w:pStyle w:val="Szvegtrzs"/>
        <w:rPr>
          <w:szCs w:val="24"/>
        </w:rPr>
      </w:pPr>
      <w:r w:rsidRPr="00F05F1F">
        <w:rPr>
          <w:szCs w:val="24"/>
        </w:rPr>
        <w:t>Kunszentmiklós, 2026</w:t>
      </w:r>
      <w:r w:rsidR="00234C39" w:rsidRPr="00F05F1F">
        <w:rPr>
          <w:szCs w:val="24"/>
        </w:rPr>
        <w:t xml:space="preserve">. </w:t>
      </w:r>
      <w:r w:rsidR="00FA7ABC" w:rsidRPr="00F05F1F">
        <w:rPr>
          <w:szCs w:val="24"/>
        </w:rPr>
        <w:t>június 16</w:t>
      </w:r>
      <w:r w:rsidR="00197108" w:rsidRPr="00F05F1F">
        <w:rPr>
          <w:szCs w:val="24"/>
        </w:rPr>
        <w:t>.</w:t>
      </w:r>
    </w:p>
    <w:p w:rsidR="00234C39" w:rsidRPr="00F05F1F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F05F1F" w:rsidRDefault="009067C2" w:rsidP="009067C2">
      <w:pPr>
        <w:adjustRightInd w:val="0"/>
        <w:rPr>
          <w:color w:val="000000"/>
        </w:rPr>
      </w:pP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Pr="00F05F1F">
        <w:rPr>
          <w:b/>
          <w:color w:val="000000"/>
        </w:rPr>
        <w:tab/>
      </w:r>
      <w:r w:rsidR="00664572" w:rsidRPr="00F05F1F">
        <w:rPr>
          <w:color w:val="000000"/>
        </w:rPr>
        <w:t xml:space="preserve">Károlyi Mónika Katalin </w:t>
      </w:r>
      <w:proofErr w:type="spellStart"/>
      <w:r w:rsidR="00664572" w:rsidRPr="00F05F1F">
        <w:rPr>
          <w:color w:val="000000"/>
        </w:rPr>
        <w:t>sk</w:t>
      </w:r>
      <w:proofErr w:type="spellEnd"/>
      <w:r w:rsidR="00664572" w:rsidRPr="00F05F1F">
        <w:rPr>
          <w:color w:val="000000"/>
        </w:rPr>
        <w:t>.</w:t>
      </w:r>
    </w:p>
    <w:p w:rsidR="00127B4C" w:rsidRPr="00F05F1F" w:rsidRDefault="009067C2" w:rsidP="009067C2">
      <w:pPr>
        <w:adjustRightInd w:val="0"/>
        <w:rPr>
          <w:color w:val="000000"/>
        </w:rPr>
      </w:pP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Pr="00F05F1F">
        <w:rPr>
          <w:color w:val="000000"/>
        </w:rPr>
        <w:tab/>
      </w:r>
      <w:r w:rsidR="00664572" w:rsidRPr="00F05F1F">
        <w:rPr>
          <w:color w:val="000000"/>
        </w:rPr>
        <w:t xml:space="preserve">                 </w:t>
      </w:r>
      <w:proofErr w:type="gramStart"/>
      <w:r w:rsidR="00664572" w:rsidRPr="00F05F1F">
        <w:rPr>
          <w:color w:val="000000"/>
        </w:rPr>
        <w:t>jegyző</w:t>
      </w:r>
      <w:proofErr w:type="gramEnd"/>
    </w:p>
    <w:p w:rsidR="003911D1" w:rsidRPr="00F05F1F" w:rsidRDefault="003911D1" w:rsidP="009067C2">
      <w:pPr>
        <w:adjustRightInd w:val="0"/>
        <w:rPr>
          <w:color w:val="000000"/>
        </w:rPr>
      </w:pPr>
    </w:p>
    <w:p w:rsidR="003911D1" w:rsidRPr="00F05F1F" w:rsidRDefault="003911D1" w:rsidP="009067C2">
      <w:pPr>
        <w:adjustRightInd w:val="0"/>
        <w:rPr>
          <w:color w:val="000000"/>
        </w:rPr>
      </w:pPr>
    </w:p>
    <w:p w:rsidR="003911D1" w:rsidRPr="00F05F1F" w:rsidRDefault="003911D1" w:rsidP="009067C2">
      <w:pPr>
        <w:adjustRightInd w:val="0"/>
        <w:rPr>
          <w:color w:val="000000"/>
        </w:rPr>
      </w:pPr>
    </w:p>
    <w:p w:rsidR="009B0EEF" w:rsidRPr="00F05F1F" w:rsidRDefault="009B0EEF" w:rsidP="00387722">
      <w:pPr>
        <w:rPr>
          <w:b/>
          <w:u w:val="single"/>
        </w:rPr>
      </w:pPr>
    </w:p>
    <w:p w:rsidR="009B0EEF" w:rsidRPr="00F05F1F" w:rsidRDefault="009B0EEF" w:rsidP="00127B4C">
      <w:pPr>
        <w:jc w:val="center"/>
        <w:rPr>
          <w:b/>
          <w:u w:val="single"/>
        </w:rPr>
      </w:pPr>
    </w:p>
    <w:p w:rsidR="009B0EEF" w:rsidRPr="00F05F1F" w:rsidRDefault="009B0EEF" w:rsidP="00127B4C">
      <w:pPr>
        <w:jc w:val="center"/>
        <w:rPr>
          <w:b/>
          <w:u w:val="single"/>
        </w:rPr>
      </w:pPr>
    </w:p>
    <w:p w:rsidR="00127B4C" w:rsidRPr="00F05F1F" w:rsidRDefault="00127B4C" w:rsidP="00127B4C">
      <w:pPr>
        <w:jc w:val="center"/>
        <w:rPr>
          <w:b/>
          <w:u w:val="single"/>
        </w:rPr>
      </w:pPr>
      <w:r w:rsidRPr="00F05F1F">
        <w:rPr>
          <w:b/>
          <w:u w:val="single"/>
        </w:rPr>
        <w:t xml:space="preserve">HATÁROZAT-TERVEZET </w:t>
      </w:r>
    </w:p>
    <w:p w:rsidR="00127B4C" w:rsidRPr="00F05F1F" w:rsidRDefault="00127B4C" w:rsidP="00127B4C">
      <w:pPr>
        <w:jc w:val="center"/>
        <w:rPr>
          <w:b/>
          <w:u w:val="single"/>
        </w:rPr>
      </w:pPr>
    </w:p>
    <w:p w:rsidR="00127B4C" w:rsidRPr="00F05F1F" w:rsidRDefault="00127B4C" w:rsidP="00127B4C">
      <w:pPr>
        <w:jc w:val="center"/>
        <w:rPr>
          <w:b/>
          <w:u w:val="single"/>
        </w:rPr>
      </w:pPr>
    </w:p>
    <w:p w:rsidR="00127B4C" w:rsidRPr="00F05F1F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F05F1F">
        <w:rPr>
          <w:rFonts w:eastAsia="Calibri"/>
          <w:b/>
          <w:bCs/>
          <w:u w:val="single"/>
        </w:rPr>
        <w:t>Tárgy</w:t>
      </w:r>
      <w:r w:rsidRPr="00F05F1F">
        <w:rPr>
          <w:rFonts w:eastAsia="Calibri"/>
          <w:u w:val="single"/>
        </w:rPr>
        <w:t>:</w:t>
      </w:r>
      <w:r w:rsidRPr="00F05F1F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F05F1F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F05F1F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F05F1F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F05F1F" w:rsidRDefault="00127B4C" w:rsidP="00127B4C">
      <w:pPr>
        <w:numPr>
          <w:ilvl w:val="0"/>
          <w:numId w:val="10"/>
        </w:numPr>
        <w:jc w:val="both"/>
      </w:pPr>
      <w:r w:rsidRPr="00F05F1F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F05F1F" w:rsidRDefault="00127B4C" w:rsidP="00127B4C">
      <w:pPr>
        <w:jc w:val="both"/>
      </w:pPr>
    </w:p>
    <w:p w:rsidR="00127B4C" w:rsidRPr="00F05F1F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F05F1F">
        <w:rPr>
          <w:rFonts w:eastAsia="Calibri"/>
          <w:u w:val="single"/>
        </w:rPr>
        <w:t>Határidő</w:t>
      </w:r>
      <w:r w:rsidRPr="00F05F1F">
        <w:rPr>
          <w:rFonts w:eastAsia="Calibri"/>
        </w:rPr>
        <w:t>: azonnal</w:t>
      </w:r>
    </w:p>
    <w:p w:rsidR="00127B4C" w:rsidRPr="00F05F1F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F05F1F">
        <w:rPr>
          <w:rFonts w:eastAsia="Calibri"/>
          <w:u w:val="single"/>
        </w:rPr>
        <w:t xml:space="preserve">Felelős: </w:t>
      </w:r>
    </w:p>
    <w:p w:rsidR="00127B4C" w:rsidRPr="00F05F1F" w:rsidRDefault="00114B94" w:rsidP="00114B94">
      <w:pPr>
        <w:jc w:val="both"/>
      </w:pPr>
      <w:r w:rsidRPr="00F05F1F">
        <w:t>-</w:t>
      </w:r>
      <w:r w:rsidR="00127B4C" w:rsidRPr="00F05F1F">
        <w:t>Károlyi Mónika Katalin jegyző</w:t>
      </w:r>
    </w:p>
    <w:p w:rsidR="00127B4C" w:rsidRPr="00F05F1F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F05F1F" w:rsidRDefault="00127B4C" w:rsidP="00127B4C">
      <w:pPr>
        <w:jc w:val="both"/>
        <w:outlineLvl w:val="0"/>
        <w:rPr>
          <w:u w:val="single"/>
        </w:rPr>
      </w:pPr>
      <w:r w:rsidRPr="00F05F1F">
        <w:rPr>
          <w:u w:val="single"/>
        </w:rPr>
        <w:t>A határozatról értesülnek:</w:t>
      </w:r>
    </w:p>
    <w:p w:rsidR="00127B4C" w:rsidRPr="00F05F1F" w:rsidRDefault="00127B4C" w:rsidP="00127B4C">
      <w:pPr>
        <w:tabs>
          <w:tab w:val="left" w:pos="540"/>
        </w:tabs>
        <w:jc w:val="both"/>
      </w:pPr>
      <w:r w:rsidRPr="00F05F1F">
        <w:t>- Lesi Árpád polgármester</w:t>
      </w:r>
    </w:p>
    <w:p w:rsidR="00127B4C" w:rsidRPr="00F05F1F" w:rsidRDefault="00127B4C" w:rsidP="00127B4C">
      <w:pPr>
        <w:tabs>
          <w:tab w:val="left" w:pos="540"/>
        </w:tabs>
        <w:jc w:val="both"/>
      </w:pPr>
      <w:r w:rsidRPr="00F05F1F">
        <w:t>- Károlyi Mónika Katalin jegyző</w:t>
      </w:r>
    </w:p>
    <w:p w:rsidR="00127B4C" w:rsidRPr="00F05F1F" w:rsidRDefault="00127B4C" w:rsidP="00127B4C">
      <w:pPr>
        <w:tabs>
          <w:tab w:val="left" w:pos="540"/>
        </w:tabs>
        <w:jc w:val="both"/>
      </w:pPr>
      <w:r w:rsidRPr="00F05F1F">
        <w:t>- Irattár</w:t>
      </w:r>
    </w:p>
    <w:p w:rsidR="00127B4C" w:rsidRPr="00F05F1F" w:rsidRDefault="00127B4C" w:rsidP="00127B4C">
      <w:pPr>
        <w:tabs>
          <w:tab w:val="left" w:pos="8976"/>
        </w:tabs>
        <w:jc w:val="both"/>
      </w:pPr>
    </w:p>
    <w:p w:rsidR="00127B4C" w:rsidRPr="00F05F1F" w:rsidRDefault="004E10E1" w:rsidP="00127B4C">
      <w:pPr>
        <w:tabs>
          <w:tab w:val="left" w:pos="8976"/>
        </w:tabs>
        <w:jc w:val="both"/>
      </w:pPr>
      <w:r w:rsidRPr="00F05F1F">
        <w:t xml:space="preserve">Kunszentmiklós, </w:t>
      </w:r>
      <w:r w:rsidR="00C118E1" w:rsidRPr="00F05F1F">
        <w:t>20</w:t>
      </w:r>
      <w:r w:rsidR="00FA7ABC" w:rsidRPr="00F05F1F">
        <w:t>26</w:t>
      </w:r>
      <w:r w:rsidR="00C118E1" w:rsidRPr="00F05F1F">
        <w:t xml:space="preserve">. </w:t>
      </w:r>
      <w:r w:rsidR="00FA7ABC" w:rsidRPr="00F05F1F">
        <w:t>június 16.</w:t>
      </w:r>
    </w:p>
    <w:p w:rsidR="00127B4C" w:rsidRPr="00F05F1F" w:rsidRDefault="00127B4C" w:rsidP="00127B4C">
      <w:pPr>
        <w:tabs>
          <w:tab w:val="left" w:pos="8976"/>
        </w:tabs>
        <w:jc w:val="both"/>
      </w:pPr>
    </w:p>
    <w:p w:rsidR="003911D1" w:rsidRPr="00F05F1F" w:rsidRDefault="003911D1" w:rsidP="00127B4C">
      <w:pPr>
        <w:ind w:left="3540" w:firstLine="708"/>
        <w:jc w:val="center"/>
      </w:pPr>
    </w:p>
    <w:p w:rsidR="00127B4C" w:rsidRPr="00F05F1F" w:rsidRDefault="00127B4C" w:rsidP="00127B4C">
      <w:pPr>
        <w:ind w:left="3540" w:firstLine="708"/>
        <w:jc w:val="center"/>
      </w:pPr>
      <w:r w:rsidRPr="00F05F1F">
        <w:t>Károlyi Mónika Katalin</w:t>
      </w:r>
      <w:r w:rsidR="00E57727" w:rsidRPr="00F05F1F">
        <w:t xml:space="preserve"> </w:t>
      </w:r>
      <w:proofErr w:type="spellStart"/>
      <w:r w:rsidR="00E57727" w:rsidRPr="00F05F1F">
        <w:t>sk</w:t>
      </w:r>
      <w:proofErr w:type="spellEnd"/>
      <w:r w:rsidR="00E57727" w:rsidRPr="00F05F1F">
        <w:t>.</w:t>
      </w:r>
    </w:p>
    <w:p w:rsidR="00127B4C" w:rsidRPr="00F05F1F" w:rsidRDefault="00127B4C" w:rsidP="00127B4C">
      <w:pPr>
        <w:ind w:left="5664" w:firstLine="708"/>
      </w:pPr>
      <w:proofErr w:type="gramStart"/>
      <w:r w:rsidRPr="00F05F1F">
        <w:t>jegyző</w:t>
      </w:r>
      <w:proofErr w:type="gramEnd"/>
    </w:p>
    <w:p w:rsidR="00E02C98" w:rsidRPr="00F05F1F" w:rsidRDefault="00E02C98" w:rsidP="00127B4C">
      <w:pPr>
        <w:ind w:left="5664" w:firstLine="708"/>
      </w:pPr>
    </w:p>
    <w:p w:rsidR="00E02C98" w:rsidRPr="00F05F1F" w:rsidRDefault="00E02C98" w:rsidP="00127B4C">
      <w:pPr>
        <w:ind w:left="5664" w:firstLine="708"/>
      </w:pPr>
    </w:p>
    <w:sectPr w:rsidR="00E02C98" w:rsidRPr="00F05F1F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1C6" w:rsidRDefault="005E11C6" w:rsidP="001C3ED4">
      <w:r>
        <w:separator/>
      </w:r>
    </w:p>
  </w:endnote>
  <w:endnote w:type="continuationSeparator" w:id="0">
    <w:p w:rsidR="005E11C6" w:rsidRDefault="005E11C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1C6" w:rsidRDefault="005E11C6" w:rsidP="001C3ED4">
      <w:r>
        <w:separator/>
      </w:r>
    </w:p>
  </w:footnote>
  <w:footnote w:type="continuationSeparator" w:id="0">
    <w:p w:rsidR="005E11C6" w:rsidRDefault="005E11C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46CEA"/>
    <w:multiLevelType w:val="hybridMultilevel"/>
    <w:tmpl w:val="C71279FC"/>
    <w:lvl w:ilvl="0" w:tplc="C5F60144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9"/>
  </w:num>
  <w:num w:numId="13">
    <w:abstractNumId w:val="10"/>
  </w:num>
  <w:num w:numId="14">
    <w:abstractNumId w:val="16"/>
  </w:num>
  <w:num w:numId="15">
    <w:abstractNumId w:val="7"/>
  </w:num>
  <w:num w:numId="16">
    <w:abstractNumId w:val="15"/>
  </w:num>
  <w:num w:numId="17">
    <w:abstractNumId w:val="9"/>
  </w:num>
  <w:num w:numId="18">
    <w:abstractNumId w:val="18"/>
  </w:num>
  <w:num w:numId="19">
    <w:abstractNumId w:val="11"/>
  </w:num>
  <w:num w:numId="20">
    <w:abstractNumId w:val="17"/>
  </w:num>
  <w:num w:numId="21">
    <w:abstractNumId w:val="15"/>
  </w:num>
  <w:num w:numId="22">
    <w:abstractNumId w:val="9"/>
  </w:num>
  <w:num w:numId="23">
    <w:abstractNumId w:val="15"/>
  </w:num>
  <w:num w:numId="24">
    <w:abstractNumId w:val="9"/>
  </w:num>
  <w:num w:numId="25">
    <w:abstractNumId w:val="15"/>
  </w:num>
  <w:num w:numId="26">
    <w:abstractNumId w:val="9"/>
  </w:num>
  <w:num w:numId="27">
    <w:abstractNumId w:val="12"/>
  </w:num>
  <w:num w:numId="28">
    <w:abstractNumId w:val="15"/>
  </w:num>
  <w:num w:numId="29">
    <w:abstractNumId w:val="9"/>
  </w:num>
  <w:num w:numId="30">
    <w:abstractNumId w:val="15"/>
  </w:num>
  <w:num w:numId="31">
    <w:abstractNumId w:val="9"/>
  </w:num>
  <w:num w:numId="32">
    <w:abstractNumId w:val="15"/>
  </w:num>
  <w:num w:numId="33">
    <w:abstractNumId w:val="9"/>
  </w:num>
  <w:num w:numId="34">
    <w:abstractNumId w:val="6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97108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754F1"/>
    <w:rsid w:val="002B298F"/>
    <w:rsid w:val="002C05ED"/>
    <w:rsid w:val="002F544F"/>
    <w:rsid w:val="00300AA5"/>
    <w:rsid w:val="00316221"/>
    <w:rsid w:val="00321931"/>
    <w:rsid w:val="00322F44"/>
    <w:rsid w:val="00325FAC"/>
    <w:rsid w:val="00333DC1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2D4A"/>
    <w:rsid w:val="005B65B1"/>
    <w:rsid w:val="005D681E"/>
    <w:rsid w:val="005E11C6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02D18"/>
    <w:rsid w:val="00715774"/>
    <w:rsid w:val="00717EE1"/>
    <w:rsid w:val="00726424"/>
    <w:rsid w:val="007358CC"/>
    <w:rsid w:val="0074173A"/>
    <w:rsid w:val="00746E47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61FFF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2D96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05F1F"/>
    <w:rsid w:val="00F1283C"/>
    <w:rsid w:val="00F177DE"/>
    <w:rsid w:val="00F24AC5"/>
    <w:rsid w:val="00F25A3D"/>
    <w:rsid w:val="00F51928"/>
    <w:rsid w:val="00F51FDE"/>
    <w:rsid w:val="00F8284C"/>
    <w:rsid w:val="00FA08A9"/>
    <w:rsid w:val="00FA4918"/>
    <w:rsid w:val="00FA7ABC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DB52E-C1DA-4FA4-9118-01FE936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540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2026-06-15T08:46:00Z</dcterms:created>
  <dcterms:modified xsi:type="dcterms:W3CDTF">2026-06-17T12:14:00Z</dcterms:modified>
</cp:coreProperties>
</file>