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239" w:rsidRPr="00935239" w:rsidRDefault="00935239" w:rsidP="00935239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5239" w:rsidRPr="00935239" w:rsidRDefault="00935239" w:rsidP="00935239">
      <w:pPr>
        <w:keepNext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</w:pPr>
      <w:r w:rsidRPr="00935239"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  <w:t>Kunszentmiklós Város</w:t>
      </w:r>
    </w:p>
    <w:p w:rsidR="00935239" w:rsidRPr="00935239" w:rsidRDefault="00935239" w:rsidP="0093523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hu-HU"/>
        </w:rPr>
      </w:pPr>
      <w:r w:rsidRPr="00935239">
        <w:rPr>
          <w:rFonts w:ascii="Times New Roman" w:eastAsia="Calibri" w:hAnsi="Times New Roman" w:cs="Times New Roman"/>
          <w:b/>
          <w:sz w:val="32"/>
          <w:szCs w:val="32"/>
          <w:lang w:eastAsia="hu-HU"/>
        </w:rPr>
        <w:t>Önkormányzata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6090 Kunszentmiklós, Kálvin tér 12.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Tel</w:t>
      </w: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.: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76/551-010, Fax.: 76/550-150</w:t>
      </w:r>
    </w:p>
    <w:p w:rsidR="00935239" w:rsidRPr="00935239" w:rsidRDefault="00935239" w:rsidP="0093523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Email 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hyperlink r:id="rId9" w:history="1">
        <w:r w:rsidRPr="00935239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eastAsia="hu-HU"/>
          </w:rPr>
          <w:t>jegyzo@kunszentmiklos.hu</w:t>
        </w:r>
      </w:hyperlink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Iktatószám: </w:t>
      </w:r>
      <w:r w:rsidR="005E4650">
        <w:rPr>
          <w:rFonts w:ascii="Times New Roman" w:eastAsia="Times New Roman" w:hAnsi="Times New Roman" w:cs="Times New Roman"/>
          <w:sz w:val="24"/>
          <w:szCs w:val="24"/>
          <w:lang w:eastAsia="hu-HU"/>
        </w:rPr>
        <w:t>Iga/</w:t>
      </w:r>
      <w:r w:rsidR="00E50734">
        <w:rPr>
          <w:rFonts w:ascii="Times New Roman" w:eastAsia="Times New Roman" w:hAnsi="Times New Roman" w:cs="Times New Roman"/>
          <w:sz w:val="24"/>
          <w:szCs w:val="24"/>
          <w:lang w:eastAsia="hu-HU"/>
        </w:rPr>
        <w:t>133-18</w:t>
      </w:r>
      <w:r w:rsidR="005E4650">
        <w:rPr>
          <w:rFonts w:ascii="Times New Roman" w:eastAsia="Times New Roman" w:hAnsi="Times New Roman" w:cs="Times New Roman"/>
          <w:sz w:val="24"/>
          <w:szCs w:val="24"/>
          <w:lang w:eastAsia="hu-HU"/>
        </w:rPr>
        <w:t>/202</w:t>
      </w:r>
      <w:r w:rsidR="00BE193B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5E465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ELŐTERJESZTÉS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BE193B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1E6BDC"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E6BDC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BE193B">
        <w:rPr>
          <w:rFonts w:ascii="Times New Roman" w:eastAsia="Times New Roman" w:hAnsi="Times New Roman" w:cs="Times New Roman"/>
          <w:sz w:val="24"/>
          <w:szCs w:val="24"/>
          <w:lang w:eastAsia="hu-HU"/>
        </w:rPr>
        <w:t>8</w:t>
      </w:r>
      <w:r w:rsidR="005D32C4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soron következő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/rendkívüli ülésére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ind w:hanging="1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r w:rsidR="00EC33E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EC33E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bookmarkStart w:id="0" w:name="_GoBack"/>
      <w:r w:rsidR="005C7915" w:rsidRPr="005C7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Beszámoló a Pénzügyi Bizottság 202</w:t>
      </w:r>
      <w:r w:rsidR="00BE193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="005C7915" w:rsidRPr="005C7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évi munkájáról</w:t>
      </w:r>
      <w:bookmarkEnd w:id="0"/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Előterjesztő: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4C3F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Bődi Szabolcs Pénzügyi Bizottság elnöke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Készítette: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93220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Komlósdi Kitti titkársági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ügyintéző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Tárgyalja: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 w:rsidR="001E6BDC" w:rsidRPr="001E6BD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----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ab/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elfogadáshoz szükséges döntés típusa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 esetén egyszerű többségű szavazat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minősített többségű szavazat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Nyílt ülés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Zárt ülés</w:t>
      </w:r>
    </w:p>
    <w:p w:rsidR="00DD6EAB" w:rsidRPr="00616A73" w:rsidRDefault="00DD6EAB" w:rsidP="000C418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0656D" w:rsidRPr="00616A7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656D" w:rsidRPr="00616A7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0656D" w:rsidRDefault="0070656D" w:rsidP="00B70B3E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  <w:r w:rsidRPr="009316BD"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  <w:lastRenderedPageBreak/>
        <w:t>Tisztelt Képviselő-testület!</w:t>
      </w:r>
    </w:p>
    <w:p w:rsidR="00B70B3E" w:rsidRPr="00B70B3E" w:rsidRDefault="00B70B3E" w:rsidP="00B70B3E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</w:p>
    <w:p w:rsidR="0070656D" w:rsidRPr="00741AD3" w:rsidRDefault="0070656D" w:rsidP="00B70B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Kunszentmiklós Város Önkormányzat</w:t>
      </w:r>
      <w:r w:rsidR="00183997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205B6">
        <w:rPr>
          <w:rFonts w:ascii="Times New Roman" w:hAnsi="Times New Roman" w:cs="Times New Roman"/>
          <w:color w:val="000000" w:themeColor="text1"/>
          <w:sz w:val="26"/>
          <w:szCs w:val="26"/>
        </w:rPr>
        <w:t>Képviselő-testülete a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6422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BE193B">
        <w:rPr>
          <w:rFonts w:ascii="Times New Roman" w:hAnsi="Times New Roman" w:cs="Times New Roman"/>
          <w:color w:val="000000" w:themeColor="text1"/>
          <w:sz w:val="26"/>
          <w:szCs w:val="26"/>
        </w:rPr>
        <w:t>45</w:t>
      </w:r>
      <w:r w:rsidR="004F7CAF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/202</w:t>
      </w:r>
      <w:r w:rsidR="00BE193B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="004F7CAF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. (X</w:t>
      </w:r>
      <w:r w:rsidR="00BE193B">
        <w:rPr>
          <w:rFonts w:ascii="Times New Roman" w:hAnsi="Times New Roman" w:cs="Times New Roman"/>
          <w:color w:val="000000" w:themeColor="text1"/>
          <w:sz w:val="26"/>
          <w:szCs w:val="26"/>
        </w:rPr>
        <w:t>I</w:t>
      </w:r>
      <w:r w:rsidR="004F7CAF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I.</w:t>
      </w:r>
      <w:r w:rsidR="00BE193B">
        <w:rPr>
          <w:rFonts w:ascii="Times New Roman" w:hAnsi="Times New Roman" w:cs="Times New Roman"/>
          <w:color w:val="000000" w:themeColor="text1"/>
          <w:sz w:val="26"/>
          <w:szCs w:val="26"/>
        </w:rPr>
        <w:t>03</w:t>
      </w:r>
      <w:r w:rsidR="004F7CAF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.) KT sz</w:t>
      </w:r>
      <w:r w:rsidR="004F7CA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ámú 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határozatával fogadta el a 202</w:t>
      </w:r>
      <w:r w:rsidR="00BE193B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évi munkatervét, melyben úgy határoz, hogy a 202</w:t>
      </w:r>
      <w:r w:rsidR="00BE193B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január 2</w:t>
      </w:r>
      <w:r w:rsidR="00BE193B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-i ülésének</w:t>
      </w:r>
      <w:r w:rsid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egyik 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napirendje: Beszámoló az Pénzügyi Bizottság 202</w:t>
      </w:r>
      <w:r w:rsidR="005F289D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évi munkájáról</w:t>
      </w:r>
      <w:r w:rsidRPr="004C2D3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C2D31" w:rsidRPr="004C2D31">
        <w:rPr>
          <w:rFonts w:ascii="Times New Roman" w:hAnsi="Times New Roman" w:cs="Times New Roman"/>
          <w:sz w:val="26"/>
          <w:szCs w:val="26"/>
        </w:rPr>
        <w:t xml:space="preserve"> valamint a</w:t>
      </w:r>
      <w:r w:rsidR="004C2D31" w:rsidRPr="004C2D31">
        <w:rPr>
          <w:rFonts w:ascii="Times New Roman" w:hAnsi="Times New Roman" w:cs="Times New Roman"/>
          <w:bCs/>
          <w:sz w:val="26"/>
          <w:szCs w:val="26"/>
        </w:rPr>
        <w:t xml:space="preserve">z 5/2012. (II. 16.) önkormányzati rendelet </w:t>
      </w:r>
      <w:r w:rsidR="004C2D31" w:rsidRPr="004C2D31">
        <w:rPr>
          <w:rFonts w:ascii="Times New Roman" w:hAnsi="Times New Roman" w:cs="Times New Roman"/>
          <w:sz w:val="26"/>
          <w:szCs w:val="26"/>
        </w:rPr>
        <w:t>20. §</w:t>
      </w:r>
      <w:r w:rsidR="004C2D31" w:rsidRPr="004C2D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C2D31" w:rsidRPr="004C2D31">
        <w:rPr>
          <w:rFonts w:ascii="Times New Roman" w:hAnsi="Times New Roman" w:cs="Times New Roman"/>
          <w:sz w:val="26"/>
          <w:szCs w:val="26"/>
        </w:rPr>
        <w:t>(12) bekezdése alapján a Pénzügyi Bizottság 20</w:t>
      </w:r>
      <w:r w:rsidR="00ED6533">
        <w:rPr>
          <w:rFonts w:ascii="Times New Roman" w:hAnsi="Times New Roman" w:cs="Times New Roman"/>
          <w:sz w:val="26"/>
          <w:szCs w:val="26"/>
        </w:rPr>
        <w:t>2</w:t>
      </w:r>
      <w:r w:rsidR="004F7CAF">
        <w:rPr>
          <w:rFonts w:ascii="Times New Roman" w:hAnsi="Times New Roman" w:cs="Times New Roman"/>
          <w:sz w:val="26"/>
          <w:szCs w:val="26"/>
        </w:rPr>
        <w:t>2</w:t>
      </w:r>
      <w:r w:rsidR="004C2D31" w:rsidRPr="004C2D31">
        <w:rPr>
          <w:rFonts w:ascii="Times New Roman" w:hAnsi="Times New Roman" w:cs="Times New Roman"/>
          <w:sz w:val="26"/>
          <w:szCs w:val="26"/>
        </w:rPr>
        <w:t>. évi tevékenységéről az alábbiak alapján számolok be a Tisztelt Képviselőtestületnek:</w:t>
      </w: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F259A" w:rsidRPr="00ED6533" w:rsidRDefault="00ED6533" w:rsidP="00ED65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  <w:r w:rsidRPr="00ED6533"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A Pénzügyi Bizottság egyik legfontosabb feladata az önkormányzat gazdálkodásának és vagyoni helyzetének figyelemmel kísérése. E feladat végrehajtása érdekében a 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Bizottság 20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2</w:t>
      </w:r>
      <w:r w:rsidR="005F289D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5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. év</w:t>
      </w:r>
      <w:r w:rsidR="004F7CAF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ben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</w:t>
      </w:r>
      <w:r w:rsidR="008711A2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8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nyílt, </w:t>
      </w:r>
      <w:r w:rsidR="000138A6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6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zárt ülést tartott és összesen </w:t>
      </w:r>
      <w:r w:rsidR="003A40FE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1</w:t>
      </w:r>
      <w:r w:rsidR="00C25DAC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2</w:t>
      </w:r>
      <w:r w:rsidR="005F289D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6</w:t>
      </w:r>
      <w:r w:rsidR="003A40FE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határozatot hozott. </w:t>
      </w:r>
    </w:p>
    <w:p w:rsidR="00ED6533" w:rsidRPr="00BE7D45" w:rsidRDefault="00ED6533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656D" w:rsidRPr="00BE7D45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A bizottság az üléseit </w:t>
      </w:r>
      <w:r w:rsidR="009F0647">
        <w:rPr>
          <w:rFonts w:ascii="Times New Roman" w:hAnsi="Times New Roman" w:cs="Times New Roman"/>
          <w:sz w:val="26"/>
          <w:szCs w:val="26"/>
        </w:rPr>
        <w:t>hétfői</w:t>
      </w:r>
      <w:r w:rsidRPr="00BE7D45">
        <w:rPr>
          <w:rFonts w:ascii="Times New Roman" w:hAnsi="Times New Roman" w:cs="Times New Roman"/>
          <w:sz w:val="26"/>
          <w:szCs w:val="26"/>
        </w:rPr>
        <w:t xml:space="preserve"> napokon tartotta Bődi Szabolcs elnök vezette, </w:t>
      </w:r>
      <w:r w:rsidR="00970B8B" w:rsidRPr="00BE7D45">
        <w:rPr>
          <w:rFonts w:ascii="Times New Roman" w:hAnsi="Times New Roman" w:cs="Times New Roman"/>
          <w:sz w:val="26"/>
          <w:szCs w:val="26"/>
        </w:rPr>
        <w:t xml:space="preserve">az </w:t>
      </w:r>
      <w:proofErr w:type="gramStart"/>
      <w:r w:rsidRPr="00BE7D45">
        <w:rPr>
          <w:rFonts w:ascii="Times New Roman" w:hAnsi="Times New Roman" w:cs="Times New Roman"/>
          <w:sz w:val="26"/>
          <w:szCs w:val="26"/>
        </w:rPr>
        <w:t>ülés</w:t>
      </w:r>
      <w:r w:rsidR="00970B8B" w:rsidRPr="00BE7D45">
        <w:rPr>
          <w:rFonts w:ascii="Times New Roman" w:hAnsi="Times New Roman" w:cs="Times New Roman"/>
          <w:sz w:val="26"/>
          <w:szCs w:val="26"/>
        </w:rPr>
        <w:t>eken</w:t>
      </w:r>
      <w:proofErr w:type="gramEnd"/>
      <w:r w:rsidR="00970B8B" w:rsidRPr="00BE7D45">
        <w:rPr>
          <w:rFonts w:ascii="Times New Roman" w:hAnsi="Times New Roman" w:cs="Times New Roman"/>
          <w:sz w:val="26"/>
          <w:szCs w:val="26"/>
        </w:rPr>
        <w:t xml:space="preserve"> </w:t>
      </w:r>
      <w:r w:rsidR="00591C72">
        <w:rPr>
          <w:rFonts w:ascii="Times New Roman" w:hAnsi="Times New Roman" w:cs="Times New Roman"/>
          <w:sz w:val="26"/>
          <w:szCs w:val="26"/>
        </w:rPr>
        <w:t xml:space="preserve">melyen az elnök nem tudott részt venni </w:t>
      </w:r>
      <w:r w:rsidR="000766A2">
        <w:rPr>
          <w:rFonts w:ascii="Times New Roman" w:hAnsi="Times New Roman" w:cs="Times New Roman"/>
          <w:sz w:val="26"/>
          <w:szCs w:val="26"/>
        </w:rPr>
        <w:t xml:space="preserve">Dr. Fang Simon bizottsági tag látta el a </w:t>
      </w:r>
      <w:r w:rsidR="00C27EB7" w:rsidRPr="00BE7D45">
        <w:rPr>
          <w:rFonts w:ascii="Times New Roman" w:hAnsi="Times New Roman" w:cs="Times New Roman"/>
          <w:sz w:val="26"/>
          <w:szCs w:val="26"/>
        </w:rPr>
        <w:t xml:space="preserve"> </w:t>
      </w:r>
      <w:r w:rsidRPr="00BE7D45">
        <w:rPr>
          <w:rFonts w:ascii="Times New Roman" w:hAnsi="Times New Roman" w:cs="Times New Roman"/>
          <w:sz w:val="26"/>
          <w:szCs w:val="26"/>
        </w:rPr>
        <w:t>helyettesíté</w:t>
      </w:r>
      <w:r w:rsidR="00C27EB7" w:rsidRPr="00BE7D45">
        <w:rPr>
          <w:rFonts w:ascii="Times New Roman" w:hAnsi="Times New Roman" w:cs="Times New Roman"/>
          <w:sz w:val="26"/>
          <w:szCs w:val="26"/>
        </w:rPr>
        <w:t>s</w:t>
      </w:r>
      <w:r w:rsidR="000766A2">
        <w:rPr>
          <w:rFonts w:ascii="Times New Roman" w:hAnsi="Times New Roman" w:cs="Times New Roman"/>
          <w:sz w:val="26"/>
          <w:szCs w:val="26"/>
        </w:rPr>
        <w:t>t.</w:t>
      </w:r>
    </w:p>
    <w:p w:rsidR="0070656D" w:rsidRPr="00BE7D45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D03EA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sz w:val="26"/>
          <w:szCs w:val="26"/>
          <w:u w:val="single"/>
        </w:rPr>
        <w:t xml:space="preserve">A tagok üléseken való megjelenésének grafikus ábrázolása: </w:t>
      </w:r>
    </w:p>
    <w:p w:rsidR="00212BEA" w:rsidRDefault="00212BEA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BE412D" w:rsidRDefault="00212BEA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2BEA">
        <w:rPr>
          <w:rFonts w:ascii="Times New Roman" w:hAnsi="Times New Roman" w:cs="Times New Roman"/>
          <w:sz w:val="26"/>
          <w:szCs w:val="26"/>
        </w:rPr>
        <w:t>1-</w:t>
      </w:r>
      <w:r w:rsidR="00EB6A98">
        <w:rPr>
          <w:rFonts w:ascii="Times New Roman" w:hAnsi="Times New Roman" w:cs="Times New Roman"/>
          <w:sz w:val="26"/>
          <w:szCs w:val="26"/>
        </w:rPr>
        <w:t>12</w:t>
      </w:r>
      <w:r w:rsidRPr="00212BEA">
        <w:rPr>
          <w:rFonts w:ascii="Times New Roman" w:hAnsi="Times New Roman" w:cs="Times New Roman"/>
          <w:sz w:val="26"/>
          <w:szCs w:val="26"/>
        </w:rPr>
        <w:t xml:space="preserve">. hóig. </w:t>
      </w:r>
    </w:p>
    <w:p w:rsidR="00F55BD3" w:rsidRPr="00532355" w:rsidRDefault="00F55BD3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F371E" w:rsidRPr="00F55BD3" w:rsidRDefault="00F55BD3" w:rsidP="00F55BD3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noProof/>
          <w:lang w:eastAsia="hu-HU"/>
        </w:rPr>
        <w:drawing>
          <wp:inline distT="0" distB="0" distL="0" distR="0" wp14:anchorId="02D77CC5" wp14:editId="1FDA4FFC">
            <wp:extent cx="4572000" cy="2743200"/>
            <wp:effectExtent l="0" t="0" r="19050" b="19050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A61A1" w:rsidRPr="00BE7D45" w:rsidRDefault="005A61A1" w:rsidP="005A61A1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b/>
          <w:sz w:val="26"/>
          <w:szCs w:val="26"/>
          <w:u w:val="single"/>
        </w:rPr>
        <w:t>A bizottság véleményezte:</w:t>
      </w:r>
    </w:p>
    <w:p w:rsidR="005A61A1" w:rsidRPr="00BE7D45" w:rsidRDefault="005A61A1" w:rsidP="005A61A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61A1" w:rsidRPr="00BE7D45" w:rsidRDefault="005A61A1" w:rsidP="0004727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>A szakterületeit érintő képviselő-testületi előterjesztéseket, a hatályos jogszabályok alapján a Képviselő-testület elé terjesztendő rendelet</w:t>
      </w:r>
      <w:r w:rsidR="00B44E11">
        <w:rPr>
          <w:rFonts w:ascii="Times New Roman" w:hAnsi="Times New Roman" w:cs="Times New Roman"/>
          <w:sz w:val="26"/>
          <w:szCs w:val="26"/>
        </w:rPr>
        <w:t>-</w:t>
      </w:r>
      <w:r w:rsidRPr="00BE7D45">
        <w:rPr>
          <w:rFonts w:ascii="Times New Roman" w:hAnsi="Times New Roman" w:cs="Times New Roman"/>
          <w:sz w:val="26"/>
          <w:szCs w:val="26"/>
        </w:rPr>
        <w:t>tervezeteket</w:t>
      </w:r>
      <w:r w:rsidR="006C46BA">
        <w:rPr>
          <w:rFonts w:ascii="Times New Roman" w:hAnsi="Times New Roman" w:cs="Times New Roman"/>
          <w:sz w:val="26"/>
          <w:szCs w:val="26"/>
        </w:rPr>
        <w:t>.</w:t>
      </w:r>
    </w:p>
    <w:p w:rsidR="00F83B24" w:rsidRPr="00BE7D45" w:rsidRDefault="00F83B24" w:rsidP="00F83B24">
      <w:pPr>
        <w:pStyle w:val="Listaszerbekezds"/>
        <w:tabs>
          <w:tab w:val="left" w:pos="264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2967AC" w:rsidRPr="006D7D20" w:rsidRDefault="001C62C3" w:rsidP="006D7D20">
      <w:pPr>
        <w:pStyle w:val="Listaszerbekezds"/>
        <w:tabs>
          <w:tab w:val="left" w:pos="2640"/>
        </w:tabs>
        <w:ind w:left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sz w:val="26"/>
          <w:szCs w:val="26"/>
          <w:u w:val="single"/>
        </w:rPr>
        <w:t xml:space="preserve">Valamennyi, az önkormányzat vagyonával, gazdálkodásával kapcsolatos előterjesztést: </w:t>
      </w:r>
    </w:p>
    <w:p w:rsidR="002967AC" w:rsidRPr="00BE7D45" w:rsidRDefault="002967AC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Önálló ellenőrzést nem végzett, törvényi külön jogosítványait a bizottság nem gyakorolta. </w:t>
      </w:r>
    </w:p>
    <w:p w:rsidR="003F3DAB" w:rsidRPr="00BE7D45" w:rsidRDefault="003F3DAB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F3DAB" w:rsidRPr="00BE7D45" w:rsidRDefault="003F3DAB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lastRenderedPageBreak/>
        <w:t>A bizottság munkáját segítve az üléseken megjelent a polgármester és a jegyző, illetve az üléseken aktívan részt vettek a városüzemeltetési csoport dolgozói, valamint a</w:t>
      </w:r>
      <w:r w:rsidR="006D7D20">
        <w:rPr>
          <w:rFonts w:ascii="Times New Roman" w:hAnsi="Times New Roman" w:cs="Times New Roman"/>
          <w:sz w:val="26"/>
          <w:szCs w:val="26"/>
        </w:rPr>
        <w:t xml:space="preserve"> titkársági csoport és a</w:t>
      </w:r>
      <w:r w:rsidRPr="00BE7D45">
        <w:rPr>
          <w:rFonts w:ascii="Times New Roman" w:hAnsi="Times New Roman" w:cs="Times New Roman"/>
          <w:sz w:val="26"/>
          <w:szCs w:val="26"/>
        </w:rPr>
        <w:t xml:space="preserve"> pénzügyi </w:t>
      </w:r>
      <w:r w:rsidR="00517DD1" w:rsidRPr="00BE7D45">
        <w:rPr>
          <w:rFonts w:ascii="Times New Roman" w:hAnsi="Times New Roman" w:cs="Times New Roman"/>
          <w:sz w:val="26"/>
          <w:szCs w:val="26"/>
        </w:rPr>
        <w:t xml:space="preserve">ügyintézői. </w:t>
      </w:r>
    </w:p>
    <w:p w:rsidR="003009FF" w:rsidRDefault="003009FF" w:rsidP="003009FF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Default="003009FF" w:rsidP="003009FF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6005">
        <w:rPr>
          <w:rFonts w:ascii="Times New Roman" w:hAnsi="Times New Roman" w:cs="Times New Roman"/>
          <w:sz w:val="26"/>
          <w:szCs w:val="26"/>
        </w:rPr>
        <w:t xml:space="preserve">A bizottság ügyviteli feladatait a Polgármesteri Hivatal látja el, az előterjesztések nagy részét a jegyző, a gazdálkodási ügyintézők és a városüzemeltetési ügyintézők készítik el. </w:t>
      </w:r>
      <w:r w:rsidRPr="00BE7D45">
        <w:rPr>
          <w:rFonts w:ascii="Times New Roman" w:hAnsi="Times New Roman" w:cs="Times New Roman"/>
          <w:sz w:val="26"/>
          <w:szCs w:val="26"/>
        </w:rPr>
        <w:t>Az előterjesztések többsége írásban került a bizottság elé. A</w:t>
      </w:r>
      <w:r>
        <w:rPr>
          <w:rFonts w:ascii="Times New Roman" w:hAnsi="Times New Roman" w:cs="Times New Roman"/>
          <w:sz w:val="26"/>
          <w:szCs w:val="26"/>
        </w:rPr>
        <w:t>z</w:t>
      </w:r>
      <w:r w:rsidRPr="00BE7D45">
        <w:rPr>
          <w:rFonts w:ascii="Times New Roman" w:hAnsi="Times New Roman" w:cs="Times New Roman"/>
          <w:sz w:val="26"/>
          <w:szCs w:val="26"/>
        </w:rPr>
        <w:t xml:space="preserve"> előterjesztők a bizottság tagjai kérdésére szóban is részletes tájékoztatást adtak.</w:t>
      </w:r>
    </w:p>
    <w:p w:rsidR="003009FF" w:rsidRPr="003009FF" w:rsidRDefault="003009FF" w:rsidP="003009FF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Pr="00AA716D" w:rsidRDefault="00E03537" w:rsidP="00E03537">
      <w:pPr>
        <w:tabs>
          <w:tab w:val="left" w:pos="264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A szervezeti és működési szabályzat lehetővé teszi, hogy a különleges szakértelmet igénylő ügyekben az előterjesztő és az előterjesztés a határozatai javaslatok összeállításához szakértőt is igénybe vehet, erre nem került sor. </w:t>
      </w:r>
    </w:p>
    <w:p w:rsidR="00E03537" w:rsidRPr="00AA716D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A bizottság a munkája elvégzéséhez minden segítséget megkapott a Hivatal munkatársaitól, az üléseken a bizottság tagjai kérdésére szóban is részletesen indokolták, kiegészítették a rendelet-tervezeteket, vagy egyéb határozatai javaslatokat, részletes és tényszerű válaszokat kaptak az előterjesztőktől, a jelen levő vezetőktől, ügyintézőktől. </w:t>
      </w:r>
    </w:p>
    <w:p w:rsidR="00E03537" w:rsidRPr="00AA716D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Az ülésekre - a levezetésre és a döntéshozatalra vonatkozó szabályok betartása mellett – a konstruktív hozzáállás volt jellemző. A bizottság szoros kapcsolatot ápolt az egészségügyi intézmény vezetőjével, tisztában volt a nehézségekkel, illetve az elért eredményekkel. </w:t>
      </w:r>
    </w:p>
    <w:p w:rsidR="00A20909" w:rsidRPr="00AA716D" w:rsidRDefault="00A20909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Pr="00AA716D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Összességében megállapítható, hogy a bizottság tagjai a vállalt kötelezettségüket teljesítették, döntéseiket a rendelkezésre álló információk és a jogszabályok betartásával és a legjobb tudásuk szerint hozták meg. </w:t>
      </w:r>
    </w:p>
    <w:p w:rsidR="007C1555" w:rsidRPr="007C1555" w:rsidRDefault="007C1555" w:rsidP="007C155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1555" w:rsidRDefault="007C1555" w:rsidP="007C1555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C1555">
        <w:rPr>
          <w:rFonts w:ascii="Times New Roman" w:hAnsi="Times New Roman" w:cs="Times New Roman"/>
          <w:sz w:val="26"/>
          <w:szCs w:val="26"/>
        </w:rPr>
        <w:t xml:space="preserve">A bizottság üléseiről készült jegyzőkönyvek mindig határidőben elkészültek és továbbításra kerültek a Bács-Kiskun Megyei Kormányhivatal Törvényességi Felügyeleti Osztály felé. Törvényességi észrevétel a bizottság munkájával kapcsolatban nem érkezett. </w:t>
      </w:r>
    </w:p>
    <w:p w:rsidR="007C1555" w:rsidRPr="00BE7D45" w:rsidRDefault="007C1555" w:rsidP="007C1555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D06E7" w:rsidRDefault="00E53194" w:rsidP="006D06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Kérem a Tisztelt Képviselő-testületet, hogy a </w:t>
      </w:r>
      <w:r w:rsidR="00430C93">
        <w:rPr>
          <w:rFonts w:ascii="Times New Roman" w:hAnsi="Times New Roman" w:cs="Times New Roman"/>
          <w:sz w:val="26"/>
          <w:szCs w:val="26"/>
        </w:rPr>
        <w:t>b</w:t>
      </w:r>
      <w:r w:rsidRPr="00BE7D45">
        <w:rPr>
          <w:rFonts w:ascii="Times New Roman" w:hAnsi="Times New Roman" w:cs="Times New Roman"/>
          <w:sz w:val="26"/>
          <w:szCs w:val="26"/>
        </w:rPr>
        <w:t xml:space="preserve">eszámolót tárgyalja meg és fogadja el az alábbi </w:t>
      </w:r>
      <w:r w:rsidR="00982801" w:rsidRPr="00BE7D45">
        <w:rPr>
          <w:rFonts w:ascii="Times New Roman" w:hAnsi="Times New Roman" w:cs="Times New Roman"/>
          <w:sz w:val="26"/>
          <w:szCs w:val="26"/>
        </w:rPr>
        <w:t xml:space="preserve">határozati javaslatot: </w:t>
      </w:r>
    </w:p>
    <w:p w:rsidR="00741AD3" w:rsidRPr="006D06E7" w:rsidRDefault="00741AD3" w:rsidP="006D06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</w:p>
    <w:p w:rsidR="00741AD3" w:rsidRPr="00741AD3" w:rsidRDefault="00741AD3" w:rsidP="00741AD3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41AD3" w:rsidRPr="00741AD3" w:rsidRDefault="006C46BA" w:rsidP="00741AD3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HATÁROZAT-TERVEZET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Tárgy: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Beszámoló a Pénzügyi Bizottság 202</w:t>
      </w:r>
      <w:r w:rsidR="00744F44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5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évi munkájáról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6C46BA" w:rsidRPr="006C46BA" w:rsidRDefault="006C46BA" w:rsidP="006C46BA">
      <w:pPr>
        <w:widowControl w:val="0"/>
        <w:suppressAutoHyphens/>
        <w:spacing w:after="12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hu-HU"/>
        </w:rPr>
      </w:pPr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>Kunszentmiklós Város Önkormányzat</w:t>
      </w:r>
      <w:r w:rsidR="00183997">
        <w:rPr>
          <w:rFonts w:ascii="Times New Roman" w:eastAsia="Calibri" w:hAnsi="Times New Roman" w:cs="Times New Roman"/>
          <w:sz w:val="26"/>
          <w:szCs w:val="26"/>
          <w:lang w:eastAsia="hu-HU"/>
        </w:rPr>
        <w:t>a</w:t>
      </w:r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 xml:space="preserve"> Képviselő-testülete (továbbiakban: Képviselő-testület) megtárgyalta </w:t>
      </w:r>
      <w:r w:rsidR="006D06E7">
        <w:rPr>
          <w:rFonts w:ascii="Times New Roman" w:eastAsia="Calibri" w:hAnsi="Times New Roman" w:cs="Times New Roman"/>
          <w:sz w:val="26"/>
          <w:szCs w:val="26"/>
          <w:lang w:eastAsia="hu-HU"/>
        </w:rPr>
        <w:t xml:space="preserve">Bődi Szabolcs elnök </w:t>
      </w:r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>előterjesztését és az alábbi határozatot hozza:</w:t>
      </w:r>
    </w:p>
    <w:p w:rsidR="006C46BA" w:rsidRPr="006D06E7" w:rsidRDefault="00741AD3" w:rsidP="006D06E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A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</w:t>
      </w:r>
      <w:r w:rsidR="006D06E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Képviselő-testület úgy dönt, hogy a Pénzügyi Bizottság 202</w:t>
      </w:r>
      <w:r w:rsidR="00744F44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5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évi munkájáról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szóló beszámolót</w:t>
      </w:r>
      <w:r w:rsidR="006D06E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elfogadja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. 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lastRenderedPageBreak/>
        <w:t xml:space="preserve">Határidő: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202</w:t>
      </w:r>
      <w:r w:rsidR="00EB6A98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6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január 31.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t>Felelős: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Lesi Árpád polgármester 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t>A határozatról értesülnek: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- Lesi Árpád polgármester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</w:t>
      </w:r>
      <w:r w:rsidR="006D7D20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Károlyi Mónika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jegyző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Pénzügyi Bizottság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elnök</w:t>
      </w:r>
      <w:r w:rsidR="006F4C1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e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Komlósdi Kitti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titkársági ügyintéző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- Irattár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67000E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Kunszentmiklós, 202</w:t>
      </w:r>
      <w:r w:rsidR="00EB6A98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6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. január </w:t>
      </w:r>
      <w:r w:rsidR="009C787E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1</w:t>
      </w:r>
      <w:r w:rsidR="00EB6A98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9</w:t>
      </w:r>
      <w:r w:rsidR="006C46BA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</w:t>
      </w:r>
      <w:r w:rsidR="00741AD3"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 </w:t>
      </w:r>
    </w:p>
    <w:p w:rsidR="006D06E7" w:rsidRPr="006D06E7" w:rsidRDefault="006D06E7" w:rsidP="006D06E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         </w:t>
      </w:r>
    </w:p>
    <w:p w:rsidR="006D06E7" w:rsidRPr="00741AD3" w:rsidRDefault="006D06E7" w:rsidP="006D06E7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Bődi Szabolcs </w:t>
      </w:r>
    </w:p>
    <w:p w:rsidR="005A61A1" w:rsidRPr="006D7D20" w:rsidRDefault="006D06E7" w:rsidP="006D7D20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>elnök</w:t>
      </w:r>
      <w:proofErr w:type="gramEnd"/>
    </w:p>
    <w:sectPr w:rsidR="005A61A1" w:rsidRPr="006D7D20" w:rsidSect="00B70B3E">
      <w:pgSz w:w="11906" w:h="16838"/>
      <w:pgMar w:top="11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C38" w:rsidRDefault="00333C38" w:rsidP="00B70B3E">
      <w:pPr>
        <w:spacing w:after="0" w:line="240" w:lineRule="auto"/>
      </w:pPr>
      <w:r>
        <w:separator/>
      </w:r>
    </w:p>
  </w:endnote>
  <w:endnote w:type="continuationSeparator" w:id="0">
    <w:p w:rsidR="00333C38" w:rsidRDefault="00333C38" w:rsidP="00B70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C38" w:rsidRDefault="00333C38" w:rsidP="00B70B3E">
      <w:pPr>
        <w:spacing w:after="0" w:line="240" w:lineRule="auto"/>
      </w:pPr>
      <w:r>
        <w:separator/>
      </w:r>
    </w:p>
  </w:footnote>
  <w:footnote w:type="continuationSeparator" w:id="0">
    <w:p w:rsidR="00333C38" w:rsidRDefault="00333C38" w:rsidP="00B70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83F35"/>
    <w:multiLevelType w:val="hybridMultilevel"/>
    <w:tmpl w:val="35FA0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450FE6"/>
    <w:multiLevelType w:val="hybridMultilevel"/>
    <w:tmpl w:val="7E5C06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60E"/>
    <w:rsid w:val="000129D1"/>
    <w:rsid w:val="000138A6"/>
    <w:rsid w:val="00047277"/>
    <w:rsid w:val="00074794"/>
    <w:rsid w:val="000766A2"/>
    <w:rsid w:val="00092891"/>
    <w:rsid w:val="00094439"/>
    <w:rsid w:val="00095CFE"/>
    <w:rsid w:val="000C4182"/>
    <w:rsid w:val="000F371E"/>
    <w:rsid w:val="00101DAA"/>
    <w:rsid w:val="001025F0"/>
    <w:rsid w:val="00183997"/>
    <w:rsid w:val="001A330C"/>
    <w:rsid w:val="001A6F51"/>
    <w:rsid w:val="001C62C3"/>
    <w:rsid w:val="001D3596"/>
    <w:rsid w:val="001E6BDC"/>
    <w:rsid w:val="001F259A"/>
    <w:rsid w:val="001F6AF8"/>
    <w:rsid w:val="00212BEA"/>
    <w:rsid w:val="002205B6"/>
    <w:rsid w:val="00230C4C"/>
    <w:rsid w:val="002616D2"/>
    <w:rsid w:val="00270C21"/>
    <w:rsid w:val="0027558A"/>
    <w:rsid w:val="002832B1"/>
    <w:rsid w:val="002967AC"/>
    <w:rsid w:val="002B298F"/>
    <w:rsid w:val="002B55EC"/>
    <w:rsid w:val="002F4EF1"/>
    <w:rsid w:val="003009FF"/>
    <w:rsid w:val="003075F9"/>
    <w:rsid w:val="00314AC3"/>
    <w:rsid w:val="00316221"/>
    <w:rsid w:val="00333C38"/>
    <w:rsid w:val="003749FF"/>
    <w:rsid w:val="003924EA"/>
    <w:rsid w:val="003A40FE"/>
    <w:rsid w:val="003F3DAB"/>
    <w:rsid w:val="00430C93"/>
    <w:rsid w:val="004430A2"/>
    <w:rsid w:val="0044682B"/>
    <w:rsid w:val="004631DD"/>
    <w:rsid w:val="00490BAC"/>
    <w:rsid w:val="004A2F35"/>
    <w:rsid w:val="004B3335"/>
    <w:rsid w:val="004C2D31"/>
    <w:rsid w:val="004C3FF7"/>
    <w:rsid w:val="004F0294"/>
    <w:rsid w:val="004F1BE0"/>
    <w:rsid w:val="004F7CAF"/>
    <w:rsid w:val="00513870"/>
    <w:rsid w:val="00517DD1"/>
    <w:rsid w:val="005302B6"/>
    <w:rsid w:val="00532355"/>
    <w:rsid w:val="00557F49"/>
    <w:rsid w:val="00565967"/>
    <w:rsid w:val="00580953"/>
    <w:rsid w:val="00586DDE"/>
    <w:rsid w:val="00591C72"/>
    <w:rsid w:val="005A2AB4"/>
    <w:rsid w:val="005A4286"/>
    <w:rsid w:val="005A61A1"/>
    <w:rsid w:val="005C46C8"/>
    <w:rsid w:val="005C7915"/>
    <w:rsid w:val="005D32C4"/>
    <w:rsid w:val="005E4650"/>
    <w:rsid w:val="005F289D"/>
    <w:rsid w:val="00606515"/>
    <w:rsid w:val="0061475E"/>
    <w:rsid w:val="00616A73"/>
    <w:rsid w:val="0061760E"/>
    <w:rsid w:val="00623798"/>
    <w:rsid w:val="00627AD6"/>
    <w:rsid w:val="0067000E"/>
    <w:rsid w:val="00677472"/>
    <w:rsid w:val="00695ABC"/>
    <w:rsid w:val="006A058A"/>
    <w:rsid w:val="006B6005"/>
    <w:rsid w:val="006B66B7"/>
    <w:rsid w:val="006C4336"/>
    <w:rsid w:val="006C46BA"/>
    <w:rsid w:val="006D06E7"/>
    <w:rsid w:val="006D7D20"/>
    <w:rsid w:val="006F4C17"/>
    <w:rsid w:val="0070656D"/>
    <w:rsid w:val="0074173A"/>
    <w:rsid w:val="00741AD3"/>
    <w:rsid w:val="00744F44"/>
    <w:rsid w:val="00774CEA"/>
    <w:rsid w:val="00776017"/>
    <w:rsid w:val="007A0C37"/>
    <w:rsid w:val="007C1555"/>
    <w:rsid w:val="007E6532"/>
    <w:rsid w:val="007F3A37"/>
    <w:rsid w:val="00827612"/>
    <w:rsid w:val="008711A2"/>
    <w:rsid w:val="008717BD"/>
    <w:rsid w:val="00873476"/>
    <w:rsid w:val="00877998"/>
    <w:rsid w:val="008B4023"/>
    <w:rsid w:val="008F58AB"/>
    <w:rsid w:val="00917507"/>
    <w:rsid w:val="00932205"/>
    <w:rsid w:val="00935239"/>
    <w:rsid w:val="00954DE9"/>
    <w:rsid w:val="00970B8B"/>
    <w:rsid w:val="00982801"/>
    <w:rsid w:val="00985813"/>
    <w:rsid w:val="009C787E"/>
    <w:rsid w:val="009E662B"/>
    <w:rsid w:val="009F0647"/>
    <w:rsid w:val="009F32EA"/>
    <w:rsid w:val="00A0081D"/>
    <w:rsid w:val="00A20909"/>
    <w:rsid w:val="00A20C42"/>
    <w:rsid w:val="00A2337E"/>
    <w:rsid w:val="00A36F9E"/>
    <w:rsid w:val="00A451FE"/>
    <w:rsid w:val="00AA57CE"/>
    <w:rsid w:val="00AA716D"/>
    <w:rsid w:val="00AE27F4"/>
    <w:rsid w:val="00B07479"/>
    <w:rsid w:val="00B44E11"/>
    <w:rsid w:val="00B459DE"/>
    <w:rsid w:val="00B51E32"/>
    <w:rsid w:val="00B63464"/>
    <w:rsid w:val="00B70B3E"/>
    <w:rsid w:val="00B723A6"/>
    <w:rsid w:val="00BB5D27"/>
    <w:rsid w:val="00BB7682"/>
    <w:rsid w:val="00BE193B"/>
    <w:rsid w:val="00BE1BE1"/>
    <w:rsid w:val="00BE412D"/>
    <w:rsid w:val="00BE4A4E"/>
    <w:rsid w:val="00BE7D45"/>
    <w:rsid w:val="00C1677B"/>
    <w:rsid w:val="00C25DAC"/>
    <w:rsid w:val="00C27EB7"/>
    <w:rsid w:val="00C54B86"/>
    <w:rsid w:val="00C75FD5"/>
    <w:rsid w:val="00C87183"/>
    <w:rsid w:val="00D006FD"/>
    <w:rsid w:val="00D01CC9"/>
    <w:rsid w:val="00D10941"/>
    <w:rsid w:val="00D349C8"/>
    <w:rsid w:val="00D43B44"/>
    <w:rsid w:val="00D50D83"/>
    <w:rsid w:val="00D64224"/>
    <w:rsid w:val="00D83258"/>
    <w:rsid w:val="00DC42B0"/>
    <w:rsid w:val="00DD1A3F"/>
    <w:rsid w:val="00DD6EAB"/>
    <w:rsid w:val="00DD7591"/>
    <w:rsid w:val="00E0315A"/>
    <w:rsid w:val="00E03537"/>
    <w:rsid w:val="00E2216C"/>
    <w:rsid w:val="00E30EB1"/>
    <w:rsid w:val="00E45D32"/>
    <w:rsid w:val="00E50734"/>
    <w:rsid w:val="00E53194"/>
    <w:rsid w:val="00E85B70"/>
    <w:rsid w:val="00EB6A98"/>
    <w:rsid w:val="00EC33E1"/>
    <w:rsid w:val="00EC44F8"/>
    <w:rsid w:val="00ED6533"/>
    <w:rsid w:val="00F04EA4"/>
    <w:rsid w:val="00F55BD3"/>
    <w:rsid w:val="00F75957"/>
    <w:rsid w:val="00F83B24"/>
    <w:rsid w:val="00FD03EA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656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D0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03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A61A1"/>
    <w:pPr>
      <w:ind w:left="720"/>
      <w:contextualSpacing/>
    </w:pPr>
  </w:style>
  <w:style w:type="character" w:styleId="Hiperhivatkozs">
    <w:name w:val="Hyperlink"/>
    <w:rsid w:val="007E6532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70B3E"/>
  </w:style>
  <w:style w:type="paragraph" w:styleId="llb">
    <w:name w:val="footer"/>
    <w:basedOn w:val="Norml"/>
    <w:link w:val="llb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70B3E"/>
  </w:style>
  <w:style w:type="paragraph" w:customStyle="1" w:styleId="CharCharCharCharCharChar">
    <w:name w:val="Char Char Char Char Char Char"/>
    <w:basedOn w:val="Norml"/>
    <w:rsid w:val="009352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656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D0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03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A61A1"/>
    <w:pPr>
      <w:ind w:left="720"/>
      <w:contextualSpacing/>
    </w:pPr>
  </w:style>
  <w:style w:type="character" w:styleId="Hiperhivatkozs">
    <w:name w:val="Hyperlink"/>
    <w:rsid w:val="007E6532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70B3E"/>
  </w:style>
  <w:style w:type="paragraph" w:styleId="llb">
    <w:name w:val="footer"/>
    <w:basedOn w:val="Norml"/>
    <w:link w:val="llb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70B3E"/>
  </w:style>
  <w:style w:type="paragraph" w:customStyle="1" w:styleId="CharCharCharCharCharChar">
    <w:name w:val="Char Char Char Char Char Char"/>
    <w:basedOn w:val="Norml"/>
    <w:rsid w:val="009352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6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egyzo@kunszentmiklos.hu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&#243;ra\Desktop\&#218;j%20Microsoft%20Excel-munkalap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Munka1!$A$3:$A$9</c:f>
              <c:strCache>
                <c:ptCount val="7"/>
                <c:pt idx="0">
                  <c:v>Bődi Szabolcs </c:v>
                </c:pt>
                <c:pt idx="1">
                  <c:v>Dr. Fang Simon </c:v>
                </c:pt>
                <c:pt idx="2">
                  <c:v>Tóth Szilvia </c:v>
                </c:pt>
                <c:pt idx="3">
                  <c:v>Völgyes Attila</c:v>
                </c:pt>
                <c:pt idx="4">
                  <c:v>Pozsári Márton</c:v>
                </c:pt>
                <c:pt idx="5">
                  <c:v>Szabó István </c:v>
                </c:pt>
                <c:pt idx="6">
                  <c:v>Hunyi Tamás </c:v>
                </c:pt>
              </c:strCache>
            </c:strRef>
          </c:cat>
          <c:val>
            <c:numRef>
              <c:f>Munka1!$B$3:$B$9</c:f>
              <c:numCache>
                <c:formatCode>0%</c:formatCode>
                <c:ptCount val="7"/>
                <c:pt idx="0" formatCode="0.00%">
                  <c:v>0.625</c:v>
                </c:pt>
                <c:pt idx="1">
                  <c:v>0.75</c:v>
                </c:pt>
                <c:pt idx="2">
                  <c:v>0.875</c:v>
                </c:pt>
                <c:pt idx="3">
                  <c:v>0.875</c:v>
                </c:pt>
                <c:pt idx="4">
                  <c:v>0.75</c:v>
                </c:pt>
                <c:pt idx="5" formatCode="0.00%">
                  <c:v>0.875</c:v>
                </c:pt>
                <c:pt idx="6" formatCode="0.00%">
                  <c:v>0.875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3219584"/>
        <c:axId val="145628480"/>
        <c:axId val="0"/>
      </c:bar3DChart>
      <c:catAx>
        <c:axId val="193219584"/>
        <c:scaling>
          <c:orientation val="minMax"/>
        </c:scaling>
        <c:delete val="0"/>
        <c:axPos val="b"/>
        <c:majorTickMark val="out"/>
        <c:minorTickMark val="none"/>
        <c:tickLblPos val="nextTo"/>
        <c:crossAx val="145628480"/>
        <c:crosses val="autoZero"/>
        <c:auto val="1"/>
        <c:lblAlgn val="ctr"/>
        <c:lblOffset val="100"/>
        <c:noMultiLvlLbl val="0"/>
      </c:catAx>
      <c:valAx>
        <c:axId val="145628480"/>
        <c:scaling>
          <c:orientation val="minMax"/>
        </c:scaling>
        <c:delete val="0"/>
        <c:axPos val="l"/>
        <c:majorGridlines/>
        <c:numFmt formatCode="0.00%" sourceLinked="1"/>
        <c:majorTickMark val="out"/>
        <c:minorTickMark val="none"/>
        <c:tickLblPos val="nextTo"/>
        <c:crossAx val="19321958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594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2026-01-21T13:04:00Z</dcterms:created>
  <dcterms:modified xsi:type="dcterms:W3CDTF">2026-01-22T10:29:00Z</dcterms:modified>
</cp:coreProperties>
</file>