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8F6F6C" w:rsidRDefault="002F1D0D" w:rsidP="002F1D0D">
      <w:pPr>
        <w:keepNext/>
        <w:suppressAutoHyphens/>
        <w:rPr>
          <w:sz w:val="22"/>
          <w:szCs w:val="22"/>
          <w:lang w:eastAsia="zh-CN"/>
        </w:rPr>
      </w:pPr>
      <w:r w:rsidRPr="008F6F6C">
        <w:rPr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4FF3785C" wp14:editId="4A5D4706">
            <wp:simplePos x="0" y="0"/>
            <wp:positionH relativeFrom="column">
              <wp:posOffset>17145</wp:posOffset>
            </wp:positionH>
            <wp:positionV relativeFrom="paragraph">
              <wp:posOffset>-365760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8F6F6C" w:rsidRDefault="002F1D0D" w:rsidP="002F1D0D">
      <w:pPr>
        <w:keepNext/>
        <w:suppressAutoHyphens/>
        <w:jc w:val="center"/>
        <w:rPr>
          <w:rFonts w:eastAsia="Calibri"/>
          <w:b/>
          <w:bCs/>
          <w:sz w:val="22"/>
          <w:szCs w:val="22"/>
        </w:rPr>
      </w:pPr>
      <w:r w:rsidRPr="008F6F6C">
        <w:rPr>
          <w:rFonts w:eastAsia="Calibri"/>
          <w:b/>
          <w:bCs/>
          <w:sz w:val="22"/>
          <w:szCs w:val="22"/>
        </w:rPr>
        <w:t>Kunszentmiklós Város</w:t>
      </w:r>
    </w:p>
    <w:p w:rsidR="002F1D0D" w:rsidRPr="008F6F6C" w:rsidRDefault="002F1D0D" w:rsidP="002F1D0D">
      <w:pPr>
        <w:keepNext/>
        <w:jc w:val="center"/>
        <w:rPr>
          <w:rFonts w:eastAsia="Calibri"/>
          <w:b/>
          <w:sz w:val="22"/>
          <w:szCs w:val="22"/>
        </w:rPr>
      </w:pPr>
      <w:r w:rsidRPr="008F6F6C">
        <w:rPr>
          <w:rFonts w:eastAsia="Calibri"/>
          <w:b/>
          <w:sz w:val="22"/>
          <w:szCs w:val="22"/>
        </w:rPr>
        <w:t>Önkormányzata</w:t>
      </w:r>
    </w:p>
    <w:p w:rsidR="002F1D0D" w:rsidRPr="008F6F6C" w:rsidRDefault="002F1D0D" w:rsidP="002F1D0D">
      <w:pPr>
        <w:jc w:val="center"/>
        <w:rPr>
          <w:rFonts w:eastAsia="Calibri"/>
          <w:sz w:val="22"/>
          <w:szCs w:val="22"/>
        </w:rPr>
      </w:pPr>
      <w:r w:rsidRPr="008F6F6C">
        <w:rPr>
          <w:rFonts w:eastAsia="Calibri"/>
          <w:sz w:val="22"/>
          <w:szCs w:val="22"/>
        </w:rPr>
        <w:t>6090 Kunszentmiklós, Kálvin tér 12.</w:t>
      </w:r>
    </w:p>
    <w:p w:rsidR="002F1D0D" w:rsidRPr="008F6F6C" w:rsidRDefault="002F1D0D" w:rsidP="002F1D0D">
      <w:pPr>
        <w:jc w:val="center"/>
        <w:rPr>
          <w:rFonts w:eastAsia="Calibri"/>
          <w:sz w:val="22"/>
          <w:szCs w:val="22"/>
        </w:rPr>
      </w:pPr>
      <w:r w:rsidRPr="008F6F6C">
        <w:rPr>
          <w:rFonts w:eastAsia="Calibri"/>
          <w:sz w:val="22"/>
          <w:szCs w:val="22"/>
        </w:rPr>
        <w:t>Tel</w:t>
      </w:r>
      <w:proofErr w:type="gramStart"/>
      <w:r w:rsidRPr="008F6F6C">
        <w:rPr>
          <w:rFonts w:eastAsia="Calibri"/>
          <w:sz w:val="22"/>
          <w:szCs w:val="22"/>
        </w:rPr>
        <w:t>.:</w:t>
      </w:r>
      <w:proofErr w:type="gramEnd"/>
      <w:r w:rsidRPr="008F6F6C">
        <w:rPr>
          <w:rFonts w:eastAsia="Calibri"/>
          <w:sz w:val="22"/>
          <w:szCs w:val="22"/>
        </w:rPr>
        <w:t xml:space="preserve"> 76/551-010, Fax.: 76/550-150</w:t>
      </w:r>
    </w:p>
    <w:p w:rsidR="002F1D0D" w:rsidRPr="008F6F6C" w:rsidRDefault="002F1D0D" w:rsidP="002F1D0D">
      <w:pPr>
        <w:pBdr>
          <w:bottom w:val="single" w:sz="4" w:space="1" w:color="auto"/>
        </w:pBdr>
        <w:jc w:val="center"/>
        <w:rPr>
          <w:rFonts w:eastAsia="Calibri"/>
          <w:sz w:val="22"/>
          <w:szCs w:val="22"/>
          <w:u w:val="single"/>
        </w:rPr>
      </w:pPr>
      <w:proofErr w:type="gramStart"/>
      <w:r w:rsidRPr="008F6F6C">
        <w:rPr>
          <w:rFonts w:eastAsia="Calibri"/>
          <w:sz w:val="22"/>
          <w:szCs w:val="22"/>
        </w:rPr>
        <w:t>Email :</w:t>
      </w:r>
      <w:proofErr w:type="gramEnd"/>
      <w:r w:rsidRPr="008F6F6C">
        <w:rPr>
          <w:rFonts w:eastAsia="Calibri"/>
          <w:sz w:val="22"/>
          <w:szCs w:val="22"/>
        </w:rPr>
        <w:t xml:space="preserve"> </w:t>
      </w:r>
      <w:hyperlink r:id="rId7" w:history="1">
        <w:r w:rsidRPr="008F6F6C">
          <w:rPr>
            <w:rFonts w:eastAsia="Calibri"/>
            <w:color w:val="0563C1"/>
            <w:sz w:val="22"/>
            <w:szCs w:val="22"/>
            <w:u w:val="single"/>
          </w:rPr>
          <w:t>jegyzo@kunszentmiklos.hu</w:t>
        </w:r>
      </w:hyperlink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t xml:space="preserve">Iktatószám: </w:t>
      </w:r>
      <w:r w:rsidR="00EC2F16">
        <w:rPr>
          <w:sz w:val="22"/>
          <w:szCs w:val="22"/>
        </w:rPr>
        <w:t>Iga/1217-1/2025.</w:t>
      </w:r>
      <w:bookmarkStart w:id="0" w:name="_GoBack"/>
      <w:bookmarkEnd w:id="0"/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ELŐTERJESZTÉS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  <w:r w:rsidRPr="008F6F6C">
        <w:rPr>
          <w:sz w:val="22"/>
          <w:szCs w:val="22"/>
        </w:rPr>
        <w:t xml:space="preserve"> </w:t>
      </w:r>
      <w:proofErr w:type="gramStart"/>
      <w:r w:rsidRPr="008F6F6C">
        <w:rPr>
          <w:sz w:val="22"/>
          <w:szCs w:val="22"/>
        </w:rPr>
        <w:t>a</w:t>
      </w:r>
      <w:proofErr w:type="gramEnd"/>
      <w:r w:rsidRPr="008F6F6C">
        <w:rPr>
          <w:sz w:val="22"/>
          <w:szCs w:val="22"/>
        </w:rPr>
        <w:t xml:space="preserve"> Képviselő-testület</w:t>
      </w:r>
    </w:p>
    <w:p w:rsidR="002F1D0D" w:rsidRPr="008F6F6C" w:rsidRDefault="002F1D0D" w:rsidP="002F1D0D">
      <w:pPr>
        <w:jc w:val="center"/>
        <w:rPr>
          <w:sz w:val="22"/>
          <w:szCs w:val="22"/>
        </w:rPr>
      </w:pPr>
      <w:r w:rsidRPr="008F6F6C">
        <w:rPr>
          <w:sz w:val="22"/>
          <w:szCs w:val="22"/>
        </w:rPr>
        <w:t>202</w:t>
      </w:r>
      <w:r w:rsidR="004C55C5" w:rsidRPr="008F6F6C">
        <w:rPr>
          <w:sz w:val="22"/>
          <w:szCs w:val="22"/>
        </w:rPr>
        <w:t>5</w:t>
      </w:r>
      <w:r w:rsidRPr="008F6F6C">
        <w:rPr>
          <w:sz w:val="22"/>
          <w:szCs w:val="22"/>
        </w:rPr>
        <w:t>.</w:t>
      </w:r>
      <w:r w:rsidR="0047571F" w:rsidRPr="008F6F6C">
        <w:rPr>
          <w:sz w:val="22"/>
          <w:szCs w:val="22"/>
        </w:rPr>
        <w:t xml:space="preserve"> </w:t>
      </w:r>
      <w:r w:rsidR="00013E63">
        <w:rPr>
          <w:sz w:val="22"/>
          <w:szCs w:val="22"/>
        </w:rPr>
        <w:t>október</w:t>
      </w:r>
      <w:r w:rsidR="006A2E90">
        <w:rPr>
          <w:sz w:val="22"/>
          <w:szCs w:val="22"/>
        </w:rPr>
        <w:t xml:space="preserve"> 17</w:t>
      </w:r>
      <w:r w:rsidRPr="008F6F6C">
        <w:rPr>
          <w:sz w:val="22"/>
          <w:szCs w:val="22"/>
        </w:rPr>
        <w:t>-</w:t>
      </w:r>
      <w:r w:rsidR="00C128C7" w:rsidRPr="008F6F6C">
        <w:rPr>
          <w:sz w:val="22"/>
          <w:szCs w:val="22"/>
        </w:rPr>
        <w:t xml:space="preserve">i rendkívüli </w:t>
      </w:r>
      <w:proofErr w:type="gramStart"/>
      <w:r w:rsidR="00C128C7" w:rsidRPr="008F6F6C">
        <w:rPr>
          <w:sz w:val="22"/>
          <w:szCs w:val="22"/>
        </w:rPr>
        <w:t xml:space="preserve">testületi </w:t>
      </w:r>
      <w:r w:rsidRPr="008F6F6C">
        <w:rPr>
          <w:b/>
          <w:sz w:val="22"/>
          <w:szCs w:val="22"/>
          <w:u w:val="single"/>
        </w:rPr>
        <w:t xml:space="preserve"> ülésére</w:t>
      </w:r>
      <w:proofErr w:type="gramEnd"/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33292D" w:rsidRPr="008F6F6C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8F6F6C">
        <w:rPr>
          <w:b/>
          <w:sz w:val="22"/>
          <w:szCs w:val="22"/>
          <w:u w:val="single"/>
        </w:rPr>
        <w:t>Tárgy</w:t>
      </w:r>
      <w:r w:rsidR="0033292D" w:rsidRPr="008F6F6C">
        <w:rPr>
          <w:b/>
          <w:sz w:val="22"/>
          <w:szCs w:val="22"/>
        </w:rPr>
        <w:t xml:space="preserve"> </w:t>
      </w:r>
      <w:r w:rsidR="00C128C7" w:rsidRPr="008F6F6C">
        <w:rPr>
          <w:b/>
          <w:sz w:val="22"/>
          <w:szCs w:val="22"/>
        </w:rPr>
        <w:t>Rendkívüli önkormányzati támogatás benyújtása</w:t>
      </w:r>
    </w:p>
    <w:p w:rsidR="002F1D0D" w:rsidRPr="008F6F6C" w:rsidRDefault="002F1D0D" w:rsidP="002F1D0D">
      <w:pPr>
        <w:ind w:hanging="1"/>
        <w:rPr>
          <w:b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Előterjesztő:</w:t>
      </w:r>
      <w:r w:rsidRPr="008F6F6C">
        <w:rPr>
          <w:b/>
          <w:sz w:val="22"/>
          <w:szCs w:val="22"/>
        </w:rPr>
        <w:tab/>
      </w:r>
      <w:r w:rsidRPr="008F6F6C">
        <w:rPr>
          <w:b/>
          <w:sz w:val="22"/>
          <w:szCs w:val="22"/>
        </w:rPr>
        <w:tab/>
        <w:t>Lesi Árpád polgármester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Készítette:</w:t>
      </w:r>
      <w:r w:rsidRPr="008F6F6C">
        <w:rPr>
          <w:b/>
          <w:sz w:val="22"/>
          <w:szCs w:val="22"/>
        </w:rPr>
        <w:tab/>
      </w:r>
      <w:r w:rsidRPr="008F6F6C">
        <w:rPr>
          <w:b/>
          <w:sz w:val="22"/>
          <w:szCs w:val="22"/>
        </w:rPr>
        <w:tab/>
        <w:t>Papp Edit költségvetési csoportvezető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b/>
          <w:sz w:val="22"/>
          <w:szCs w:val="22"/>
        </w:rPr>
        <w:t>Tárgyalja:</w:t>
      </w:r>
      <w:r w:rsidRPr="008F6F6C">
        <w:rPr>
          <w:sz w:val="22"/>
          <w:szCs w:val="22"/>
        </w:rPr>
        <w:tab/>
      </w:r>
      <w:r w:rsidRPr="008F6F6C">
        <w:rPr>
          <w:i/>
          <w:sz w:val="22"/>
          <w:szCs w:val="22"/>
        </w:rPr>
        <w:tab/>
      </w:r>
      <w:r w:rsidR="006A2E90">
        <w:rPr>
          <w:b/>
          <w:sz w:val="22"/>
          <w:szCs w:val="22"/>
          <w:lang w:eastAsia="ar-SA"/>
        </w:rPr>
        <w:t>-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Határozat</w:t>
      </w:r>
      <w:r w:rsidRPr="008F6F6C">
        <w:rPr>
          <w:b/>
          <w:sz w:val="22"/>
          <w:szCs w:val="22"/>
          <w:u w:val="single"/>
        </w:rPr>
        <w:tab/>
      </w: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Rendelet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b/>
          <w:sz w:val="22"/>
          <w:szCs w:val="22"/>
        </w:rPr>
        <w:t>Az elfogadáshoz szükséges döntés típusa</w:t>
      </w:r>
      <w:r w:rsidRPr="008F6F6C">
        <w:rPr>
          <w:sz w:val="22"/>
          <w:szCs w:val="22"/>
        </w:rPr>
        <w:t xml:space="preserve">: </w:t>
      </w:r>
      <w:r w:rsidRPr="008F6F6C">
        <w:rPr>
          <w:sz w:val="22"/>
          <w:szCs w:val="22"/>
        </w:rPr>
        <w:tab/>
        <w:t>határozat esetén egyszerű többségű szavazat</w:t>
      </w: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proofErr w:type="gramStart"/>
      <w:r w:rsidRPr="008F6F6C">
        <w:rPr>
          <w:sz w:val="22"/>
          <w:szCs w:val="22"/>
        </w:rPr>
        <w:t>rendelet</w:t>
      </w:r>
      <w:proofErr w:type="gramEnd"/>
      <w:r w:rsidRPr="008F6F6C">
        <w:rPr>
          <w:sz w:val="22"/>
          <w:szCs w:val="22"/>
        </w:rPr>
        <w:t xml:space="preserve"> esetén minősített többségű szavazat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Nyílt ülés</w:t>
      </w: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Zárt ülés</w:t>
      </w:r>
    </w:p>
    <w:p w:rsidR="002F1D0D" w:rsidRPr="008F6F6C" w:rsidRDefault="002F1D0D" w:rsidP="002F1D0D">
      <w:pPr>
        <w:rPr>
          <w:b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Default="002F1D0D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Pr="008F6F6C" w:rsidRDefault="008F6F6C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8170DB" w:rsidRPr="008F6F6C" w:rsidRDefault="008170DB" w:rsidP="002F1D0D">
      <w:pPr>
        <w:rPr>
          <w:color w:val="000000"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lastRenderedPageBreak/>
        <w:t>Tisztelt Képviselő-testület!</w:t>
      </w:r>
    </w:p>
    <w:p w:rsidR="0047571F" w:rsidRPr="008F6F6C" w:rsidRDefault="0047571F" w:rsidP="002F1D0D">
      <w:pPr>
        <w:spacing w:line="276" w:lineRule="auto"/>
        <w:jc w:val="both"/>
        <w:rPr>
          <w:sz w:val="22"/>
          <w:szCs w:val="22"/>
          <w:lang w:eastAsia="en-US"/>
        </w:rPr>
      </w:pPr>
    </w:p>
    <w:p w:rsidR="00B16B0B" w:rsidRPr="008F6F6C" w:rsidRDefault="00B16B0B" w:rsidP="00387281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Az önkormányzatok rendkívüli támogatása a Magyarország 2025. évi központi költségvetéséről szóló 2024. évi XC. törvény alapján igényelhető.</w:t>
      </w:r>
    </w:p>
    <w:p w:rsidR="00B16B0B" w:rsidRPr="008F6F6C" w:rsidRDefault="00B16B0B" w:rsidP="00387281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Az önkormányzatok rendkívüli támogatására pályázatot a pályázati kiírás </w:t>
      </w:r>
      <w:proofErr w:type="gramStart"/>
      <w:r w:rsidRPr="008F6F6C">
        <w:rPr>
          <w:sz w:val="22"/>
          <w:szCs w:val="22"/>
        </w:rPr>
        <w:t>alapján</w:t>
      </w:r>
      <w:proofErr w:type="gramEnd"/>
      <w:r w:rsidRPr="008F6F6C">
        <w:rPr>
          <w:sz w:val="22"/>
          <w:szCs w:val="22"/>
        </w:rPr>
        <w:t xml:space="preserve"> az év során folyamatosan, de legkésőbb 2025. október 31-ig lehet benyújtani legfeljebb három alkalommal.</w:t>
      </w:r>
    </w:p>
    <w:p w:rsidR="00B16B0B" w:rsidRPr="008F6F6C" w:rsidRDefault="00B16B0B" w:rsidP="00387281">
      <w:pPr>
        <w:jc w:val="both"/>
        <w:rPr>
          <w:sz w:val="22"/>
          <w:szCs w:val="22"/>
        </w:rPr>
      </w:pPr>
    </w:p>
    <w:p w:rsidR="00387281" w:rsidRPr="008F6F6C" w:rsidRDefault="0065735B" w:rsidP="00387281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Kunszentmiklós Város Önkormányzata </w:t>
      </w:r>
      <w:r w:rsidR="00F16912" w:rsidRPr="008F6F6C">
        <w:rPr>
          <w:sz w:val="22"/>
          <w:szCs w:val="22"/>
        </w:rPr>
        <w:t xml:space="preserve">2025. évi költségvetését 354.084 e Ft forráshiánnyal fogadta el. </w:t>
      </w:r>
      <w:r w:rsidR="00387281" w:rsidRPr="008F6F6C">
        <w:rPr>
          <w:sz w:val="22"/>
          <w:szCs w:val="22"/>
        </w:rPr>
        <w:t>A</w:t>
      </w:r>
      <w:r w:rsidR="00D53AA1" w:rsidRPr="008F6F6C">
        <w:rPr>
          <w:sz w:val="22"/>
          <w:szCs w:val="22"/>
        </w:rPr>
        <w:t>z első előirányzat módosításkor 335.845 e</w:t>
      </w:r>
      <w:r w:rsidR="00387281" w:rsidRPr="008F6F6C">
        <w:rPr>
          <w:sz w:val="22"/>
          <w:szCs w:val="22"/>
        </w:rPr>
        <w:t xml:space="preserve"> Ft, a második előirányzat módosításkor </w:t>
      </w:r>
      <w:r w:rsidR="00D53AA1" w:rsidRPr="008F6F6C">
        <w:rPr>
          <w:sz w:val="22"/>
          <w:szCs w:val="22"/>
        </w:rPr>
        <w:t>85.102 e</w:t>
      </w:r>
      <w:r w:rsidR="00387281" w:rsidRPr="008F6F6C">
        <w:rPr>
          <w:sz w:val="22"/>
          <w:szCs w:val="22"/>
        </w:rPr>
        <w:t xml:space="preserve"> Ft-ra</w:t>
      </w:r>
      <w:r w:rsidR="00013E63">
        <w:rPr>
          <w:sz w:val="22"/>
          <w:szCs w:val="22"/>
        </w:rPr>
        <w:t>, a harmadik előirányzat módosításakor 76.889 e Ft-ra</w:t>
      </w:r>
      <w:r w:rsidR="00387281" w:rsidRPr="008F6F6C">
        <w:rPr>
          <w:sz w:val="22"/>
          <w:szCs w:val="22"/>
        </w:rPr>
        <w:t xml:space="preserve"> csökkent a forráshiány összege.</w:t>
      </w:r>
    </w:p>
    <w:p w:rsidR="00387281" w:rsidRPr="008F6F6C" w:rsidRDefault="00387281" w:rsidP="00387281">
      <w:pPr>
        <w:jc w:val="both"/>
        <w:rPr>
          <w:sz w:val="22"/>
          <w:szCs w:val="22"/>
        </w:rPr>
      </w:pPr>
    </w:p>
    <w:p w:rsidR="00387281" w:rsidRPr="008F6F6C" w:rsidRDefault="00F16912" w:rsidP="00F16912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 2025. évben fizetendő szolidaritás</w:t>
      </w:r>
      <w:r w:rsidR="009B3984" w:rsidRPr="008F6F6C">
        <w:rPr>
          <w:sz w:val="22"/>
          <w:szCs w:val="22"/>
        </w:rPr>
        <w:t>i hozzájárulás összege</w:t>
      </w:r>
      <w:r w:rsidR="00387281" w:rsidRPr="008F6F6C">
        <w:rPr>
          <w:sz w:val="22"/>
          <w:szCs w:val="22"/>
        </w:rPr>
        <w:t xml:space="preserve"> 160.973 e Ft. A hozzájárulás megfizetése hatalmas terhet jelent Önkormányzatunk számára.</w:t>
      </w:r>
      <w:r w:rsidR="00B16B0B" w:rsidRPr="008F6F6C">
        <w:rPr>
          <w:sz w:val="22"/>
          <w:szCs w:val="22"/>
        </w:rPr>
        <w:t xml:space="preserve"> Az iparűzési adó éves bevétele az előző évekhez képest várhatóan jelentős mértékben csökkeni fog.</w:t>
      </w:r>
    </w:p>
    <w:p w:rsidR="00B16B0B" w:rsidRPr="008F6F6C" w:rsidRDefault="00B16B0B" w:rsidP="00F16912">
      <w:pPr>
        <w:jc w:val="both"/>
        <w:rPr>
          <w:sz w:val="22"/>
          <w:szCs w:val="22"/>
        </w:rPr>
      </w:pPr>
    </w:p>
    <w:p w:rsidR="00B16B0B" w:rsidRPr="008F6F6C" w:rsidRDefault="00B16B0B" w:rsidP="00F16912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Az elmúlt </w:t>
      </w:r>
      <w:r w:rsidR="006A2E90">
        <w:rPr>
          <w:sz w:val="22"/>
          <w:szCs w:val="22"/>
        </w:rPr>
        <w:t>időszakban 7</w:t>
      </w:r>
      <w:r w:rsidR="00013E63">
        <w:rPr>
          <w:sz w:val="22"/>
          <w:szCs w:val="22"/>
        </w:rPr>
        <w:t xml:space="preserve"> vállalkozás nyújtott be iparűzési adó </w:t>
      </w:r>
      <w:proofErr w:type="spellStart"/>
      <w:r w:rsidR="00013E63">
        <w:rPr>
          <w:sz w:val="22"/>
          <w:szCs w:val="22"/>
        </w:rPr>
        <w:t>túlfiz</w:t>
      </w:r>
      <w:r w:rsidR="006A2E90">
        <w:rPr>
          <w:sz w:val="22"/>
          <w:szCs w:val="22"/>
        </w:rPr>
        <w:t>tésre</w:t>
      </w:r>
      <w:proofErr w:type="spellEnd"/>
      <w:r w:rsidR="006A2E90">
        <w:rPr>
          <w:sz w:val="22"/>
          <w:szCs w:val="22"/>
        </w:rPr>
        <w:t xml:space="preserve"> visszafizetési kérelmet 40.400.566.-Ft</w:t>
      </w:r>
      <w:r w:rsidR="00EC084D" w:rsidRPr="008F6F6C">
        <w:rPr>
          <w:sz w:val="22"/>
          <w:szCs w:val="22"/>
        </w:rPr>
        <w:t xml:space="preserve"> összegben.</w:t>
      </w:r>
    </w:p>
    <w:p w:rsidR="00EC084D" w:rsidRPr="008F6F6C" w:rsidRDefault="00EC084D" w:rsidP="00F16912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Ez</w:t>
      </w:r>
      <w:r w:rsidR="00013E63">
        <w:rPr>
          <w:sz w:val="22"/>
          <w:szCs w:val="22"/>
        </w:rPr>
        <w:t xml:space="preserve">ekre a </w:t>
      </w:r>
      <w:proofErr w:type="gramStart"/>
      <w:r w:rsidR="00013E63">
        <w:rPr>
          <w:sz w:val="22"/>
          <w:szCs w:val="22"/>
        </w:rPr>
        <w:t xml:space="preserve">visszafizetésekre </w:t>
      </w:r>
      <w:r w:rsidRPr="008F6F6C">
        <w:rPr>
          <w:sz w:val="22"/>
          <w:szCs w:val="22"/>
        </w:rPr>
        <w:t xml:space="preserve"> szeretnénk</w:t>
      </w:r>
      <w:proofErr w:type="gramEnd"/>
      <w:r w:rsidRPr="008F6F6C">
        <w:rPr>
          <w:sz w:val="22"/>
          <w:szCs w:val="22"/>
        </w:rPr>
        <w:t xml:space="preserve"> rendkívüli önkormányzati támogatást igényelni. Az igényléshez szükséges a Képviselő-testület határozatát csatolni.</w:t>
      </w:r>
    </w:p>
    <w:p w:rsidR="0065735B" w:rsidRPr="008F6F6C" w:rsidRDefault="0065735B" w:rsidP="0065735B">
      <w:pPr>
        <w:jc w:val="both"/>
        <w:rPr>
          <w:sz w:val="22"/>
          <w:szCs w:val="22"/>
        </w:rPr>
      </w:pPr>
    </w:p>
    <w:p w:rsidR="0065735B" w:rsidRPr="008F6F6C" w:rsidRDefault="0065735B" w:rsidP="0065735B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Kérem a Képviselő-testületet az előterjesztés megvitatására és döntésük meghozatalára.</w:t>
      </w: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</w:p>
    <w:p w:rsidR="002F1D0D" w:rsidRPr="008F6F6C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HATÁROZAT-TERVEZET</w:t>
      </w:r>
    </w:p>
    <w:p w:rsidR="0065735B" w:rsidRPr="008F6F6C" w:rsidRDefault="002F1D0D" w:rsidP="0065735B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8F6F6C">
        <w:rPr>
          <w:b/>
          <w:sz w:val="22"/>
          <w:szCs w:val="22"/>
          <w:u w:val="single"/>
        </w:rPr>
        <w:t>Tárgy:</w:t>
      </w:r>
      <w:r w:rsidR="0033292D" w:rsidRPr="008F6F6C">
        <w:rPr>
          <w:b/>
          <w:sz w:val="22"/>
          <w:szCs w:val="22"/>
        </w:rPr>
        <w:t xml:space="preserve"> </w:t>
      </w:r>
      <w:r w:rsidR="00EC084D" w:rsidRPr="008F6F6C">
        <w:rPr>
          <w:b/>
          <w:sz w:val="22"/>
          <w:szCs w:val="22"/>
        </w:rPr>
        <w:t>Rendkívüli önkormányzati támogatás benyújtása</w:t>
      </w:r>
    </w:p>
    <w:p w:rsidR="0033292D" w:rsidRPr="008F6F6C" w:rsidRDefault="0033292D" w:rsidP="0065735B">
      <w:pPr>
        <w:pStyle w:val="Szvegtrzs"/>
        <w:jc w:val="both"/>
        <w:rPr>
          <w:b/>
          <w:color w:val="000000"/>
          <w:sz w:val="22"/>
          <w:szCs w:val="22"/>
        </w:rPr>
      </w:pPr>
    </w:p>
    <w:p w:rsidR="0033292D" w:rsidRPr="008F6F6C" w:rsidRDefault="002F1D0D" w:rsidP="008170DB">
      <w:pPr>
        <w:pStyle w:val="Szvegtrzs"/>
        <w:tabs>
          <w:tab w:val="left" w:pos="5220"/>
        </w:tabs>
        <w:spacing w:after="0"/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Kunszentmiklós Város Önkormányzat Képviselő-testülete megtárgyalta Lesi Árpád polgármester előterjesztését és az alábbi határozatot hozza: </w:t>
      </w:r>
    </w:p>
    <w:p w:rsidR="008170DB" w:rsidRPr="008F6F6C" w:rsidRDefault="008170DB" w:rsidP="008170DB">
      <w:pPr>
        <w:pStyle w:val="Szvegtrzs"/>
        <w:tabs>
          <w:tab w:val="left" w:pos="5220"/>
        </w:tabs>
        <w:spacing w:after="0"/>
        <w:jc w:val="both"/>
        <w:rPr>
          <w:sz w:val="22"/>
          <w:szCs w:val="22"/>
        </w:rPr>
      </w:pPr>
    </w:p>
    <w:p w:rsidR="000004AD" w:rsidRPr="008F6F6C" w:rsidRDefault="0033292D" w:rsidP="0022193E">
      <w:pPr>
        <w:numPr>
          <w:ilvl w:val="0"/>
          <w:numId w:val="3"/>
        </w:num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 Képviselő-testület úgy határoz, hogy</w:t>
      </w:r>
      <w:r w:rsidR="000004AD" w:rsidRPr="008F6F6C">
        <w:rPr>
          <w:sz w:val="22"/>
          <w:szCs w:val="22"/>
        </w:rPr>
        <w:t xml:space="preserve"> Kunszentmiklós Város Önkormányzata a Magyarország 2025. évi központi költségvetéséről szóló 2024. évi XC. törvény 3. melléklet 2.1.5. Önkormányzati rendkívüli támogatása jogcímen pályázatot kíván benyújtani.</w:t>
      </w:r>
    </w:p>
    <w:p w:rsidR="004A351F" w:rsidRPr="008F6F6C" w:rsidRDefault="004A351F" w:rsidP="0022193E">
      <w:pPr>
        <w:numPr>
          <w:ilvl w:val="0"/>
          <w:numId w:val="3"/>
        </w:num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 Képviselő-testület megbízza a jegyzőt</w:t>
      </w:r>
      <w:r w:rsidR="00EC084D" w:rsidRPr="008F6F6C">
        <w:rPr>
          <w:sz w:val="22"/>
          <w:szCs w:val="22"/>
        </w:rPr>
        <w:t xml:space="preserve"> a további feladatok ellátásával.</w:t>
      </w:r>
    </w:p>
    <w:p w:rsidR="002F1D0D" w:rsidRPr="008F6F6C" w:rsidRDefault="002F1D0D" w:rsidP="002F1D0D">
      <w:pPr>
        <w:spacing w:before="100" w:beforeAutospacing="1" w:after="100" w:afterAutospacing="1"/>
        <w:jc w:val="both"/>
        <w:rPr>
          <w:sz w:val="22"/>
          <w:szCs w:val="22"/>
        </w:rPr>
      </w:pPr>
      <w:r w:rsidRPr="008F6F6C">
        <w:rPr>
          <w:sz w:val="22"/>
          <w:szCs w:val="22"/>
          <w:u w:val="single"/>
        </w:rPr>
        <w:t>Határidő</w:t>
      </w:r>
      <w:r w:rsidR="004A351F" w:rsidRPr="008F6F6C">
        <w:rPr>
          <w:sz w:val="22"/>
          <w:szCs w:val="22"/>
        </w:rPr>
        <w:t xml:space="preserve">: </w:t>
      </w:r>
      <w:r w:rsidR="00EC084D" w:rsidRPr="008F6F6C">
        <w:rPr>
          <w:sz w:val="22"/>
          <w:szCs w:val="22"/>
        </w:rPr>
        <w:t>azonnal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u w:val="single"/>
          <w:lang w:eastAsia="zh-CN"/>
        </w:rPr>
        <w:t>Felelős:</w:t>
      </w:r>
      <w:r w:rsidRPr="008F6F6C">
        <w:rPr>
          <w:rFonts w:eastAsia="Calibri"/>
          <w:kern w:val="2"/>
          <w:sz w:val="22"/>
          <w:szCs w:val="22"/>
          <w:lang w:eastAsia="zh-CN"/>
        </w:rPr>
        <w:t xml:space="preserve"> </w:t>
      </w:r>
    </w:p>
    <w:p w:rsidR="002F1D0D" w:rsidRPr="008F6F6C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Lesi Árpád polgármester </w:t>
      </w:r>
    </w:p>
    <w:p w:rsidR="002F1D0D" w:rsidRPr="008F6F6C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>Károlyi Mónika Katalin jegyző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u w:val="single"/>
          <w:lang w:eastAsia="zh-CN"/>
        </w:rPr>
      </w:pPr>
      <w:r w:rsidRPr="008F6F6C">
        <w:rPr>
          <w:rFonts w:eastAsia="Calibri"/>
          <w:kern w:val="2"/>
          <w:sz w:val="22"/>
          <w:szCs w:val="22"/>
          <w:u w:val="single"/>
          <w:lang w:eastAsia="zh-CN"/>
        </w:rPr>
        <w:t>A határozatról értesülnek:</w:t>
      </w:r>
    </w:p>
    <w:p w:rsidR="002F1D0D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Lesi Árpád - polgármester</w:t>
      </w:r>
    </w:p>
    <w:p w:rsidR="0065735B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Károlyi Mónika Katalin – jegyző</w:t>
      </w:r>
    </w:p>
    <w:p w:rsidR="002F1D0D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Papp Edi</w:t>
      </w:r>
      <w:r w:rsidR="00AA2301" w:rsidRPr="008F6F6C">
        <w:rPr>
          <w:sz w:val="22"/>
          <w:szCs w:val="22"/>
        </w:rPr>
        <w:t>t – költségvetési csoportvezető</w:t>
      </w:r>
    </w:p>
    <w:p w:rsidR="002F1D0D" w:rsidRPr="008F6F6C" w:rsidRDefault="00E854E9" w:rsidP="00E854E9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Irattár</w:t>
      </w:r>
    </w:p>
    <w:p w:rsidR="00E854E9" w:rsidRPr="008F6F6C" w:rsidRDefault="00E854E9" w:rsidP="00E854E9">
      <w:pPr>
        <w:jc w:val="both"/>
        <w:rPr>
          <w:sz w:val="22"/>
          <w:szCs w:val="22"/>
        </w:rPr>
      </w:pP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Kunszentmiklós, </w:t>
      </w:r>
      <w:r w:rsidR="006A2E90">
        <w:rPr>
          <w:rFonts w:eastAsia="Calibri"/>
          <w:kern w:val="2"/>
          <w:sz w:val="22"/>
          <w:szCs w:val="22"/>
          <w:lang w:eastAsia="zh-CN"/>
        </w:rPr>
        <w:t>2025. október 15</w:t>
      </w:r>
      <w:r w:rsidR="00013E63">
        <w:rPr>
          <w:rFonts w:eastAsia="Calibri"/>
          <w:kern w:val="2"/>
          <w:sz w:val="22"/>
          <w:szCs w:val="22"/>
          <w:lang w:eastAsia="zh-CN"/>
        </w:rPr>
        <w:t>.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</w:p>
    <w:p w:rsidR="002F1D0D" w:rsidRPr="008F6F6C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Lesi Árpád </w:t>
      </w:r>
    </w:p>
    <w:p w:rsidR="00B314DB" w:rsidRPr="008F6F6C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sz w:val="22"/>
          <w:szCs w:val="22"/>
        </w:rPr>
      </w:pPr>
      <w:proofErr w:type="gramStart"/>
      <w:r w:rsidRPr="008F6F6C">
        <w:rPr>
          <w:rFonts w:eastAsia="Calibri"/>
          <w:kern w:val="2"/>
          <w:sz w:val="22"/>
          <w:szCs w:val="22"/>
          <w:lang w:eastAsia="zh-CN"/>
        </w:rPr>
        <w:t>polgármester</w:t>
      </w:r>
      <w:proofErr w:type="gramEnd"/>
    </w:p>
    <w:sectPr w:rsidR="00B314DB" w:rsidRPr="008F6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004AD"/>
    <w:rsid w:val="00013E63"/>
    <w:rsid w:val="001076C2"/>
    <w:rsid w:val="001305E4"/>
    <w:rsid w:val="001B5AAB"/>
    <w:rsid w:val="0022193E"/>
    <w:rsid w:val="00221A06"/>
    <w:rsid w:val="002F1D0D"/>
    <w:rsid w:val="0033292D"/>
    <w:rsid w:val="00387281"/>
    <w:rsid w:val="0047571F"/>
    <w:rsid w:val="004A351F"/>
    <w:rsid w:val="004C55C5"/>
    <w:rsid w:val="006366A2"/>
    <w:rsid w:val="0065735B"/>
    <w:rsid w:val="006A2E90"/>
    <w:rsid w:val="00763FA5"/>
    <w:rsid w:val="008170DB"/>
    <w:rsid w:val="008F6F6C"/>
    <w:rsid w:val="00964EF1"/>
    <w:rsid w:val="009B3984"/>
    <w:rsid w:val="00AA2301"/>
    <w:rsid w:val="00B16B0B"/>
    <w:rsid w:val="00B314DB"/>
    <w:rsid w:val="00BC37AB"/>
    <w:rsid w:val="00C128C7"/>
    <w:rsid w:val="00D53AA1"/>
    <w:rsid w:val="00E04F10"/>
    <w:rsid w:val="00E722D3"/>
    <w:rsid w:val="00E854E9"/>
    <w:rsid w:val="00EC084D"/>
    <w:rsid w:val="00EC2F16"/>
    <w:rsid w:val="00F16912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2025-10-15T10:49:00Z</dcterms:created>
  <dcterms:modified xsi:type="dcterms:W3CDTF">2025-10-16T09:13:00Z</dcterms:modified>
</cp:coreProperties>
</file>