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1D0D" w:rsidRPr="008F6F6C" w:rsidRDefault="002F1D0D" w:rsidP="002F1D0D">
      <w:pPr>
        <w:keepNext/>
        <w:suppressAutoHyphens/>
        <w:rPr>
          <w:sz w:val="22"/>
          <w:szCs w:val="22"/>
          <w:lang w:eastAsia="zh-CN"/>
        </w:rPr>
      </w:pPr>
      <w:r w:rsidRPr="008F6F6C">
        <w:rPr>
          <w:noProof/>
          <w:sz w:val="22"/>
          <w:szCs w:val="22"/>
        </w:rPr>
        <w:drawing>
          <wp:anchor distT="0" distB="0" distL="114935" distR="114935" simplePos="0" relativeHeight="251659264" behindDoc="0" locked="0" layoutInCell="1" allowOverlap="1" wp14:anchorId="4FF3785C" wp14:editId="4A5D4706">
            <wp:simplePos x="0" y="0"/>
            <wp:positionH relativeFrom="column">
              <wp:posOffset>17145</wp:posOffset>
            </wp:positionH>
            <wp:positionV relativeFrom="paragraph">
              <wp:posOffset>-365760</wp:posOffset>
            </wp:positionV>
            <wp:extent cx="943610" cy="1160145"/>
            <wp:effectExtent l="19050" t="19050" r="27940" b="20955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1D0D" w:rsidRPr="008F6F6C" w:rsidRDefault="002F1D0D" w:rsidP="002F1D0D">
      <w:pPr>
        <w:keepNext/>
        <w:suppressAutoHyphens/>
        <w:jc w:val="center"/>
        <w:rPr>
          <w:rFonts w:eastAsia="Calibri"/>
          <w:b/>
          <w:bCs/>
          <w:sz w:val="22"/>
          <w:szCs w:val="22"/>
        </w:rPr>
      </w:pPr>
      <w:r w:rsidRPr="008F6F6C">
        <w:rPr>
          <w:rFonts w:eastAsia="Calibri"/>
          <w:b/>
          <w:bCs/>
          <w:sz w:val="22"/>
          <w:szCs w:val="22"/>
        </w:rPr>
        <w:t>Kunszentmiklós Város</w:t>
      </w:r>
    </w:p>
    <w:p w:rsidR="002F1D0D" w:rsidRPr="008F6F6C" w:rsidRDefault="002F1D0D" w:rsidP="002F1D0D">
      <w:pPr>
        <w:keepNext/>
        <w:jc w:val="center"/>
        <w:rPr>
          <w:rFonts w:eastAsia="Calibri"/>
          <w:b/>
          <w:sz w:val="22"/>
          <w:szCs w:val="22"/>
        </w:rPr>
      </w:pPr>
      <w:r w:rsidRPr="008F6F6C">
        <w:rPr>
          <w:rFonts w:eastAsia="Calibri"/>
          <w:b/>
          <w:sz w:val="22"/>
          <w:szCs w:val="22"/>
        </w:rPr>
        <w:t>Önkormányzata</w:t>
      </w:r>
    </w:p>
    <w:p w:rsidR="002F1D0D" w:rsidRPr="008F6F6C" w:rsidRDefault="002F1D0D" w:rsidP="002F1D0D">
      <w:pPr>
        <w:jc w:val="center"/>
        <w:rPr>
          <w:rFonts w:eastAsia="Calibri"/>
          <w:sz w:val="22"/>
          <w:szCs w:val="22"/>
        </w:rPr>
      </w:pPr>
      <w:r w:rsidRPr="008F6F6C">
        <w:rPr>
          <w:rFonts w:eastAsia="Calibri"/>
          <w:sz w:val="22"/>
          <w:szCs w:val="22"/>
        </w:rPr>
        <w:t>6090 Kunszentmiklós, Kálvin tér 12.</w:t>
      </w:r>
    </w:p>
    <w:p w:rsidR="002F1D0D" w:rsidRPr="008F6F6C" w:rsidRDefault="002F1D0D" w:rsidP="002F1D0D">
      <w:pPr>
        <w:jc w:val="center"/>
        <w:rPr>
          <w:rFonts w:eastAsia="Calibri"/>
          <w:sz w:val="22"/>
          <w:szCs w:val="22"/>
        </w:rPr>
      </w:pPr>
      <w:r w:rsidRPr="008F6F6C">
        <w:rPr>
          <w:rFonts w:eastAsia="Calibri"/>
          <w:sz w:val="22"/>
          <w:szCs w:val="22"/>
        </w:rPr>
        <w:t>Tel</w:t>
      </w:r>
      <w:proofErr w:type="gramStart"/>
      <w:r w:rsidRPr="008F6F6C">
        <w:rPr>
          <w:rFonts w:eastAsia="Calibri"/>
          <w:sz w:val="22"/>
          <w:szCs w:val="22"/>
        </w:rPr>
        <w:t>.:</w:t>
      </w:r>
      <w:proofErr w:type="gramEnd"/>
      <w:r w:rsidRPr="008F6F6C">
        <w:rPr>
          <w:rFonts w:eastAsia="Calibri"/>
          <w:sz w:val="22"/>
          <w:szCs w:val="22"/>
        </w:rPr>
        <w:t xml:space="preserve"> 76/551-010, Fax.: 76/550-150</w:t>
      </w:r>
    </w:p>
    <w:p w:rsidR="002F1D0D" w:rsidRPr="008F6F6C" w:rsidRDefault="002F1D0D" w:rsidP="002F1D0D">
      <w:pPr>
        <w:pBdr>
          <w:bottom w:val="single" w:sz="4" w:space="1" w:color="auto"/>
        </w:pBdr>
        <w:jc w:val="center"/>
        <w:rPr>
          <w:rFonts w:eastAsia="Calibri"/>
          <w:sz w:val="22"/>
          <w:szCs w:val="22"/>
          <w:u w:val="single"/>
        </w:rPr>
      </w:pPr>
      <w:proofErr w:type="gramStart"/>
      <w:r w:rsidRPr="008F6F6C">
        <w:rPr>
          <w:rFonts w:eastAsia="Calibri"/>
          <w:sz w:val="22"/>
          <w:szCs w:val="22"/>
        </w:rPr>
        <w:t>Email :</w:t>
      </w:r>
      <w:proofErr w:type="gramEnd"/>
      <w:r w:rsidRPr="008F6F6C">
        <w:rPr>
          <w:rFonts w:eastAsia="Calibri"/>
          <w:sz w:val="22"/>
          <w:szCs w:val="22"/>
        </w:rPr>
        <w:t xml:space="preserve"> </w:t>
      </w:r>
      <w:hyperlink r:id="rId7" w:history="1">
        <w:r w:rsidRPr="008F6F6C">
          <w:rPr>
            <w:rFonts w:eastAsia="Calibri"/>
            <w:color w:val="0563C1"/>
            <w:sz w:val="22"/>
            <w:szCs w:val="22"/>
            <w:u w:val="single"/>
          </w:rPr>
          <w:t>jegyzo@kunszentmiklos.hu</w:t>
        </w:r>
      </w:hyperlink>
    </w:p>
    <w:p w:rsidR="002F1D0D" w:rsidRPr="008F6F6C" w:rsidRDefault="002F1D0D" w:rsidP="002F1D0D">
      <w:pPr>
        <w:rPr>
          <w:sz w:val="22"/>
          <w:szCs w:val="22"/>
        </w:rPr>
      </w:pPr>
    </w:p>
    <w:p w:rsidR="002F1D0D" w:rsidRPr="008F6F6C" w:rsidRDefault="002F1D0D" w:rsidP="002F1D0D">
      <w:pPr>
        <w:rPr>
          <w:sz w:val="22"/>
          <w:szCs w:val="22"/>
        </w:rPr>
      </w:pPr>
      <w:r w:rsidRPr="008F6F6C">
        <w:rPr>
          <w:sz w:val="22"/>
          <w:szCs w:val="22"/>
        </w:rPr>
        <w:t xml:space="preserve">Iktatószám: </w:t>
      </w:r>
      <w:r w:rsidR="000A1C3C" w:rsidRPr="000A1C3C">
        <w:rPr>
          <w:sz w:val="22"/>
          <w:szCs w:val="22"/>
        </w:rPr>
        <w:t>Iga/633-</w:t>
      </w:r>
      <w:r w:rsidR="000A1C3C">
        <w:rPr>
          <w:sz w:val="22"/>
          <w:szCs w:val="22"/>
        </w:rPr>
        <w:t>2</w:t>
      </w:r>
      <w:bookmarkStart w:id="0" w:name="_GoBack"/>
      <w:bookmarkEnd w:id="0"/>
      <w:r w:rsidR="000A1C3C" w:rsidRPr="000A1C3C">
        <w:rPr>
          <w:sz w:val="22"/>
          <w:szCs w:val="22"/>
        </w:rPr>
        <w:t>/2025.</w:t>
      </w:r>
    </w:p>
    <w:p w:rsidR="002F1D0D" w:rsidRPr="008F6F6C" w:rsidRDefault="002F1D0D" w:rsidP="002F1D0D">
      <w:pPr>
        <w:jc w:val="center"/>
        <w:rPr>
          <w:sz w:val="22"/>
          <w:szCs w:val="22"/>
        </w:rPr>
      </w:pPr>
    </w:p>
    <w:p w:rsidR="002F1D0D" w:rsidRPr="008F6F6C" w:rsidRDefault="002F1D0D" w:rsidP="002F1D0D">
      <w:pPr>
        <w:jc w:val="center"/>
        <w:rPr>
          <w:b/>
          <w:sz w:val="22"/>
          <w:szCs w:val="22"/>
        </w:rPr>
      </w:pPr>
      <w:r w:rsidRPr="008F6F6C">
        <w:rPr>
          <w:b/>
          <w:sz w:val="22"/>
          <w:szCs w:val="22"/>
        </w:rPr>
        <w:t>ELŐTERJESZTÉS</w:t>
      </w:r>
    </w:p>
    <w:p w:rsidR="002F1D0D" w:rsidRPr="008F6F6C" w:rsidRDefault="002F1D0D" w:rsidP="002F1D0D">
      <w:pPr>
        <w:rPr>
          <w:sz w:val="22"/>
          <w:szCs w:val="22"/>
        </w:rPr>
      </w:pPr>
    </w:p>
    <w:p w:rsidR="002F1D0D" w:rsidRPr="008F6F6C" w:rsidRDefault="002F1D0D" w:rsidP="002F1D0D">
      <w:pPr>
        <w:rPr>
          <w:sz w:val="22"/>
          <w:szCs w:val="22"/>
        </w:rPr>
      </w:pPr>
    </w:p>
    <w:p w:rsidR="002F1D0D" w:rsidRPr="008F6F6C" w:rsidRDefault="002F1D0D" w:rsidP="002F1D0D">
      <w:pPr>
        <w:jc w:val="center"/>
        <w:rPr>
          <w:sz w:val="22"/>
          <w:szCs w:val="22"/>
        </w:rPr>
      </w:pPr>
      <w:r w:rsidRPr="008F6F6C">
        <w:rPr>
          <w:sz w:val="22"/>
          <w:szCs w:val="22"/>
        </w:rPr>
        <w:t xml:space="preserve"> </w:t>
      </w:r>
      <w:proofErr w:type="gramStart"/>
      <w:r w:rsidRPr="008F6F6C">
        <w:rPr>
          <w:sz w:val="22"/>
          <w:szCs w:val="22"/>
        </w:rPr>
        <w:t>a</w:t>
      </w:r>
      <w:proofErr w:type="gramEnd"/>
      <w:r w:rsidRPr="008F6F6C">
        <w:rPr>
          <w:sz w:val="22"/>
          <w:szCs w:val="22"/>
        </w:rPr>
        <w:t xml:space="preserve"> Képviselő-testület</w:t>
      </w:r>
    </w:p>
    <w:p w:rsidR="002F1D0D" w:rsidRPr="008F6F6C" w:rsidRDefault="002F1D0D" w:rsidP="002F1D0D">
      <w:pPr>
        <w:jc w:val="center"/>
        <w:rPr>
          <w:sz w:val="22"/>
          <w:szCs w:val="22"/>
        </w:rPr>
      </w:pPr>
      <w:r w:rsidRPr="008F6F6C">
        <w:rPr>
          <w:sz w:val="22"/>
          <w:szCs w:val="22"/>
        </w:rPr>
        <w:t>202</w:t>
      </w:r>
      <w:r w:rsidR="004C55C5" w:rsidRPr="008F6F6C">
        <w:rPr>
          <w:sz w:val="22"/>
          <w:szCs w:val="22"/>
        </w:rPr>
        <w:t>5</w:t>
      </w:r>
      <w:r w:rsidRPr="008F6F6C">
        <w:rPr>
          <w:sz w:val="22"/>
          <w:szCs w:val="22"/>
        </w:rPr>
        <w:t>.</w:t>
      </w:r>
      <w:r w:rsidR="0047571F" w:rsidRPr="008F6F6C">
        <w:rPr>
          <w:sz w:val="22"/>
          <w:szCs w:val="22"/>
        </w:rPr>
        <w:t xml:space="preserve"> </w:t>
      </w:r>
      <w:r w:rsidR="004C55C5" w:rsidRPr="008F6F6C">
        <w:rPr>
          <w:sz w:val="22"/>
          <w:szCs w:val="22"/>
        </w:rPr>
        <w:t>június 1</w:t>
      </w:r>
      <w:r w:rsidR="00C128C7" w:rsidRPr="008F6F6C">
        <w:rPr>
          <w:sz w:val="22"/>
          <w:szCs w:val="22"/>
        </w:rPr>
        <w:t>6</w:t>
      </w:r>
      <w:r w:rsidRPr="008F6F6C">
        <w:rPr>
          <w:sz w:val="22"/>
          <w:szCs w:val="22"/>
        </w:rPr>
        <w:t>-</w:t>
      </w:r>
      <w:r w:rsidR="00C128C7" w:rsidRPr="008F6F6C">
        <w:rPr>
          <w:sz w:val="22"/>
          <w:szCs w:val="22"/>
        </w:rPr>
        <w:t xml:space="preserve">i rendkívüli </w:t>
      </w:r>
      <w:proofErr w:type="gramStart"/>
      <w:r w:rsidR="00C128C7" w:rsidRPr="008F6F6C">
        <w:rPr>
          <w:sz w:val="22"/>
          <w:szCs w:val="22"/>
        </w:rPr>
        <w:t xml:space="preserve">testületi </w:t>
      </w:r>
      <w:r w:rsidRPr="008F6F6C">
        <w:rPr>
          <w:b/>
          <w:sz w:val="22"/>
          <w:szCs w:val="22"/>
          <w:u w:val="single"/>
        </w:rPr>
        <w:t xml:space="preserve"> ülésére</w:t>
      </w:r>
      <w:proofErr w:type="gramEnd"/>
    </w:p>
    <w:p w:rsidR="002F1D0D" w:rsidRPr="008F6F6C" w:rsidRDefault="002F1D0D" w:rsidP="002F1D0D">
      <w:pPr>
        <w:jc w:val="center"/>
        <w:rPr>
          <w:sz w:val="22"/>
          <w:szCs w:val="22"/>
        </w:rPr>
      </w:pPr>
    </w:p>
    <w:p w:rsidR="002F1D0D" w:rsidRPr="008F6F6C" w:rsidRDefault="002F1D0D" w:rsidP="002F1D0D">
      <w:pPr>
        <w:jc w:val="center"/>
        <w:rPr>
          <w:sz w:val="22"/>
          <w:szCs w:val="22"/>
        </w:rPr>
      </w:pPr>
    </w:p>
    <w:p w:rsidR="002F1D0D" w:rsidRPr="008F6F6C" w:rsidRDefault="002F1D0D" w:rsidP="002F1D0D">
      <w:pPr>
        <w:jc w:val="center"/>
        <w:rPr>
          <w:sz w:val="22"/>
          <w:szCs w:val="22"/>
        </w:rPr>
      </w:pPr>
    </w:p>
    <w:p w:rsidR="002F1D0D" w:rsidRPr="008F6F6C" w:rsidRDefault="002F1D0D" w:rsidP="002F1D0D">
      <w:pPr>
        <w:jc w:val="center"/>
        <w:rPr>
          <w:sz w:val="22"/>
          <w:szCs w:val="22"/>
        </w:rPr>
      </w:pPr>
    </w:p>
    <w:p w:rsidR="0033292D" w:rsidRPr="008F6F6C" w:rsidRDefault="002F1D0D" w:rsidP="0033292D">
      <w:pPr>
        <w:pStyle w:val="Szvegtrzs"/>
        <w:ind w:left="5400" w:hanging="5400"/>
        <w:jc w:val="both"/>
        <w:rPr>
          <w:b/>
          <w:color w:val="000000"/>
          <w:sz w:val="22"/>
          <w:szCs w:val="22"/>
        </w:rPr>
      </w:pPr>
      <w:r w:rsidRPr="008F6F6C">
        <w:rPr>
          <w:b/>
          <w:sz w:val="22"/>
          <w:szCs w:val="22"/>
          <w:u w:val="single"/>
        </w:rPr>
        <w:t>Tárgy</w:t>
      </w:r>
      <w:r w:rsidR="0033292D" w:rsidRPr="008F6F6C">
        <w:rPr>
          <w:b/>
          <w:sz w:val="22"/>
          <w:szCs w:val="22"/>
        </w:rPr>
        <w:t xml:space="preserve"> </w:t>
      </w:r>
      <w:r w:rsidR="00C128C7" w:rsidRPr="008F6F6C">
        <w:rPr>
          <w:b/>
          <w:sz w:val="22"/>
          <w:szCs w:val="22"/>
        </w:rPr>
        <w:t>Rendkívüli önkormányzati támogatás benyújtása</w:t>
      </w:r>
    </w:p>
    <w:p w:rsidR="002F1D0D" w:rsidRPr="008F6F6C" w:rsidRDefault="002F1D0D" w:rsidP="002F1D0D">
      <w:pPr>
        <w:ind w:hanging="1"/>
        <w:rPr>
          <w:b/>
          <w:sz w:val="22"/>
          <w:szCs w:val="22"/>
        </w:rPr>
      </w:pPr>
    </w:p>
    <w:p w:rsidR="002F1D0D" w:rsidRPr="008F6F6C" w:rsidRDefault="002F1D0D" w:rsidP="002F1D0D">
      <w:pPr>
        <w:rPr>
          <w:sz w:val="22"/>
          <w:szCs w:val="22"/>
        </w:rPr>
      </w:pPr>
    </w:p>
    <w:p w:rsidR="002F1D0D" w:rsidRPr="008F6F6C" w:rsidRDefault="002F1D0D" w:rsidP="002F1D0D">
      <w:pPr>
        <w:rPr>
          <w:sz w:val="22"/>
          <w:szCs w:val="22"/>
        </w:rPr>
      </w:pPr>
    </w:p>
    <w:p w:rsidR="002F1D0D" w:rsidRPr="008F6F6C" w:rsidRDefault="002F1D0D" w:rsidP="002F1D0D">
      <w:pPr>
        <w:rPr>
          <w:sz w:val="22"/>
          <w:szCs w:val="22"/>
        </w:rPr>
      </w:pPr>
    </w:p>
    <w:p w:rsidR="002F1D0D" w:rsidRPr="008F6F6C" w:rsidRDefault="002F1D0D" w:rsidP="002F1D0D">
      <w:pPr>
        <w:rPr>
          <w:sz w:val="22"/>
          <w:szCs w:val="22"/>
        </w:rPr>
      </w:pPr>
    </w:p>
    <w:p w:rsidR="002F1D0D" w:rsidRPr="008F6F6C" w:rsidRDefault="002F1D0D" w:rsidP="002F1D0D">
      <w:pPr>
        <w:rPr>
          <w:b/>
          <w:sz w:val="22"/>
          <w:szCs w:val="22"/>
        </w:rPr>
      </w:pPr>
      <w:r w:rsidRPr="008F6F6C">
        <w:rPr>
          <w:b/>
          <w:sz w:val="22"/>
          <w:szCs w:val="22"/>
        </w:rPr>
        <w:t>Előterjesztő:</w:t>
      </w:r>
      <w:r w:rsidRPr="008F6F6C">
        <w:rPr>
          <w:b/>
          <w:sz w:val="22"/>
          <w:szCs w:val="22"/>
        </w:rPr>
        <w:tab/>
      </w:r>
      <w:r w:rsidRPr="008F6F6C">
        <w:rPr>
          <w:b/>
          <w:sz w:val="22"/>
          <w:szCs w:val="22"/>
        </w:rPr>
        <w:tab/>
        <w:t>Lesi Árpád polgármester</w:t>
      </w:r>
    </w:p>
    <w:p w:rsidR="002F1D0D" w:rsidRPr="008F6F6C" w:rsidRDefault="002F1D0D" w:rsidP="002F1D0D">
      <w:pPr>
        <w:rPr>
          <w:sz w:val="22"/>
          <w:szCs w:val="22"/>
        </w:rPr>
      </w:pPr>
    </w:p>
    <w:p w:rsidR="002F1D0D" w:rsidRPr="008F6F6C" w:rsidRDefault="002F1D0D" w:rsidP="002F1D0D">
      <w:pPr>
        <w:rPr>
          <w:b/>
          <w:sz w:val="22"/>
          <w:szCs w:val="22"/>
        </w:rPr>
      </w:pPr>
      <w:r w:rsidRPr="008F6F6C">
        <w:rPr>
          <w:b/>
          <w:sz w:val="22"/>
          <w:szCs w:val="22"/>
        </w:rPr>
        <w:t>Készítette:</w:t>
      </w:r>
      <w:r w:rsidRPr="008F6F6C">
        <w:rPr>
          <w:b/>
          <w:sz w:val="22"/>
          <w:szCs w:val="22"/>
        </w:rPr>
        <w:tab/>
      </w:r>
      <w:r w:rsidRPr="008F6F6C">
        <w:rPr>
          <w:b/>
          <w:sz w:val="22"/>
          <w:szCs w:val="22"/>
        </w:rPr>
        <w:tab/>
        <w:t>Papp Edit költségvetési csoportvezető</w:t>
      </w:r>
    </w:p>
    <w:p w:rsidR="002F1D0D" w:rsidRPr="008F6F6C" w:rsidRDefault="002F1D0D" w:rsidP="002F1D0D">
      <w:pPr>
        <w:rPr>
          <w:sz w:val="22"/>
          <w:szCs w:val="22"/>
        </w:rPr>
      </w:pPr>
    </w:p>
    <w:p w:rsidR="002F1D0D" w:rsidRDefault="002F1D0D" w:rsidP="002F1D0D">
      <w:pPr>
        <w:rPr>
          <w:i/>
          <w:sz w:val="22"/>
          <w:szCs w:val="22"/>
        </w:rPr>
      </w:pPr>
      <w:r w:rsidRPr="008F6F6C">
        <w:rPr>
          <w:b/>
          <w:sz w:val="22"/>
          <w:szCs w:val="22"/>
        </w:rPr>
        <w:t>Tárgyalja:</w:t>
      </w:r>
      <w:r w:rsidRPr="008F6F6C">
        <w:rPr>
          <w:sz w:val="22"/>
          <w:szCs w:val="22"/>
        </w:rPr>
        <w:tab/>
      </w:r>
      <w:r w:rsidRPr="008F6F6C">
        <w:rPr>
          <w:i/>
          <w:sz w:val="22"/>
          <w:szCs w:val="22"/>
        </w:rPr>
        <w:tab/>
      </w:r>
    </w:p>
    <w:p w:rsidR="009B03C5" w:rsidRPr="008F6F6C" w:rsidRDefault="009B03C5" w:rsidP="002F1D0D">
      <w:pPr>
        <w:rPr>
          <w:sz w:val="22"/>
          <w:szCs w:val="22"/>
        </w:rPr>
      </w:pPr>
    </w:p>
    <w:p w:rsidR="002F1D0D" w:rsidRPr="008F6F6C" w:rsidRDefault="002F1D0D" w:rsidP="002F1D0D">
      <w:pPr>
        <w:rPr>
          <w:b/>
          <w:sz w:val="22"/>
          <w:szCs w:val="22"/>
          <w:u w:val="single"/>
        </w:rPr>
      </w:pPr>
      <w:r w:rsidRPr="008F6F6C">
        <w:rPr>
          <w:b/>
          <w:sz w:val="22"/>
          <w:szCs w:val="22"/>
          <w:u w:val="single"/>
        </w:rPr>
        <w:t>Határozat</w:t>
      </w:r>
      <w:r w:rsidRPr="008F6F6C">
        <w:rPr>
          <w:b/>
          <w:sz w:val="22"/>
          <w:szCs w:val="22"/>
          <w:u w:val="single"/>
        </w:rPr>
        <w:tab/>
      </w:r>
    </w:p>
    <w:p w:rsidR="002F1D0D" w:rsidRPr="008F6F6C" w:rsidRDefault="002F1D0D" w:rsidP="002F1D0D">
      <w:pPr>
        <w:rPr>
          <w:b/>
          <w:sz w:val="22"/>
          <w:szCs w:val="22"/>
        </w:rPr>
      </w:pPr>
      <w:r w:rsidRPr="008F6F6C">
        <w:rPr>
          <w:b/>
          <w:sz w:val="22"/>
          <w:szCs w:val="22"/>
        </w:rPr>
        <w:t>Rendelet</w:t>
      </w:r>
    </w:p>
    <w:p w:rsidR="002F1D0D" w:rsidRPr="008F6F6C" w:rsidRDefault="002F1D0D" w:rsidP="002F1D0D">
      <w:pPr>
        <w:rPr>
          <w:sz w:val="22"/>
          <w:szCs w:val="22"/>
        </w:rPr>
      </w:pPr>
    </w:p>
    <w:p w:rsidR="002F1D0D" w:rsidRPr="008F6F6C" w:rsidRDefault="002F1D0D" w:rsidP="002F1D0D">
      <w:pPr>
        <w:rPr>
          <w:sz w:val="22"/>
          <w:szCs w:val="22"/>
        </w:rPr>
      </w:pPr>
      <w:r w:rsidRPr="008F6F6C">
        <w:rPr>
          <w:b/>
          <w:sz w:val="22"/>
          <w:szCs w:val="22"/>
        </w:rPr>
        <w:t>Az elfogadáshoz szükséges döntés típusa</w:t>
      </w:r>
      <w:r w:rsidRPr="008F6F6C">
        <w:rPr>
          <w:sz w:val="22"/>
          <w:szCs w:val="22"/>
        </w:rPr>
        <w:t xml:space="preserve">: </w:t>
      </w:r>
      <w:r w:rsidRPr="008F6F6C">
        <w:rPr>
          <w:sz w:val="22"/>
          <w:szCs w:val="22"/>
        </w:rPr>
        <w:tab/>
        <w:t>határozat esetén egyszerű többségű szavazat</w:t>
      </w:r>
    </w:p>
    <w:p w:rsidR="002F1D0D" w:rsidRPr="008F6F6C" w:rsidRDefault="002F1D0D" w:rsidP="002F1D0D">
      <w:pPr>
        <w:rPr>
          <w:sz w:val="22"/>
          <w:szCs w:val="22"/>
        </w:rPr>
      </w:pPr>
      <w:r w:rsidRPr="008F6F6C">
        <w:rPr>
          <w:sz w:val="22"/>
          <w:szCs w:val="22"/>
        </w:rPr>
        <w:tab/>
      </w:r>
      <w:r w:rsidRPr="008F6F6C">
        <w:rPr>
          <w:sz w:val="22"/>
          <w:szCs w:val="22"/>
        </w:rPr>
        <w:tab/>
      </w:r>
      <w:r w:rsidRPr="008F6F6C">
        <w:rPr>
          <w:sz w:val="22"/>
          <w:szCs w:val="22"/>
        </w:rPr>
        <w:tab/>
      </w:r>
      <w:r w:rsidRPr="008F6F6C">
        <w:rPr>
          <w:sz w:val="22"/>
          <w:szCs w:val="22"/>
        </w:rPr>
        <w:tab/>
      </w:r>
      <w:r w:rsidRPr="008F6F6C">
        <w:rPr>
          <w:sz w:val="22"/>
          <w:szCs w:val="22"/>
        </w:rPr>
        <w:tab/>
      </w:r>
      <w:r w:rsidRPr="008F6F6C">
        <w:rPr>
          <w:sz w:val="22"/>
          <w:szCs w:val="22"/>
        </w:rPr>
        <w:tab/>
      </w:r>
      <w:proofErr w:type="gramStart"/>
      <w:r w:rsidRPr="008F6F6C">
        <w:rPr>
          <w:sz w:val="22"/>
          <w:szCs w:val="22"/>
        </w:rPr>
        <w:t>rendelet</w:t>
      </w:r>
      <w:proofErr w:type="gramEnd"/>
      <w:r w:rsidRPr="008F6F6C">
        <w:rPr>
          <w:sz w:val="22"/>
          <w:szCs w:val="22"/>
        </w:rPr>
        <w:t xml:space="preserve"> esetén minősített többségű szavazat</w:t>
      </w:r>
    </w:p>
    <w:p w:rsidR="002F1D0D" w:rsidRPr="008F6F6C" w:rsidRDefault="002F1D0D" w:rsidP="002F1D0D">
      <w:pPr>
        <w:rPr>
          <w:sz w:val="22"/>
          <w:szCs w:val="22"/>
        </w:rPr>
      </w:pPr>
    </w:p>
    <w:p w:rsidR="002F1D0D" w:rsidRPr="008F6F6C" w:rsidRDefault="002F1D0D" w:rsidP="002F1D0D">
      <w:pPr>
        <w:rPr>
          <w:sz w:val="22"/>
          <w:szCs w:val="22"/>
        </w:rPr>
      </w:pPr>
    </w:p>
    <w:p w:rsidR="002F1D0D" w:rsidRPr="008F6F6C" w:rsidRDefault="002F1D0D" w:rsidP="002F1D0D">
      <w:pPr>
        <w:rPr>
          <w:b/>
          <w:sz w:val="22"/>
          <w:szCs w:val="22"/>
          <w:u w:val="single"/>
        </w:rPr>
      </w:pPr>
      <w:r w:rsidRPr="008F6F6C">
        <w:rPr>
          <w:b/>
          <w:sz w:val="22"/>
          <w:szCs w:val="22"/>
          <w:u w:val="single"/>
        </w:rPr>
        <w:t>Nyílt ülés</w:t>
      </w:r>
    </w:p>
    <w:p w:rsidR="002F1D0D" w:rsidRPr="008F6F6C" w:rsidRDefault="002F1D0D" w:rsidP="002F1D0D">
      <w:pPr>
        <w:rPr>
          <w:b/>
          <w:sz w:val="22"/>
          <w:szCs w:val="22"/>
        </w:rPr>
      </w:pPr>
      <w:r w:rsidRPr="008F6F6C">
        <w:rPr>
          <w:b/>
          <w:sz w:val="22"/>
          <w:szCs w:val="22"/>
        </w:rPr>
        <w:t>Zárt ülés</w:t>
      </w:r>
    </w:p>
    <w:p w:rsidR="002F1D0D" w:rsidRPr="008F6F6C" w:rsidRDefault="002F1D0D" w:rsidP="002F1D0D">
      <w:pPr>
        <w:rPr>
          <w:b/>
          <w:sz w:val="22"/>
          <w:szCs w:val="22"/>
        </w:rPr>
      </w:pPr>
    </w:p>
    <w:p w:rsidR="002F1D0D" w:rsidRPr="008F6F6C" w:rsidRDefault="002F1D0D" w:rsidP="002F1D0D">
      <w:pPr>
        <w:rPr>
          <w:sz w:val="22"/>
          <w:szCs w:val="22"/>
        </w:rPr>
      </w:pPr>
    </w:p>
    <w:p w:rsidR="002F1D0D" w:rsidRDefault="002F1D0D" w:rsidP="002F1D0D">
      <w:pPr>
        <w:rPr>
          <w:sz w:val="22"/>
          <w:szCs w:val="22"/>
        </w:rPr>
      </w:pPr>
    </w:p>
    <w:p w:rsidR="008F6F6C" w:rsidRDefault="008F6F6C" w:rsidP="002F1D0D">
      <w:pPr>
        <w:rPr>
          <w:sz w:val="22"/>
          <w:szCs w:val="22"/>
        </w:rPr>
      </w:pPr>
    </w:p>
    <w:p w:rsidR="008F6F6C" w:rsidRDefault="008F6F6C" w:rsidP="002F1D0D">
      <w:pPr>
        <w:rPr>
          <w:sz w:val="22"/>
          <w:szCs w:val="22"/>
        </w:rPr>
      </w:pPr>
    </w:p>
    <w:p w:rsidR="008F6F6C" w:rsidRDefault="008F6F6C" w:rsidP="002F1D0D">
      <w:pPr>
        <w:rPr>
          <w:sz w:val="22"/>
          <w:szCs w:val="22"/>
        </w:rPr>
      </w:pPr>
    </w:p>
    <w:p w:rsidR="008F6F6C" w:rsidRDefault="008F6F6C" w:rsidP="002F1D0D">
      <w:pPr>
        <w:rPr>
          <w:sz w:val="22"/>
          <w:szCs w:val="22"/>
        </w:rPr>
      </w:pPr>
    </w:p>
    <w:p w:rsidR="008F6F6C" w:rsidRDefault="008F6F6C" w:rsidP="002F1D0D">
      <w:pPr>
        <w:rPr>
          <w:sz w:val="22"/>
          <w:szCs w:val="22"/>
        </w:rPr>
      </w:pPr>
    </w:p>
    <w:p w:rsidR="008F6F6C" w:rsidRPr="008F6F6C" w:rsidRDefault="008F6F6C" w:rsidP="002F1D0D">
      <w:pPr>
        <w:rPr>
          <w:sz w:val="22"/>
          <w:szCs w:val="22"/>
        </w:rPr>
      </w:pPr>
    </w:p>
    <w:p w:rsidR="002F1D0D" w:rsidRPr="008F6F6C" w:rsidRDefault="002F1D0D" w:rsidP="002F1D0D">
      <w:pPr>
        <w:rPr>
          <w:sz w:val="22"/>
          <w:szCs w:val="22"/>
        </w:rPr>
      </w:pPr>
    </w:p>
    <w:p w:rsidR="002F1D0D" w:rsidRPr="008F6F6C" w:rsidRDefault="002F1D0D" w:rsidP="002F1D0D">
      <w:pPr>
        <w:rPr>
          <w:sz w:val="22"/>
          <w:szCs w:val="22"/>
        </w:rPr>
      </w:pPr>
    </w:p>
    <w:p w:rsidR="002F1D0D" w:rsidRPr="008F6F6C" w:rsidRDefault="002F1D0D" w:rsidP="002F1D0D">
      <w:pPr>
        <w:rPr>
          <w:sz w:val="22"/>
          <w:szCs w:val="22"/>
        </w:rPr>
      </w:pPr>
    </w:p>
    <w:p w:rsidR="002F1D0D" w:rsidRPr="008F6F6C" w:rsidRDefault="002F1D0D" w:rsidP="002F1D0D">
      <w:pPr>
        <w:rPr>
          <w:sz w:val="22"/>
          <w:szCs w:val="22"/>
        </w:rPr>
      </w:pPr>
    </w:p>
    <w:p w:rsidR="002F1D0D" w:rsidRPr="008F6F6C" w:rsidRDefault="002F1D0D" w:rsidP="002F1D0D">
      <w:pPr>
        <w:rPr>
          <w:sz w:val="22"/>
          <w:szCs w:val="22"/>
        </w:rPr>
      </w:pPr>
    </w:p>
    <w:p w:rsidR="008170DB" w:rsidRPr="008F6F6C" w:rsidRDefault="008170DB" w:rsidP="002F1D0D">
      <w:pPr>
        <w:rPr>
          <w:color w:val="000000"/>
          <w:sz w:val="22"/>
          <w:szCs w:val="22"/>
        </w:rPr>
      </w:pPr>
    </w:p>
    <w:p w:rsidR="002F1D0D" w:rsidRPr="008F6F6C" w:rsidRDefault="002F1D0D" w:rsidP="002F1D0D">
      <w:pPr>
        <w:rPr>
          <w:sz w:val="22"/>
          <w:szCs w:val="22"/>
        </w:rPr>
      </w:pPr>
      <w:r w:rsidRPr="008F6F6C">
        <w:rPr>
          <w:sz w:val="22"/>
          <w:szCs w:val="22"/>
        </w:rPr>
        <w:lastRenderedPageBreak/>
        <w:t>Tisztelt Képviselő-testület!</w:t>
      </w:r>
    </w:p>
    <w:p w:rsidR="0047571F" w:rsidRPr="008F6F6C" w:rsidRDefault="0047571F" w:rsidP="002F1D0D">
      <w:pPr>
        <w:spacing w:line="276" w:lineRule="auto"/>
        <w:jc w:val="both"/>
        <w:rPr>
          <w:sz w:val="22"/>
          <w:szCs w:val="22"/>
          <w:lang w:eastAsia="en-US"/>
        </w:rPr>
      </w:pPr>
    </w:p>
    <w:p w:rsidR="00B16B0B" w:rsidRPr="008F6F6C" w:rsidRDefault="00B16B0B" w:rsidP="00387281">
      <w:pPr>
        <w:jc w:val="both"/>
        <w:rPr>
          <w:sz w:val="22"/>
          <w:szCs w:val="22"/>
        </w:rPr>
      </w:pPr>
      <w:r w:rsidRPr="008F6F6C">
        <w:rPr>
          <w:sz w:val="22"/>
          <w:szCs w:val="22"/>
        </w:rPr>
        <w:t>Az önkormányzatok rendkívüli támogatása a Magyarország 2025. évi központi költségvetéséről szóló 2024. évi XC. törvény alapján igényelhető.</w:t>
      </w:r>
    </w:p>
    <w:p w:rsidR="00B16B0B" w:rsidRPr="008F6F6C" w:rsidRDefault="00B16B0B" w:rsidP="00387281">
      <w:pPr>
        <w:jc w:val="both"/>
        <w:rPr>
          <w:sz w:val="22"/>
          <w:szCs w:val="22"/>
        </w:rPr>
      </w:pPr>
      <w:r w:rsidRPr="008F6F6C">
        <w:rPr>
          <w:sz w:val="22"/>
          <w:szCs w:val="22"/>
        </w:rPr>
        <w:t xml:space="preserve">Az önkormányzatok rendkívüli támogatására pályázatot a pályázati kiírás </w:t>
      </w:r>
      <w:proofErr w:type="gramStart"/>
      <w:r w:rsidRPr="008F6F6C">
        <w:rPr>
          <w:sz w:val="22"/>
          <w:szCs w:val="22"/>
        </w:rPr>
        <w:t>alapján</w:t>
      </w:r>
      <w:proofErr w:type="gramEnd"/>
      <w:r w:rsidRPr="008F6F6C">
        <w:rPr>
          <w:sz w:val="22"/>
          <w:szCs w:val="22"/>
        </w:rPr>
        <w:t xml:space="preserve"> az év során folyamatosan, de legkésőbb 2025. október 31-ig lehet benyújtani legfeljebb három alkalommal.</w:t>
      </w:r>
    </w:p>
    <w:p w:rsidR="00B16B0B" w:rsidRPr="008F6F6C" w:rsidRDefault="00B16B0B" w:rsidP="00387281">
      <w:pPr>
        <w:jc w:val="both"/>
        <w:rPr>
          <w:sz w:val="22"/>
          <w:szCs w:val="22"/>
        </w:rPr>
      </w:pPr>
    </w:p>
    <w:p w:rsidR="00387281" w:rsidRPr="008F6F6C" w:rsidRDefault="0065735B" w:rsidP="00387281">
      <w:pPr>
        <w:jc w:val="both"/>
        <w:rPr>
          <w:sz w:val="22"/>
          <w:szCs w:val="22"/>
        </w:rPr>
      </w:pPr>
      <w:r w:rsidRPr="008F6F6C">
        <w:rPr>
          <w:sz w:val="22"/>
          <w:szCs w:val="22"/>
        </w:rPr>
        <w:t xml:space="preserve">Kunszentmiklós Város Önkormányzata </w:t>
      </w:r>
      <w:r w:rsidR="00F16912" w:rsidRPr="008F6F6C">
        <w:rPr>
          <w:sz w:val="22"/>
          <w:szCs w:val="22"/>
        </w:rPr>
        <w:t xml:space="preserve">2025. évi költségvetését 354.084 e Ft forráshiánnyal fogadta el. </w:t>
      </w:r>
      <w:r w:rsidR="00387281" w:rsidRPr="008F6F6C">
        <w:rPr>
          <w:sz w:val="22"/>
          <w:szCs w:val="22"/>
        </w:rPr>
        <w:t>A</w:t>
      </w:r>
      <w:r w:rsidR="00D53AA1" w:rsidRPr="008F6F6C">
        <w:rPr>
          <w:sz w:val="22"/>
          <w:szCs w:val="22"/>
        </w:rPr>
        <w:t>z első előirányzat módosításkor 335.845 e</w:t>
      </w:r>
      <w:r w:rsidR="00387281" w:rsidRPr="008F6F6C">
        <w:rPr>
          <w:sz w:val="22"/>
          <w:szCs w:val="22"/>
        </w:rPr>
        <w:t xml:space="preserve"> Ft, a második előirányzat módosításkor </w:t>
      </w:r>
      <w:r w:rsidR="00D53AA1" w:rsidRPr="008F6F6C">
        <w:rPr>
          <w:sz w:val="22"/>
          <w:szCs w:val="22"/>
        </w:rPr>
        <w:t>85.102 e</w:t>
      </w:r>
      <w:r w:rsidR="00387281" w:rsidRPr="008F6F6C">
        <w:rPr>
          <w:sz w:val="22"/>
          <w:szCs w:val="22"/>
        </w:rPr>
        <w:t xml:space="preserve"> Ft-ra csökkent a forráshiány összege.</w:t>
      </w:r>
    </w:p>
    <w:p w:rsidR="00387281" w:rsidRPr="008F6F6C" w:rsidRDefault="00387281" w:rsidP="00387281">
      <w:pPr>
        <w:jc w:val="both"/>
        <w:rPr>
          <w:sz w:val="22"/>
          <w:szCs w:val="22"/>
        </w:rPr>
      </w:pPr>
    </w:p>
    <w:p w:rsidR="00387281" w:rsidRPr="008F6F6C" w:rsidRDefault="00F16912" w:rsidP="00F16912">
      <w:pPr>
        <w:jc w:val="both"/>
        <w:rPr>
          <w:sz w:val="22"/>
          <w:szCs w:val="22"/>
        </w:rPr>
      </w:pPr>
      <w:r w:rsidRPr="008F6F6C">
        <w:rPr>
          <w:sz w:val="22"/>
          <w:szCs w:val="22"/>
        </w:rPr>
        <w:t>A 2025. évben fizetendő szolidaritás</w:t>
      </w:r>
      <w:r w:rsidR="009B3984" w:rsidRPr="008F6F6C">
        <w:rPr>
          <w:sz w:val="22"/>
          <w:szCs w:val="22"/>
        </w:rPr>
        <w:t>i hozzájárulás összege</w:t>
      </w:r>
      <w:r w:rsidR="00387281" w:rsidRPr="008F6F6C">
        <w:rPr>
          <w:sz w:val="22"/>
          <w:szCs w:val="22"/>
        </w:rPr>
        <w:t xml:space="preserve"> 160.973 e Ft. A hozzájárulás megfizetése hatalmas terhet jelent Önkormányzatunk számára.</w:t>
      </w:r>
      <w:r w:rsidR="00B16B0B" w:rsidRPr="008F6F6C">
        <w:rPr>
          <w:sz w:val="22"/>
          <w:szCs w:val="22"/>
        </w:rPr>
        <w:t xml:space="preserve"> Az iparűzési adó éves bevétele az előző évekhez képest várhatóan jelentős mértékben csökkeni fog.</w:t>
      </w:r>
    </w:p>
    <w:p w:rsidR="00B16B0B" w:rsidRPr="008F6F6C" w:rsidRDefault="00B16B0B" w:rsidP="00F16912">
      <w:pPr>
        <w:jc w:val="both"/>
        <w:rPr>
          <w:sz w:val="22"/>
          <w:szCs w:val="22"/>
        </w:rPr>
      </w:pPr>
    </w:p>
    <w:p w:rsidR="00B16B0B" w:rsidRPr="008F6F6C" w:rsidRDefault="00B16B0B" w:rsidP="00F16912">
      <w:pPr>
        <w:jc w:val="both"/>
        <w:rPr>
          <w:sz w:val="22"/>
          <w:szCs w:val="22"/>
        </w:rPr>
      </w:pPr>
      <w:r w:rsidRPr="008F6F6C">
        <w:rPr>
          <w:sz w:val="22"/>
          <w:szCs w:val="22"/>
        </w:rPr>
        <w:t>Az elmúlt hetekben gyermekétkeztet</w:t>
      </w:r>
      <w:r w:rsidR="00EC084D" w:rsidRPr="008F6F6C">
        <w:rPr>
          <w:sz w:val="22"/>
          <w:szCs w:val="22"/>
        </w:rPr>
        <w:t>és jogcímen több kifizetetlen számla keletkezett a Varga Dom</w:t>
      </w:r>
      <w:r w:rsidR="00221A06">
        <w:rPr>
          <w:sz w:val="22"/>
          <w:szCs w:val="22"/>
        </w:rPr>
        <w:t>okos ÁMK intézménynél összesen 16.128.730</w:t>
      </w:r>
      <w:r w:rsidR="00EC084D" w:rsidRPr="008F6F6C">
        <w:rPr>
          <w:sz w:val="22"/>
          <w:szCs w:val="22"/>
        </w:rPr>
        <w:t xml:space="preserve"> Ft összegben.</w:t>
      </w:r>
    </w:p>
    <w:p w:rsidR="00EC084D" w:rsidRPr="008F6F6C" w:rsidRDefault="00EC084D" w:rsidP="00F16912">
      <w:pPr>
        <w:jc w:val="both"/>
        <w:rPr>
          <w:sz w:val="22"/>
          <w:szCs w:val="22"/>
        </w:rPr>
      </w:pPr>
      <w:r w:rsidRPr="008F6F6C">
        <w:rPr>
          <w:sz w:val="22"/>
          <w:szCs w:val="22"/>
        </w:rPr>
        <w:t>Ezekre a kiegyenlítetlen számlákra szeretnénk rendkívüli önkormányzati támogatást igényelni. Az igényléshez szükséges a Képviselő-testület határozatát csatolni.</w:t>
      </w:r>
    </w:p>
    <w:p w:rsidR="0065735B" w:rsidRPr="008F6F6C" w:rsidRDefault="0065735B" w:rsidP="0065735B">
      <w:pPr>
        <w:jc w:val="both"/>
        <w:rPr>
          <w:sz w:val="22"/>
          <w:szCs w:val="22"/>
        </w:rPr>
      </w:pPr>
    </w:p>
    <w:p w:rsidR="0065735B" w:rsidRPr="008F6F6C" w:rsidRDefault="0065735B" w:rsidP="0065735B">
      <w:pPr>
        <w:jc w:val="both"/>
        <w:rPr>
          <w:sz w:val="22"/>
          <w:szCs w:val="22"/>
        </w:rPr>
      </w:pPr>
      <w:r w:rsidRPr="008F6F6C">
        <w:rPr>
          <w:sz w:val="22"/>
          <w:szCs w:val="22"/>
        </w:rPr>
        <w:t>Kérem a Képviselő-testületet az előterjesztés megvitatására és döntésük meghozatalára.</w:t>
      </w:r>
    </w:p>
    <w:p w:rsidR="002F1D0D" w:rsidRPr="008F6F6C" w:rsidRDefault="002F1D0D" w:rsidP="002F1D0D">
      <w:pPr>
        <w:rPr>
          <w:b/>
          <w:sz w:val="22"/>
          <w:szCs w:val="22"/>
          <w:u w:val="single"/>
        </w:rPr>
      </w:pPr>
    </w:p>
    <w:p w:rsidR="002F1D0D" w:rsidRPr="008F6F6C" w:rsidRDefault="002F1D0D" w:rsidP="00E854E9">
      <w:pPr>
        <w:tabs>
          <w:tab w:val="center" w:pos="4500"/>
        </w:tabs>
        <w:spacing w:before="100" w:beforeAutospacing="1" w:after="100" w:afterAutospacing="1"/>
        <w:jc w:val="center"/>
        <w:rPr>
          <w:b/>
          <w:sz w:val="22"/>
          <w:szCs w:val="22"/>
          <w:u w:val="single"/>
        </w:rPr>
      </w:pPr>
      <w:r w:rsidRPr="008F6F6C">
        <w:rPr>
          <w:b/>
          <w:sz w:val="22"/>
          <w:szCs w:val="22"/>
          <w:u w:val="single"/>
        </w:rPr>
        <w:t>HATÁROZAT-TERVEZET</w:t>
      </w:r>
    </w:p>
    <w:p w:rsidR="0065735B" w:rsidRPr="008F6F6C" w:rsidRDefault="002F1D0D" w:rsidP="0065735B">
      <w:pPr>
        <w:pStyle w:val="Szvegtrzs"/>
        <w:ind w:left="5400" w:hanging="5400"/>
        <w:jc w:val="both"/>
        <w:rPr>
          <w:b/>
          <w:color w:val="000000"/>
          <w:sz w:val="22"/>
          <w:szCs w:val="22"/>
        </w:rPr>
      </w:pPr>
      <w:r w:rsidRPr="008F6F6C">
        <w:rPr>
          <w:b/>
          <w:sz w:val="22"/>
          <w:szCs w:val="22"/>
          <w:u w:val="single"/>
        </w:rPr>
        <w:t>Tárgy:</w:t>
      </w:r>
      <w:r w:rsidR="0033292D" w:rsidRPr="008F6F6C">
        <w:rPr>
          <w:b/>
          <w:sz w:val="22"/>
          <w:szCs w:val="22"/>
        </w:rPr>
        <w:t xml:space="preserve"> </w:t>
      </w:r>
      <w:r w:rsidR="00EC084D" w:rsidRPr="008F6F6C">
        <w:rPr>
          <w:b/>
          <w:sz w:val="22"/>
          <w:szCs w:val="22"/>
        </w:rPr>
        <w:t>Rendkívüli önkormányzati támogatás benyújtása</w:t>
      </w:r>
    </w:p>
    <w:p w:rsidR="0033292D" w:rsidRPr="008F6F6C" w:rsidRDefault="0033292D" w:rsidP="0065735B">
      <w:pPr>
        <w:pStyle w:val="Szvegtrzs"/>
        <w:jc w:val="both"/>
        <w:rPr>
          <w:b/>
          <w:color w:val="000000"/>
          <w:sz w:val="22"/>
          <w:szCs w:val="22"/>
        </w:rPr>
      </w:pPr>
    </w:p>
    <w:p w:rsidR="0033292D" w:rsidRPr="008F6F6C" w:rsidRDefault="002F1D0D" w:rsidP="008170DB">
      <w:pPr>
        <w:pStyle w:val="Szvegtrzs"/>
        <w:tabs>
          <w:tab w:val="left" w:pos="5220"/>
        </w:tabs>
        <w:spacing w:after="0"/>
        <w:jc w:val="both"/>
        <w:rPr>
          <w:sz w:val="22"/>
          <w:szCs w:val="22"/>
        </w:rPr>
      </w:pPr>
      <w:r w:rsidRPr="008F6F6C">
        <w:rPr>
          <w:sz w:val="22"/>
          <w:szCs w:val="22"/>
        </w:rPr>
        <w:t xml:space="preserve">Kunszentmiklós Város Önkormányzat Képviselő-testülete megtárgyalta Lesi Árpád polgármester előterjesztését és az alábbi határozatot hozza: </w:t>
      </w:r>
    </w:p>
    <w:p w:rsidR="008170DB" w:rsidRPr="008F6F6C" w:rsidRDefault="008170DB" w:rsidP="008170DB">
      <w:pPr>
        <w:pStyle w:val="Szvegtrzs"/>
        <w:tabs>
          <w:tab w:val="left" w:pos="5220"/>
        </w:tabs>
        <w:spacing w:after="0"/>
        <w:jc w:val="both"/>
        <w:rPr>
          <w:sz w:val="22"/>
          <w:szCs w:val="22"/>
        </w:rPr>
      </w:pPr>
    </w:p>
    <w:p w:rsidR="000004AD" w:rsidRPr="008F6F6C" w:rsidRDefault="0033292D" w:rsidP="0022193E">
      <w:pPr>
        <w:numPr>
          <w:ilvl w:val="0"/>
          <w:numId w:val="3"/>
        </w:numPr>
        <w:jc w:val="both"/>
        <w:rPr>
          <w:sz w:val="22"/>
          <w:szCs w:val="22"/>
        </w:rPr>
      </w:pPr>
      <w:r w:rsidRPr="008F6F6C">
        <w:rPr>
          <w:sz w:val="22"/>
          <w:szCs w:val="22"/>
        </w:rPr>
        <w:t>A Képviselő-testület úgy határoz, hogy</w:t>
      </w:r>
      <w:r w:rsidR="000004AD" w:rsidRPr="008F6F6C">
        <w:rPr>
          <w:sz w:val="22"/>
          <w:szCs w:val="22"/>
        </w:rPr>
        <w:t xml:space="preserve"> Kunszentmiklós Város Önkormányzata a Magyarország 2025. évi központi költségvetéséről szóló 2024. évi XC. törvény 3. melléklet 2.1.5. Önkormányzati rendkívüli támogatása jogcímen pályázatot kíván benyújtani.</w:t>
      </w:r>
    </w:p>
    <w:p w:rsidR="004A351F" w:rsidRPr="008F6F6C" w:rsidRDefault="004A351F" w:rsidP="0022193E">
      <w:pPr>
        <w:numPr>
          <w:ilvl w:val="0"/>
          <w:numId w:val="3"/>
        </w:numPr>
        <w:jc w:val="both"/>
        <w:rPr>
          <w:sz w:val="22"/>
          <w:szCs w:val="22"/>
        </w:rPr>
      </w:pPr>
      <w:r w:rsidRPr="008F6F6C">
        <w:rPr>
          <w:sz w:val="22"/>
          <w:szCs w:val="22"/>
        </w:rPr>
        <w:t>A Képviselő-testület megbízza a jegyzőt</w:t>
      </w:r>
      <w:r w:rsidR="00EC084D" w:rsidRPr="008F6F6C">
        <w:rPr>
          <w:sz w:val="22"/>
          <w:szCs w:val="22"/>
        </w:rPr>
        <w:t xml:space="preserve"> a további feladatok ellátásával.</w:t>
      </w:r>
    </w:p>
    <w:p w:rsidR="002F1D0D" w:rsidRPr="008F6F6C" w:rsidRDefault="002F1D0D" w:rsidP="002F1D0D">
      <w:pPr>
        <w:spacing w:before="100" w:beforeAutospacing="1" w:after="100" w:afterAutospacing="1"/>
        <w:jc w:val="both"/>
        <w:rPr>
          <w:sz w:val="22"/>
          <w:szCs w:val="22"/>
        </w:rPr>
      </w:pPr>
      <w:r w:rsidRPr="008F6F6C">
        <w:rPr>
          <w:sz w:val="22"/>
          <w:szCs w:val="22"/>
          <w:u w:val="single"/>
        </w:rPr>
        <w:t>Határidő</w:t>
      </w:r>
      <w:r w:rsidR="004A351F" w:rsidRPr="008F6F6C">
        <w:rPr>
          <w:sz w:val="22"/>
          <w:szCs w:val="22"/>
        </w:rPr>
        <w:t xml:space="preserve">: </w:t>
      </w:r>
      <w:r w:rsidR="00EC084D" w:rsidRPr="008F6F6C">
        <w:rPr>
          <w:sz w:val="22"/>
          <w:szCs w:val="22"/>
        </w:rPr>
        <w:t>azonnal</w:t>
      </w:r>
    </w:p>
    <w:p w:rsidR="002F1D0D" w:rsidRPr="008F6F6C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sz w:val="22"/>
          <w:szCs w:val="22"/>
          <w:lang w:eastAsia="zh-CN"/>
        </w:rPr>
      </w:pPr>
      <w:r w:rsidRPr="008F6F6C">
        <w:rPr>
          <w:rFonts w:eastAsia="Calibri"/>
          <w:kern w:val="2"/>
          <w:sz w:val="22"/>
          <w:szCs w:val="22"/>
          <w:u w:val="single"/>
          <w:lang w:eastAsia="zh-CN"/>
        </w:rPr>
        <w:t>Felelős:</w:t>
      </w:r>
      <w:r w:rsidRPr="008F6F6C">
        <w:rPr>
          <w:rFonts w:eastAsia="Calibri"/>
          <w:kern w:val="2"/>
          <w:sz w:val="22"/>
          <w:szCs w:val="22"/>
          <w:lang w:eastAsia="zh-CN"/>
        </w:rPr>
        <w:t xml:space="preserve"> </w:t>
      </w:r>
    </w:p>
    <w:p w:rsidR="002F1D0D" w:rsidRPr="008F6F6C" w:rsidRDefault="002F1D0D" w:rsidP="002F1D0D">
      <w:pPr>
        <w:widowControl w:val="0"/>
        <w:numPr>
          <w:ilvl w:val="0"/>
          <w:numId w:val="2"/>
        </w:numPr>
        <w:suppressAutoHyphens/>
        <w:spacing w:line="276" w:lineRule="auto"/>
        <w:jc w:val="both"/>
        <w:rPr>
          <w:rFonts w:eastAsia="Calibri"/>
          <w:kern w:val="2"/>
          <w:sz w:val="22"/>
          <w:szCs w:val="22"/>
          <w:lang w:eastAsia="zh-CN"/>
        </w:rPr>
      </w:pPr>
      <w:r w:rsidRPr="008F6F6C">
        <w:rPr>
          <w:rFonts w:eastAsia="Calibri"/>
          <w:kern w:val="2"/>
          <w:sz w:val="22"/>
          <w:szCs w:val="22"/>
          <w:lang w:eastAsia="zh-CN"/>
        </w:rPr>
        <w:t xml:space="preserve">Lesi Árpád polgármester </w:t>
      </w:r>
    </w:p>
    <w:p w:rsidR="002F1D0D" w:rsidRPr="008F6F6C" w:rsidRDefault="002F1D0D" w:rsidP="002F1D0D">
      <w:pPr>
        <w:widowControl w:val="0"/>
        <w:numPr>
          <w:ilvl w:val="0"/>
          <w:numId w:val="2"/>
        </w:numPr>
        <w:suppressAutoHyphens/>
        <w:spacing w:line="276" w:lineRule="auto"/>
        <w:jc w:val="both"/>
        <w:rPr>
          <w:rFonts w:eastAsia="Calibri"/>
          <w:kern w:val="2"/>
          <w:sz w:val="22"/>
          <w:szCs w:val="22"/>
          <w:lang w:eastAsia="zh-CN"/>
        </w:rPr>
      </w:pPr>
      <w:r w:rsidRPr="008F6F6C">
        <w:rPr>
          <w:rFonts w:eastAsia="Calibri"/>
          <w:kern w:val="2"/>
          <w:sz w:val="22"/>
          <w:szCs w:val="22"/>
          <w:lang w:eastAsia="zh-CN"/>
        </w:rPr>
        <w:t>Károlyi Mónika Katalin jegyző</w:t>
      </w:r>
    </w:p>
    <w:p w:rsidR="002F1D0D" w:rsidRPr="008F6F6C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sz w:val="22"/>
          <w:szCs w:val="22"/>
          <w:lang w:eastAsia="zh-CN"/>
        </w:rPr>
      </w:pPr>
    </w:p>
    <w:p w:rsidR="002F1D0D" w:rsidRPr="008F6F6C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sz w:val="22"/>
          <w:szCs w:val="22"/>
          <w:u w:val="single"/>
          <w:lang w:eastAsia="zh-CN"/>
        </w:rPr>
      </w:pPr>
      <w:r w:rsidRPr="008F6F6C">
        <w:rPr>
          <w:rFonts w:eastAsia="Calibri"/>
          <w:kern w:val="2"/>
          <w:sz w:val="22"/>
          <w:szCs w:val="22"/>
          <w:u w:val="single"/>
          <w:lang w:eastAsia="zh-CN"/>
        </w:rPr>
        <w:t>A határozatról értesülnek:</w:t>
      </w:r>
    </w:p>
    <w:p w:rsidR="002F1D0D" w:rsidRPr="008F6F6C" w:rsidRDefault="002F1D0D" w:rsidP="002F1D0D">
      <w:pPr>
        <w:jc w:val="both"/>
        <w:rPr>
          <w:sz w:val="22"/>
          <w:szCs w:val="22"/>
        </w:rPr>
      </w:pPr>
      <w:r w:rsidRPr="008F6F6C">
        <w:rPr>
          <w:sz w:val="22"/>
          <w:szCs w:val="22"/>
        </w:rPr>
        <w:t>- Lesi Árpád - polgármester</w:t>
      </w:r>
    </w:p>
    <w:p w:rsidR="0065735B" w:rsidRPr="008F6F6C" w:rsidRDefault="002F1D0D" w:rsidP="002F1D0D">
      <w:pPr>
        <w:jc w:val="both"/>
        <w:rPr>
          <w:sz w:val="22"/>
          <w:szCs w:val="22"/>
        </w:rPr>
      </w:pPr>
      <w:r w:rsidRPr="008F6F6C">
        <w:rPr>
          <w:sz w:val="22"/>
          <w:szCs w:val="22"/>
        </w:rPr>
        <w:t>- Károlyi Mónika Katalin – jegyző</w:t>
      </w:r>
    </w:p>
    <w:p w:rsidR="002F1D0D" w:rsidRPr="008F6F6C" w:rsidRDefault="002F1D0D" w:rsidP="002F1D0D">
      <w:pPr>
        <w:jc w:val="both"/>
        <w:rPr>
          <w:sz w:val="22"/>
          <w:szCs w:val="22"/>
        </w:rPr>
      </w:pPr>
      <w:r w:rsidRPr="008F6F6C">
        <w:rPr>
          <w:sz w:val="22"/>
          <w:szCs w:val="22"/>
        </w:rPr>
        <w:t>- Papp Edi</w:t>
      </w:r>
      <w:r w:rsidR="00AA2301" w:rsidRPr="008F6F6C">
        <w:rPr>
          <w:sz w:val="22"/>
          <w:szCs w:val="22"/>
        </w:rPr>
        <w:t>t – költségvetési csoportvezető</w:t>
      </w:r>
    </w:p>
    <w:p w:rsidR="002F1D0D" w:rsidRPr="008F6F6C" w:rsidRDefault="00E854E9" w:rsidP="00E854E9">
      <w:pPr>
        <w:jc w:val="both"/>
        <w:rPr>
          <w:sz w:val="22"/>
          <w:szCs w:val="22"/>
        </w:rPr>
      </w:pPr>
      <w:r w:rsidRPr="008F6F6C">
        <w:rPr>
          <w:sz w:val="22"/>
          <w:szCs w:val="22"/>
        </w:rPr>
        <w:t>- Irattár</w:t>
      </w:r>
    </w:p>
    <w:p w:rsidR="00E854E9" w:rsidRPr="008F6F6C" w:rsidRDefault="00E854E9" w:rsidP="00E854E9">
      <w:pPr>
        <w:jc w:val="both"/>
        <w:rPr>
          <w:sz w:val="22"/>
          <w:szCs w:val="22"/>
        </w:rPr>
      </w:pPr>
    </w:p>
    <w:p w:rsidR="002F1D0D" w:rsidRPr="008F6F6C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sz w:val="22"/>
          <w:szCs w:val="22"/>
          <w:lang w:eastAsia="zh-CN"/>
        </w:rPr>
      </w:pPr>
      <w:r w:rsidRPr="008F6F6C">
        <w:rPr>
          <w:rFonts w:eastAsia="Calibri"/>
          <w:kern w:val="2"/>
          <w:sz w:val="22"/>
          <w:szCs w:val="22"/>
          <w:lang w:eastAsia="zh-CN"/>
        </w:rPr>
        <w:t xml:space="preserve">Kunszentmiklós, </w:t>
      </w:r>
      <w:r w:rsidR="00EC084D" w:rsidRPr="008F6F6C">
        <w:rPr>
          <w:rFonts w:eastAsia="Calibri"/>
          <w:kern w:val="2"/>
          <w:sz w:val="22"/>
          <w:szCs w:val="22"/>
          <w:lang w:eastAsia="zh-CN"/>
        </w:rPr>
        <w:t>2025. június 11.</w:t>
      </w:r>
    </w:p>
    <w:p w:rsidR="002F1D0D" w:rsidRPr="008F6F6C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sz w:val="22"/>
          <w:szCs w:val="22"/>
          <w:lang w:eastAsia="zh-CN"/>
        </w:rPr>
      </w:pPr>
    </w:p>
    <w:p w:rsidR="002F1D0D" w:rsidRPr="008F6F6C" w:rsidRDefault="00FA3C44" w:rsidP="002F1D0D">
      <w:pPr>
        <w:widowControl w:val="0"/>
        <w:suppressAutoHyphens/>
        <w:spacing w:line="276" w:lineRule="auto"/>
        <w:ind w:left="5664"/>
        <w:jc w:val="both"/>
        <w:rPr>
          <w:rFonts w:eastAsia="Calibri"/>
          <w:kern w:val="2"/>
          <w:sz w:val="22"/>
          <w:szCs w:val="22"/>
          <w:lang w:eastAsia="zh-CN"/>
        </w:rPr>
      </w:pPr>
      <w:r w:rsidRPr="008F6F6C">
        <w:rPr>
          <w:rFonts w:eastAsia="Calibri"/>
          <w:kern w:val="2"/>
          <w:sz w:val="22"/>
          <w:szCs w:val="22"/>
          <w:lang w:eastAsia="zh-CN"/>
        </w:rPr>
        <w:t xml:space="preserve">Lesi Árpád </w:t>
      </w:r>
    </w:p>
    <w:p w:rsidR="00B314DB" w:rsidRPr="008F6F6C" w:rsidRDefault="002F1D0D" w:rsidP="00E854E9">
      <w:pPr>
        <w:widowControl w:val="0"/>
        <w:suppressAutoHyphens/>
        <w:spacing w:line="276" w:lineRule="auto"/>
        <w:ind w:left="4956" w:firstLine="708"/>
        <w:jc w:val="both"/>
        <w:rPr>
          <w:sz w:val="22"/>
          <w:szCs w:val="22"/>
        </w:rPr>
      </w:pPr>
      <w:proofErr w:type="gramStart"/>
      <w:r w:rsidRPr="008F6F6C">
        <w:rPr>
          <w:rFonts w:eastAsia="Calibri"/>
          <w:kern w:val="2"/>
          <w:sz w:val="22"/>
          <w:szCs w:val="22"/>
          <w:lang w:eastAsia="zh-CN"/>
        </w:rPr>
        <w:t>polgármester</w:t>
      </w:r>
      <w:proofErr w:type="gramEnd"/>
    </w:p>
    <w:sectPr w:rsidR="00B314DB" w:rsidRPr="008F6F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BD1453"/>
    <w:multiLevelType w:val="hybridMultilevel"/>
    <w:tmpl w:val="DB6C51E8"/>
    <w:lvl w:ilvl="0" w:tplc="A9500258">
      <w:start w:val="1"/>
      <w:numFmt w:val="decimal"/>
      <w:lvlText w:val="%1"/>
      <w:lvlJc w:val="left"/>
      <w:pPr>
        <w:ind w:left="172" w:hanging="120"/>
      </w:pPr>
      <w:rPr>
        <w:rFonts w:ascii="Times New Roman" w:eastAsia="Times New Roman" w:hAnsi="Times New Roman" w:hint="default"/>
        <w:sz w:val="24"/>
        <w:szCs w:val="24"/>
      </w:rPr>
    </w:lvl>
    <w:lvl w:ilvl="1" w:tplc="4A3EC556">
      <w:start w:val="1"/>
      <w:numFmt w:val="bullet"/>
      <w:lvlText w:val="•"/>
      <w:lvlJc w:val="left"/>
      <w:pPr>
        <w:ind w:left="1012" w:hanging="120"/>
      </w:pPr>
      <w:rPr>
        <w:rFonts w:hint="default"/>
      </w:rPr>
    </w:lvl>
    <w:lvl w:ilvl="2" w:tplc="07E683A2">
      <w:start w:val="1"/>
      <w:numFmt w:val="bullet"/>
      <w:lvlText w:val="•"/>
      <w:lvlJc w:val="left"/>
      <w:pPr>
        <w:ind w:left="2053" w:hanging="120"/>
      </w:pPr>
      <w:rPr>
        <w:rFonts w:hint="default"/>
      </w:rPr>
    </w:lvl>
    <w:lvl w:ilvl="3" w:tplc="5C70C928">
      <w:start w:val="1"/>
      <w:numFmt w:val="bullet"/>
      <w:lvlText w:val="•"/>
      <w:lvlJc w:val="left"/>
      <w:pPr>
        <w:ind w:left="3094" w:hanging="120"/>
      </w:pPr>
      <w:rPr>
        <w:rFonts w:hint="default"/>
      </w:rPr>
    </w:lvl>
    <w:lvl w:ilvl="4" w:tplc="A948BFB0">
      <w:start w:val="1"/>
      <w:numFmt w:val="bullet"/>
      <w:lvlText w:val="•"/>
      <w:lvlJc w:val="left"/>
      <w:pPr>
        <w:ind w:left="4135" w:hanging="120"/>
      </w:pPr>
      <w:rPr>
        <w:rFonts w:hint="default"/>
      </w:rPr>
    </w:lvl>
    <w:lvl w:ilvl="5" w:tplc="3C82BC90">
      <w:start w:val="1"/>
      <w:numFmt w:val="bullet"/>
      <w:lvlText w:val="•"/>
      <w:lvlJc w:val="left"/>
      <w:pPr>
        <w:ind w:left="5176" w:hanging="120"/>
      </w:pPr>
      <w:rPr>
        <w:rFonts w:hint="default"/>
      </w:rPr>
    </w:lvl>
    <w:lvl w:ilvl="6" w:tplc="4F8C3068">
      <w:start w:val="1"/>
      <w:numFmt w:val="bullet"/>
      <w:lvlText w:val="•"/>
      <w:lvlJc w:val="left"/>
      <w:pPr>
        <w:ind w:left="6216" w:hanging="120"/>
      </w:pPr>
      <w:rPr>
        <w:rFonts w:hint="default"/>
      </w:rPr>
    </w:lvl>
    <w:lvl w:ilvl="7" w:tplc="70C4A022">
      <w:start w:val="1"/>
      <w:numFmt w:val="bullet"/>
      <w:lvlText w:val="•"/>
      <w:lvlJc w:val="left"/>
      <w:pPr>
        <w:ind w:left="7257" w:hanging="120"/>
      </w:pPr>
      <w:rPr>
        <w:rFonts w:hint="default"/>
      </w:rPr>
    </w:lvl>
    <w:lvl w:ilvl="8" w:tplc="BF8E6650">
      <w:start w:val="1"/>
      <w:numFmt w:val="bullet"/>
      <w:lvlText w:val="•"/>
      <w:lvlJc w:val="left"/>
      <w:pPr>
        <w:ind w:left="8298" w:hanging="120"/>
      </w:pPr>
      <w:rPr>
        <w:rFonts w:hint="default"/>
      </w:rPr>
    </w:lvl>
  </w:abstractNum>
  <w:abstractNum w:abstractNumId="2">
    <w:nsid w:val="61FE1B24"/>
    <w:multiLevelType w:val="hybridMultilevel"/>
    <w:tmpl w:val="F3A20E1A"/>
    <w:lvl w:ilvl="0" w:tplc="F288D84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D0D"/>
    <w:rsid w:val="000004AD"/>
    <w:rsid w:val="000A1C3C"/>
    <w:rsid w:val="001076C2"/>
    <w:rsid w:val="001305E4"/>
    <w:rsid w:val="001B5AAB"/>
    <w:rsid w:val="0022193E"/>
    <w:rsid w:val="00221A06"/>
    <w:rsid w:val="002F1D0D"/>
    <w:rsid w:val="0033292D"/>
    <w:rsid w:val="00387281"/>
    <w:rsid w:val="0047571F"/>
    <w:rsid w:val="004A351F"/>
    <w:rsid w:val="004C55C5"/>
    <w:rsid w:val="006366A2"/>
    <w:rsid w:val="0065735B"/>
    <w:rsid w:val="00763FA5"/>
    <w:rsid w:val="008170DB"/>
    <w:rsid w:val="008F6F6C"/>
    <w:rsid w:val="009B03C5"/>
    <w:rsid w:val="009B3984"/>
    <w:rsid w:val="00AA2301"/>
    <w:rsid w:val="00B16B0B"/>
    <w:rsid w:val="00B314DB"/>
    <w:rsid w:val="00BC37AB"/>
    <w:rsid w:val="00C128C7"/>
    <w:rsid w:val="00D53AA1"/>
    <w:rsid w:val="00E04F10"/>
    <w:rsid w:val="00E722D3"/>
    <w:rsid w:val="00E854E9"/>
    <w:rsid w:val="00EC084D"/>
    <w:rsid w:val="00F16912"/>
    <w:rsid w:val="00FA3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F1D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2F1D0D"/>
    <w:pPr>
      <w:widowControl w:val="0"/>
      <w:suppressAutoHyphens/>
      <w:spacing w:after="120"/>
    </w:pPr>
    <w:rPr>
      <w:rFonts w:eastAsia="Lucida Sans Unicode"/>
    </w:rPr>
  </w:style>
  <w:style w:type="character" w:customStyle="1" w:styleId="SzvegtrzsChar">
    <w:name w:val="Szövegtörzs Char"/>
    <w:basedOn w:val="Bekezdsalapbettpusa"/>
    <w:link w:val="Szvegtrzs"/>
    <w:rsid w:val="002F1D0D"/>
    <w:rPr>
      <w:rFonts w:ascii="Times New Roman" w:eastAsia="Lucida Sans Unicode" w:hAnsi="Times New Roman" w:cs="Times New Roman"/>
      <w:sz w:val="24"/>
      <w:szCs w:val="24"/>
    </w:rPr>
  </w:style>
  <w:style w:type="paragraph" w:customStyle="1" w:styleId="CharCharCharCharCharChar">
    <w:name w:val="Char Char Char Char Char Char"/>
    <w:basedOn w:val="Norml"/>
    <w:rsid w:val="002F1D0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Kiemels2">
    <w:name w:val="Strong"/>
    <w:uiPriority w:val="22"/>
    <w:qFormat/>
    <w:rsid w:val="0065735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F1D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2F1D0D"/>
    <w:pPr>
      <w:widowControl w:val="0"/>
      <w:suppressAutoHyphens/>
      <w:spacing w:after="120"/>
    </w:pPr>
    <w:rPr>
      <w:rFonts w:eastAsia="Lucida Sans Unicode"/>
    </w:rPr>
  </w:style>
  <w:style w:type="character" w:customStyle="1" w:styleId="SzvegtrzsChar">
    <w:name w:val="Szövegtörzs Char"/>
    <w:basedOn w:val="Bekezdsalapbettpusa"/>
    <w:link w:val="Szvegtrzs"/>
    <w:rsid w:val="002F1D0D"/>
    <w:rPr>
      <w:rFonts w:ascii="Times New Roman" w:eastAsia="Lucida Sans Unicode" w:hAnsi="Times New Roman" w:cs="Times New Roman"/>
      <w:sz w:val="24"/>
      <w:szCs w:val="24"/>
    </w:rPr>
  </w:style>
  <w:style w:type="paragraph" w:customStyle="1" w:styleId="CharCharCharCharCharChar">
    <w:name w:val="Char Char Char Char Char Char"/>
    <w:basedOn w:val="Norml"/>
    <w:rsid w:val="002F1D0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Kiemels2">
    <w:name w:val="Strong"/>
    <w:uiPriority w:val="22"/>
    <w:qFormat/>
    <w:rsid w:val="0065735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jegyzo@kunszentmiklos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2</Pages>
  <Words>344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21</cp:revision>
  <dcterms:created xsi:type="dcterms:W3CDTF">2023-08-08T11:11:00Z</dcterms:created>
  <dcterms:modified xsi:type="dcterms:W3CDTF">2025-06-12T12:05:00Z</dcterms:modified>
</cp:coreProperties>
</file>