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5A6313">
        <w:t xml:space="preserve"> Iga/268-2/2025.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341399" w:rsidP="001468BE">
      <w:pPr>
        <w:jc w:val="center"/>
        <w:rPr>
          <w:b/>
          <w:u w:val="single"/>
        </w:rPr>
      </w:pPr>
      <w:r>
        <w:t>2025</w:t>
      </w:r>
      <w:r w:rsidR="001468BE">
        <w:t xml:space="preserve">. </w:t>
      </w:r>
      <w:r>
        <w:t xml:space="preserve">február </w:t>
      </w:r>
      <w:proofErr w:type="gramStart"/>
      <w:r>
        <w:t>26</w:t>
      </w:r>
      <w:r w:rsidR="00075D11">
        <w:t>-</w:t>
      </w:r>
      <w:r w:rsidR="00C4272E">
        <w:t xml:space="preserve">i </w:t>
      </w:r>
      <w:r w:rsidR="00F5133A">
        <w:t xml:space="preserve"> </w:t>
      </w:r>
      <w:r w:rsidR="001468BE" w:rsidRPr="00341399">
        <w:t>soron</w:t>
      </w:r>
      <w:proofErr w:type="gramEnd"/>
      <w:r w:rsidR="001468BE" w:rsidRPr="00341399">
        <w:t xml:space="preserve"> következő</w:t>
      </w:r>
      <w:r w:rsidR="001468BE" w:rsidRPr="001468BE">
        <w:rPr>
          <w:b/>
          <w:u w:val="single"/>
        </w:rPr>
        <w:t>/</w:t>
      </w:r>
      <w:r w:rsidR="001468BE" w:rsidRPr="00341399">
        <w:rPr>
          <w:b/>
          <w:u w:val="single"/>
        </w:rPr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AD3142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</w:r>
      <w:r w:rsidR="00AD3142">
        <w:rPr>
          <w:b/>
          <w:szCs w:val="24"/>
        </w:rPr>
        <w:t xml:space="preserve">      </w:t>
      </w:r>
      <w:r w:rsidR="00341399">
        <w:rPr>
          <w:b/>
          <w:szCs w:val="24"/>
        </w:rPr>
        <w:t xml:space="preserve">                 Bakér</w:t>
      </w:r>
      <w:proofErr w:type="gramEnd"/>
      <w:r w:rsidR="00341399">
        <w:rPr>
          <w:b/>
          <w:szCs w:val="24"/>
        </w:rPr>
        <w:t xml:space="preserve"> Kft. 2024. évi beszámolója és a 2025</w:t>
      </w:r>
      <w:r w:rsidR="00AD3142">
        <w:rPr>
          <w:b/>
          <w:szCs w:val="24"/>
        </w:rPr>
        <w:t>. évi üzleti terve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AD3142">
        <w:rPr>
          <w:b/>
        </w:rPr>
        <w:t>Szabó Sándor Bakér Kft. ügyvezetője</w:t>
      </w:r>
    </w:p>
    <w:p w:rsidR="001468BE" w:rsidRDefault="001468BE" w:rsidP="001468BE"/>
    <w:p w:rsidR="00AD3142" w:rsidRPr="00AD3142" w:rsidRDefault="001468BE" w:rsidP="00AD3142">
      <w:pPr>
        <w:rPr>
          <w:rFonts w:cstheme="minorBidi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 w:rsidR="00AD3142">
        <w:rPr>
          <w:rFonts w:eastAsia="Lucida Sans Unicode"/>
          <w:b/>
        </w:rPr>
        <w:tab/>
      </w:r>
      <w:r w:rsidR="00AD3142">
        <w:rPr>
          <w:rFonts w:eastAsia="Lucida Sans Unicode"/>
          <w:b/>
        </w:rPr>
        <w:tab/>
      </w:r>
      <w:r w:rsidR="00343A9C" w:rsidRPr="00AD3142">
        <w:rPr>
          <w:rFonts w:cstheme="minorBidi"/>
          <w:b/>
        </w:rPr>
        <w:t>Pénzügyi Bizottság</w:t>
      </w:r>
    </w:p>
    <w:p w:rsidR="00AD3142" w:rsidRPr="00AD3142" w:rsidRDefault="00AD3142" w:rsidP="00AD3142">
      <w:pPr>
        <w:rPr>
          <w:rFonts w:cstheme="minorBidi"/>
          <w:b/>
        </w:rPr>
      </w:pPr>
      <w:r w:rsidRPr="00AD3142">
        <w:rPr>
          <w:rFonts w:cstheme="minorBidi"/>
        </w:rPr>
        <w:tab/>
      </w:r>
      <w:r w:rsidRPr="00AD3142">
        <w:rPr>
          <w:rFonts w:cstheme="minorBidi"/>
        </w:rPr>
        <w:tab/>
      </w:r>
      <w:r>
        <w:rPr>
          <w:rFonts w:cstheme="minorBidi"/>
        </w:rPr>
        <w:tab/>
      </w:r>
    </w:p>
    <w:p w:rsidR="00754A49" w:rsidRPr="00754A49" w:rsidRDefault="001468BE" w:rsidP="00F5133A">
      <w:pPr>
        <w:rPr>
          <w:rFonts w:eastAsiaTheme="minorHAnsi"/>
          <w:b/>
          <w:lang w:eastAsia="en-US"/>
        </w:rPr>
      </w:pP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          </w:t>
      </w:r>
    </w:p>
    <w:p w:rsidR="00754A49" w:rsidRPr="00AB2712" w:rsidRDefault="00754A49" w:rsidP="00754A49">
      <w:pPr>
        <w:ind w:left="1416" w:firstLine="708"/>
        <w:rPr>
          <w:b/>
        </w:rPr>
      </w:pP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754A49" w:rsidRPr="00EE4D87" w:rsidRDefault="001468BE" w:rsidP="00754A49">
      <w:pPr>
        <w:rPr>
          <w:smallCaps/>
          <w:sz w:val="26"/>
          <w:szCs w:val="26"/>
        </w:rPr>
      </w:pP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754A49" w:rsidRDefault="00754A49" w:rsidP="00754A49">
      <w:pPr>
        <w:outlineLvl w:val="0"/>
        <w:rPr>
          <w:bCs/>
          <w:iCs/>
          <w:sz w:val="26"/>
          <w:szCs w:val="26"/>
        </w:rPr>
      </w:pPr>
      <w:r w:rsidRPr="00F5133A">
        <w:rPr>
          <w:bCs/>
          <w:iCs/>
          <w:sz w:val="26"/>
          <w:szCs w:val="26"/>
        </w:rPr>
        <w:t>Tisztelt Képviselő-testület!</w:t>
      </w:r>
    </w:p>
    <w:p w:rsidR="00075D11" w:rsidRDefault="00075D11" w:rsidP="00754A49">
      <w:pPr>
        <w:outlineLvl w:val="0"/>
        <w:rPr>
          <w:bCs/>
          <w:iCs/>
          <w:sz w:val="26"/>
          <w:szCs w:val="26"/>
        </w:rPr>
      </w:pPr>
    </w:p>
    <w:p w:rsidR="00AD3142" w:rsidRDefault="00AD3142" w:rsidP="00AD3142">
      <w:pPr>
        <w:autoSpaceDE w:val="0"/>
        <w:autoSpaceDN w:val="0"/>
        <w:adjustRightInd w:val="0"/>
        <w:spacing w:after="20"/>
        <w:ind w:firstLine="142"/>
        <w:jc w:val="both"/>
      </w:pPr>
    </w:p>
    <w:p w:rsidR="00AD3142" w:rsidRDefault="00AD3142" w:rsidP="00AD3142">
      <w:pPr>
        <w:jc w:val="both"/>
      </w:pPr>
      <w:r>
        <w:t>Szabó Sándor</w:t>
      </w:r>
      <w:r w:rsidR="00075D11">
        <w:t>,</w:t>
      </w:r>
      <w:r>
        <w:t xml:space="preserve"> a Bakér Nonprofit Kft. ügyvezető </w:t>
      </w:r>
      <w:r w:rsidR="00341399">
        <w:t>igazgatója megküldte a Kft. 2024</w:t>
      </w:r>
      <w:r w:rsidR="00075D11">
        <w:t>. é</w:t>
      </w:r>
      <w:r w:rsidR="00341399">
        <w:t>vi beszámolóját, valamint a 2025</w:t>
      </w:r>
      <w:r w:rsidR="00075D11">
        <w:t>. évre vonatkozó üzleti tervét.</w:t>
      </w: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</w:pPr>
      <w:r>
        <w:t xml:space="preserve">A Bakér Nonprofit Kft. beszámolóját az előterjesztés melléklete tartalmazza. </w:t>
      </w:r>
    </w:p>
    <w:p w:rsidR="00AD3142" w:rsidRDefault="00AD3142" w:rsidP="00AD3142">
      <w:pPr>
        <w:jc w:val="both"/>
      </w:pPr>
    </w:p>
    <w:p w:rsidR="00AD3142" w:rsidRDefault="005452E4" w:rsidP="00AD3142">
      <w:pPr>
        <w:jc w:val="both"/>
      </w:pPr>
      <w:r>
        <w:t xml:space="preserve">A fentiek alapján kérem </w:t>
      </w:r>
      <w:proofErr w:type="gramStart"/>
      <w:r>
        <w:t xml:space="preserve">a </w:t>
      </w:r>
      <w:r w:rsidR="00AD3142">
        <w:t xml:space="preserve"> Képviselő-testületet</w:t>
      </w:r>
      <w:proofErr w:type="gramEnd"/>
      <w:r w:rsidR="00AD3142">
        <w:t xml:space="preserve"> az előterjesztés megtárgyalására és határozati javaslat elfogadására.</w:t>
      </w: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</w:pPr>
    </w:p>
    <w:p w:rsidR="00AD3142" w:rsidRDefault="00AD3142" w:rsidP="00AD3142">
      <w:pPr>
        <w:jc w:val="center"/>
        <w:rPr>
          <w:b/>
          <w:u w:val="single"/>
        </w:rPr>
      </w:pPr>
      <w:r>
        <w:rPr>
          <w:b/>
          <w:u w:val="single"/>
        </w:rPr>
        <w:t>HATÁROZAT-TERVEZET</w:t>
      </w:r>
    </w:p>
    <w:p w:rsidR="00075D11" w:rsidRDefault="00075D11" w:rsidP="00AD3142">
      <w:pPr>
        <w:jc w:val="center"/>
        <w:rPr>
          <w:b/>
          <w:u w:val="single"/>
        </w:rPr>
      </w:pPr>
    </w:p>
    <w:p w:rsidR="00AD3142" w:rsidRDefault="00AD3142" w:rsidP="00AD3142"/>
    <w:p w:rsidR="005452E4" w:rsidRDefault="005452E4" w:rsidP="005452E4">
      <w:pPr>
        <w:pStyle w:val="Szvegtrzs"/>
        <w:tabs>
          <w:tab w:val="left" w:pos="4536"/>
        </w:tabs>
        <w:ind w:left="1985" w:hanging="1985"/>
      </w:pPr>
      <w:r w:rsidRPr="00CD0054">
        <w:rPr>
          <w:b/>
          <w:bCs/>
          <w:u w:val="single"/>
        </w:rPr>
        <w:t>Tárgy</w:t>
      </w:r>
      <w:proofErr w:type="gramStart"/>
      <w:r w:rsidRPr="00CD0054">
        <w:rPr>
          <w:b/>
          <w:bCs/>
          <w:u w:val="single"/>
        </w:rPr>
        <w:t>:</w:t>
      </w:r>
      <w:r w:rsidRPr="00CD0054">
        <w:t xml:space="preserve">  </w:t>
      </w:r>
      <w:r w:rsidR="00341399">
        <w:rPr>
          <w:b/>
          <w:szCs w:val="24"/>
        </w:rPr>
        <w:t>Bakér</w:t>
      </w:r>
      <w:proofErr w:type="gramEnd"/>
      <w:r w:rsidR="00341399">
        <w:rPr>
          <w:b/>
          <w:szCs w:val="24"/>
        </w:rPr>
        <w:t xml:space="preserve"> Kft. 2024. évi beszámolója és a 2025</w:t>
      </w:r>
      <w:r>
        <w:rPr>
          <w:b/>
          <w:szCs w:val="24"/>
        </w:rPr>
        <w:t>. évi üzleti terve</w:t>
      </w:r>
    </w:p>
    <w:p w:rsidR="005452E4" w:rsidRPr="00CD0054" w:rsidRDefault="005452E4" w:rsidP="005452E4">
      <w:pPr>
        <w:outlineLvl w:val="0"/>
      </w:pPr>
    </w:p>
    <w:p w:rsidR="005452E4" w:rsidRPr="00CD0054" w:rsidRDefault="005452E4" w:rsidP="005452E4"/>
    <w:p w:rsidR="005452E4" w:rsidRPr="00CD0054" w:rsidRDefault="005452E4" w:rsidP="005452E4">
      <w:pPr>
        <w:jc w:val="both"/>
      </w:pPr>
      <w:r w:rsidRPr="00CD0054">
        <w:t>Kunszentmiklós Város Önkormányzat Képviselő-testülete (továbbiakban: Képviselő-testület) megtárgyalta Lesi Árpád polgármester előterjesztését és a következő határozatot hozza:</w:t>
      </w:r>
    </w:p>
    <w:p w:rsidR="005452E4" w:rsidRPr="00CD0054" w:rsidRDefault="005452E4" w:rsidP="005452E4">
      <w:pPr>
        <w:jc w:val="both"/>
      </w:pPr>
    </w:p>
    <w:p w:rsidR="005452E4" w:rsidRPr="00CD0054" w:rsidRDefault="005452E4" w:rsidP="005452E4">
      <w:pPr>
        <w:ind w:left="454"/>
        <w:jc w:val="both"/>
      </w:pPr>
    </w:p>
    <w:p w:rsidR="00AD3142" w:rsidRDefault="005452E4" w:rsidP="005452E4">
      <w:pPr>
        <w:jc w:val="both"/>
      </w:pPr>
      <w:r>
        <w:t>1</w:t>
      </w:r>
      <w:r w:rsidRPr="00CD0054">
        <w:t>)</w:t>
      </w:r>
      <w:r w:rsidRPr="00CD0054">
        <w:tab/>
        <w:t xml:space="preserve"> </w:t>
      </w:r>
      <w:r>
        <w:t xml:space="preserve">A </w:t>
      </w:r>
      <w:r w:rsidR="00AD3142">
        <w:t>Képviselő-testület úgy határoz, hogy az előterjesztés melléklete szerinti tartalommal elfog</w:t>
      </w:r>
      <w:r w:rsidR="00341399">
        <w:t>adja a Bakér Nonprofit Kft. 2024</w:t>
      </w:r>
      <w:r w:rsidR="00075D11">
        <w:t>. é</w:t>
      </w:r>
      <w:r w:rsidR="00341399">
        <w:t>vi beszámolóját, valamint a 2025</w:t>
      </w:r>
      <w:r w:rsidR="00075D11">
        <w:t xml:space="preserve">. </w:t>
      </w:r>
      <w:r>
        <w:t>év</w:t>
      </w:r>
      <w:r w:rsidR="00075D11">
        <w:t>re vonatkozó üzleti tervét.</w:t>
      </w:r>
    </w:p>
    <w:p w:rsidR="00075D11" w:rsidRDefault="00075D11" w:rsidP="00AD3142">
      <w:pPr>
        <w:jc w:val="both"/>
      </w:pP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</w:pPr>
      <w:r>
        <w:rPr>
          <w:b/>
          <w:u w:val="single"/>
        </w:rPr>
        <w:t>Határidő:</w:t>
      </w:r>
      <w:r>
        <w:t xml:space="preserve"> azonnal</w:t>
      </w:r>
    </w:p>
    <w:p w:rsidR="00AD3142" w:rsidRDefault="00AD3142" w:rsidP="00AD3142">
      <w:pPr>
        <w:jc w:val="both"/>
        <w:rPr>
          <w:b/>
          <w:u w:val="single"/>
        </w:rPr>
      </w:pPr>
      <w:r>
        <w:rPr>
          <w:b/>
          <w:u w:val="single"/>
        </w:rPr>
        <w:t xml:space="preserve">Felelős: </w:t>
      </w:r>
    </w:p>
    <w:p w:rsidR="00AD3142" w:rsidRDefault="00AD3142" w:rsidP="00AD3142">
      <w:pPr>
        <w:numPr>
          <w:ilvl w:val="0"/>
          <w:numId w:val="20"/>
        </w:numPr>
        <w:jc w:val="both"/>
      </w:pPr>
      <w:r>
        <w:t>Lesi Árpád polgármester</w:t>
      </w:r>
    </w:p>
    <w:p w:rsidR="00AD3142" w:rsidRDefault="00AD3142" w:rsidP="00AD3142">
      <w:pPr>
        <w:numPr>
          <w:ilvl w:val="0"/>
          <w:numId w:val="20"/>
        </w:numPr>
        <w:jc w:val="both"/>
      </w:pPr>
      <w:r>
        <w:t>Károlyi Mónika Katalin jegyző</w:t>
      </w: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  <w:rPr>
          <w:b/>
          <w:u w:val="single"/>
        </w:rPr>
      </w:pPr>
      <w:r>
        <w:rPr>
          <w:b/>
          <w:u w:val="single"/>
        </w:rPr>
        <w:t>A határozatról értesülnek:</w:t>
      </w:r>
    </w:p>
    <w:p w:rsidR="00AD3142" w:rsidRDefault="00AD3142" w:rsidP="00AD3142">
      <w:r>
        <w:t>-</w:t>
      </w:r>
      <w:r>
        <w:tab/>
        <w:t>Lesi Árpád polgármester</w:t>
      </w:r>
    </w:p>
    <w:p w:rsidR="00AD3142" w:rsidRDefault="00AD3142" w:rsidP="00AD3142">
      <w:r>
        <w:t>-</w:t>
      </w:r>
      <w:r>
        <w:tab/>
        <w:t>Károlyi Mónika Katalin jegyző</w:t>
      </w:r>
    </w:p>
    <w:p w:rsidR="00AD3142" w:rsidRDefault="00AD3142" w:rsidP="00AD3142">
      <w:pPr>
        <w:ind w:left="705" w:hanging="705"/>
      </w:pPr>
      <w:r>
        <w:t xml:space="preserve">- </w:t>
      </w:r>
      <w:r>
        <w:tab/>
        <w:t>Papp Edit költségvetési csoportvezető</w:t>
      </w:r>
    </w:p>
    <w:p w:rsidR="00AD3142" w:rsidRDefault="00AD3142" w:rsidP="00AD3142">
      <w:pPr>
        <w:ind w:left="705" w:hanging="705"/>
      </w:pPr>
      <w:r>
        <w:t xml:space="preserve">- </w:t>
      </w:r>
      <w:r>
        <w:tab/>
        <w:t>Bakér Nonprofit Kft.</w:t>
      </w:r>
    </w:p>
    <w:p w:rsidR="00AD3142" w:rsidRDefault="00AD3142" w:rsidP="00AD3142">
      <w:pPr>
        <w:jc w:val="both"/>
      </w:pPr>
      <w:r>
        <w:t xml:space="preserve">- </w:t>
      </w:r>
      <w:r>
        <w:tab/>
        <w:t>Irattár</w:t>
      </w:r>
    </w:p>
    <w:p w:rsidR="00AD3142" w:rsidRDefault="00AD3142" w:rsidP="00AD3142">
      <w:pPr>
        <w:jc w:val="both"/>
      </w:pPr>
    </w:p>
    <w:p w:rsidR="00AD3142" w:rsidRDefault="00341399" w:rsidP="00AD3142">
      <w:pPr>
        <w:jc w:val="both"/>
      </w:pPr>
      <w:r>
        <w:t>Kunszentmiklós, 2025. február 19</w:t>
      </w:r>
      <w:r w:rsidR="00AD3142">
        <w:t>.</w:t>
      </w:r>
    </w:p>
    <w:p w:rsidR="00AD3142" w:rsidRDefault="00AD3142" w:rsidP="00AD3142">
      <w:pPr>
        <w:jc w:val="both"/>
      </w:pPr>
    </w:p>
    <w:p w:rsidR="00AD3142" w:rsidRDefault="00075D11" w:rsidP="00AD3142">
      <w:pPr>
        <w:tabs>
          <w:tab w:val="center" w:pos="7797"/>
        </w:tabs>
        <w:jc w:val="both"/>
      </w:pPr>
      <w:r>
        <w:tab/>
      </w:r>
      <w:r w:rsidR="00AD3142">
        <w:t xml:space="preserve">  Lesi </w:t>
      </w:r>
      <w:proofErr w:type="gramStart"/>
      <w:r w:rsidR="00AD3142">
        <w:t xml:space="preserve">Árpád  </w:t>
      </w:r>
      <w:proofErr w:type="spellStart"/>
      <w:r w:rsidR="005452E4">
        <w:t>sk</w:t>
      </w:r>
      <w:proofErr w:type="spellEnd"/>
      <w:proofErr w:type="gramEnd"/>
    </w:p>
    <w:p w:rsidR="00AD3142" w:rsidRDefault="00AD3142" w:rsidP="005452E4">
      <w:pPr>
        <w:tabs>
          <w:tab w:val="center" w:pos="7797"/>
        </w:tabs>
        <w:jc w:val="both"/>
        <w:rPr>
          <w:b/>
          <w:sz w:val="28"/>
          <w:szCs w:val="22"/>
        </w:rPr>
      </w:pPr>
      <w:r>
        <w:tab/>
        <w:t xml:space="preserve">  polgármester</w:t>
      </w:r>
    </w:p>
    <w:p w:rsidR="00CD0054" w:rsidRDefault="00CD0054" w:rsidP="00754A49">
      <w:pPr>
        <w:outlineLvl w:val="0"/>
        <w:rPr>
          <w:bCs/>
          <w:iCs/>
          <w:sz w:val="26"/>
          <w:szCs w:val="26"/>
        </w:rPr>
      </w:pPr>
    </w:p>
    <w:p w:rsidR="00AB7344" w:rsidRDefault="00AB7344" w:rsidP="00754A49">
      <w:pPr>
        <w:outlineLvl w:val="0"/>
        <w:rPr>
          <w:bCs/>
          <w:iCs/>
          <w:sz w:val="26"/>
          <w:szCs w:val="26"/>
        </w:rPr>
      </w:pPr>
    </w:p>
    <w:p w:rsidR="00AB7344" w:rsidRDefault="00AB7344" w:rsidP="00754A49">
      <w:pPr>
        <w:outlineLvl w:val="0"/>
        <w:rPr>
          <w:bCs/>
          <w:iCs/>
          <w:sz w:val="26"/>
          <w:szCs w:val="26"/>
        </w:rPr>
      </w:pPr>
    </w:p>
    <w:p w:rsidR="00AB7344" w:rsidRDefault="00AB7344" w:rsidP="00754A49">
      <w:pPr>
        <w:outlineLvl w:val="0"/>
        <w:rPr>
          <w:bCs/>
          <w:iCs/>
          <w:sz w:val="26"/>
          <w:szCs w:val="26"/>
        </w:rPr>
      </w:pPr>
    </w:p>
    <w:p w:rsidR="00AB7344" w:rsidRDefault="00AB7344" w:rsidP="00754A49">
      <w:pPr>
        <w:outlineLvl w:val="0"/>
        <w:rPr>
          <w:bCs/>
          <w:iCs/>
          <w:sz w:val="26"/>
          <w:szCs w:val="26"/>
        </w:rPr>
      </w:pPr>
    </w:p>
    <w:p w:rsidR="00AB7344" w:rsidRDefault="00AB7344" w:rsidP="00754A49">
      <w:pPr>
        <w:outlineLvl w:val="0"/>
        <w:rPr>
          <w:bCs/>
          <w:iCs/>
          <w:sz w:val="26"/>
          <w:szCs w:val="26"/>
        </w:rPr>
      </w:pPr>
    </w:p>
    <w:p w:rsidR="00AB7344" w:rsidRDefault="00AB7344" w:rsidP="00754A49">
      <w:pPr>
        <w:outlineLvl w:val="0"/>
        <w:rPr>
          <w:bCs/>
          <w:iCs/>
          <w:sz w:val="26"/>
          <w:szCs w:val="26"/>
        </w:rPr>
      </w:pPr>
    </w:p>
    <w:p w:rsidR="00C201B5" w:rsidRDefault="00C201B5">
      <w:pPr>
        <w:spacing w:after="200" w:line="276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AB7344" w:rsidRDefault="00AB7344" w:rsidP="00AB7344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Kimutatás</w:t>
      </w:r>
    </w:p>
    <w:p w:rsidR="00AB7344" w:rsidRDefault="00AB7344" w:rsidP="00AB7344">
      <w:pPr>
        <w:ind w:left="2832" w:firstLine="708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2024. évi terv teljesítése</w:t>
      </w:r>
    </w:p>
    <w:p w:rsidR="00AB7344" w:rsidRDefault="00AB7344" w:rsidP="00AB7344">
      <w:pPr>
        <w:jc w:val="center"/>
        <w:rPr>
          <w:sz w:val="28"/>
        </w:rPr>
      </w:pPr>
    </w:p>
    <w:p w:rsidR="00AB7344" w:rsidRDefault="00AB7344" w:rsidP="00AB7344"/>
    <w:p w:rsidR="00AB7344" w:rsidRDefault="00AB7344" w:rsidP="00AB7344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04"/>
        <w:gridCol w:w="1176"/>
      </w:tblGrid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tabs>
                <w:tab w:val="left" w:pos="4215"/>
              </w:tabs>
              <w:rPr>
                <w:b/>
              </w:rPr>
            </w:pPr>
            <w:proofErr w:type="gramStart"/>
            <w:r>
              <w:rPr>
                <w:b/>
              </w:rPr>
              <w:t>Megnevezés                                             Előző</w:t>
            </w:r>
            <w:proofErr w:type="gramEnd"/>
            <w:r>
              <w:rPr>
                <w:b/>
              </w:rPr>
              <w:t xml:space="preserve"> év</w:t>
            </w:r>
          </w:p>
          <w:p w:rsidR="00AB7344" w:rsidRDefault="00AB7344" w:rsidP="00D626A9">
            <w:pPr>
              <w:tabs>
                <w:tab w:val="left" w:pos="4215"/>
              </w:tabs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AB7344" w:rsidRPr="001E733F" w:rsidRDefault="00AB7344" w:rsidP="00D626A9">
            <w:pPr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r>
              <w:t>módosított</w:t>
            </w:r>
          </w:p>
          <w:p w:rsidR="00AB7344" w:rsidRPr="00C61314" w:rsidRDefault="00AB7344" w:rsidP="00D626A9">
            <w:proofErr w:type="spellStart"/>
            <w:r>
              <w:t>ei</w:t>
            </w:r>
            <w:proofErr w:type="spellEnd"/>
            <w: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</w:rPr>
              <w:t>Teljesítés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tabs>
                <w:tab w:val="left" w:pos="4065"/>
              </w:tabs>
            </w:pPr>
            <w:r>
              <w:rPr>
                <w:sz w:val="26"/>
              </w:rPr>
              <w:t xml:space="preserve">Törvény szerinti </w:t>
            </w:r>
            <w:proofErr w:type="gramStart"/>
            <w:r>
              <w:rPr>
                <w:sz w:val="26"/>
              </w:rPr>
              <w:t>illetmények</w:t>
            </w:r>
            <w:r>
              <w:rPr>
                <w:sz w:val="26"/>
              </w:rPr>
              <w:tab/>
              <w:t xml:space="preserve">       47796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52400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52133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roofErr w:type="gramStart"/>
            <w:r>
              <w:rPr>
                <w:sz w:val="26"/>
              </w:rPr>
              <w:t>Túlóra                                                            2997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2995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roofErr w:type="gramStart"/>
            <w:r>
              <w:rPr>
                <w:sz w:val="26"/>
              </w:rPr>
              <w:t>Jutalom                                                        1</w:t>
            </w:r>
            <w:proofErr w:type="gramEnd"/>
            <w:r>
              <w:rPr>
                <w:sz w:val="26"/>
              </w:rPr>
              <w:t xml:space="preserve"> 354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2476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t>Peren kívüli</w:t>
            </w:r>
            <w:r>
              <w:rPr>
                <w:sz w:val="26"/>
              </w:rPr>
              <w:t xml:space="preserve"> egyezség </w:t>
            </w:r>
            <w:r>
              <w:rPr>
                <w:sz w:val="20"/>
              </w:rPr>
              <w:t xml:space="preserve">nem bérjellegű kifiz. </w:t>
            </w:r>
            <w:r>
              <w:rPr>
                <w:sz w:val="26"/>
              </w:rPr>
              <w:t xml:space="preserve">                0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roofErr w:type="spellStart"/>
            <w:proofErr w:type="gramStart"/>
            <w:r>
              <w:rPr>
                <w:sz w:val="26"/>
              </w:rPr>
              <w:t>Cafetéria</w:t>
            </w:r>
            <w:proofErr w:type="spellEnd"/>
            <w:r>
              <w:rPr>
                <w:sz w:val="26"/>
              </w:rPr>
              <w:t xml:space="preserve">                                                          240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Közlekedési </w:t>
            </w:r>
            <w:proofErr w:type="spellStart"/>
            <w:r>
              <w:rPr>
                <w:sz w:val="26"/>
              </w:rPr>
              <w:t>ktg.t</w:t>
            </w:r>
            <w:proofErr w:type="gramStart"/>
            <w:r>
              <w:rPr>
                <w:sz w:val="26"/>
              </w:rPr>
              <w:t>érítés</w:t>
            </w:r>
            <w:proofErr w:type="spellEnd"/>
            <w:r>
              <w:rPr>
                <w:sz w:val="26"/>
              </w:rPr>
              <w:t xml:space="preserve">                                    720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719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roofErr w:type="gramStart"/>
            <w:r>
              <w:rPr>
                <w:sz w:val="26"/>
              </w:rPr>
              <w:t>Szabadságmegváltás              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roofErr w:type="gramStart"/>
            <w:r>
              <w:rPr>
                <w:sz w:val="26"/>
              </w:rPr>
              <w:t>Reprezentáció       (</w:t>
            </w:r>
            <w:proofErr w:type="gramEnd"/>
            <w:r>
              <w:rPr>
                <w:sz w:val="26"/>
              </w:rPr>
              <w:t xml:space="preserve">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tabs>
                <w:tab w:val="right" w:pos="5227"/>
              </w:tabs>
            </w:pPr>
            <w:r>
              <w:rPr>
                <w:sz w:val="26"/>
              </w:rPr>
              <w:t>Egyéb költség (táppénz hozzájár</w:t>
            </w:r>
            <w:proofErr w:type="gramStart"/>
            <w:r>
              <w:rPr>
                <w:sz w:val="26"/>
              </w:rPr>
              <w:t xml:space="preserve">)     </w:t>
            </w:r>
            <w:r>
              <w:rPr>
                <w:sz w:val="26"/>
              </w:rPr>
              <w:tab/>
              <w:t>31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roofErr w:type="spellStart"/>
            <w:r>
              <w:t>Áll</w:t>
            </w:r>
            <w:proofErr w:type="gramStart"/>
            <w:r>
              <w:t>.ba</w:t>
            </w:r>
            <w:proofErr w:type="spellEnd"/>
            <w:proofErr w:type="gramEnd"/>
            <w:r>
              <w:t xml:space="preserve"> nem tart. díjazása (</w:t>
            </w:r>
            <w:proofErr w:type="spellStart"/>
            <w:r>
              <w:t>mbdíj</w:t>
            </w:r>
            <w:proofErr w:type="spellEnd"/>
            <w:proofErr w:type="gramStart"/>
            <w:r>
              <w:t>,</w:t>
            </w:r>
            <w:proofErr w:type="spellStart"/>
            <w:r>
              <w:t>tiszt.d</w:t>
            </w:r>
            <w:proofErr w:type="gramEnd"/>
            <w:r>
              <w:t>íj</w:t>
            </w:r>
            <w:proofErr w:type="spellEnd"/>
            <w:r>
              <w:t>)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0"/>
              </w:rPr>
              <w:t>végkielég</w:t>
            </w:r>
            <w:proofErr w:type="spellEnd"/>
            <w:r>
              <w:rPr>
                <w:sz w:val="20"/>
              </w:rPr>
              <w:t>.</w:t>
            </w:r>
            <w:r>
              <w:rPr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roofErr w:type="gramStart"/>
            <w:r>
              <w:t>Teljesítmény ösztönző</w:t>
            </w:r>
            <w:proofErr w:type="gramEnd"/>
            <w:r>
              <w:t xml:space="preserve"> juttatás                                      276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Személyi juttatások </w:t>
            </w:r>
            <w:proofErr w:type="gramStart"/>
            <w:r>
              <w:rPr>
                <w:b/>
                <w:sz w:val="26"/>
              </w:rPr>
              <w:t>összesen                     53449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56360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056D1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58 839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tabs>
                <w:tab w:val="right" w:pos="5227"/>
              </w:tabs>
            </w:pPr>
            <w:r>
              <w:rPr>
                <w:sz w:val="26"/>
              </w:rPr>
              <w:t>Szociális hozzájárulási adó+Kifizetői adó</w:t>
            </w:r>
            <w:r>
              <w:rPr>
                <w:sz w:val="26"/>
              </w:rPr>
              <w:tab/>
              <w:t>4277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4660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4661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Járulékok </w:t>
            </w:r>
            <w:proofErr w:type="gramStart"/>
            <w:r>
              <w:rPr>
                <w:b/>
                <w:sz w:val="26"/>
              </w:rPr>
              <w:t>összesen                                       4277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4660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056D1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4661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Járművek biztosítási adója, </w:t>
            </w:r>
            <w:proofErr w:type="gramStart"/>
            <w:r>
              <w:rPr>
                <w:sz w:val="26"/>
              </w:rPr>
              <w:t>vizsgája                702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697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Folyamatos szolgáltatási és </w:t>
            </w:r>
            <w:proofErr w:type="spellStart"/>
            <w:r>
              <w:rPr>
                <w:sz w:val="26"/>
              </w:rPr>
              <w:t>közüz</w:t>
            </w:r>
            <w:proofErr w:type="gramStart"/>
            <w:r>
              <w:rPr>
                <w:sz w:val="26"/>
              </w:rPr>
              <w:t>.díjak</w:t>
            </w:r>
            <w:proofErr w:type="spellEnd"/>
            <w:proofErr w:type="gramEnd"/>
            <w:r>
              <w:rPr>
                <w:sz w:val="26"/>
              </w:rPr>
              <w:t xml:space="preserve">         6441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6400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6326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Folyó kiadás </w:t>
            </w:r>
            <w:proofErr w:type="gramStart"/>
            <w:r>
              <w:rPr>
                <w:b/>
                <w:sz w:val="26"/>
              </w:rPr>
              <w:t>összesen                                64869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68120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CC61B3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70 523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Temetők </w:t>
            </w:r>
            <w:proofErr w:type="gramStart"/>
            <w:r>
              <w:rPr>
                <w:sz w:val="26"/>
              </w:rPr>
              <w:t>üzemeltetése                                   1</w:t>
            </w:r>
            <w:proofErr w:type="gramEnd"/>
            <w:r>
              <w:rPr>
                <w:sz w:val="26"/>
              </w:rPr>
              <w:t xml:space="preserve"> 665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1430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1470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103%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Kertészet, zöldterület </w:t>
            </w:r>
            <w:proofErr w:type="gramStart"/>
            <w:r>
              <w:rPr>
                <w:sz w:val="26"/>
              </w:rPr>
              <w:t>gondozás                     7</w:t>
            </w:r>
            <w:proofErr w:type="gramEnd"/>
            <w:r>
              <w:rPr>
                <w:sz w:val="26"/>
              </w:rPr>
              <w:t xml:space="preserve"> 172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6700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6723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Zöldhulladék </w:t>
            </w:r>
            <w:proofErr w:type="gramStart"/>
            <w:r>
              <w:rPr>
                <w:sz w:val="26"/>
              </w:rPr>
              <w:t>kezelés                                     1</w:t>
            </w:r>
            <w:proofErr w:type="gramEnd"/>
            <w:r>
              <w:rPr>
                <w:sz w:val="26"/>
              </w:rPr>
              <w:t xml:space="preserve"> 003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Közcélú foglalkoztatás </w:t>
            </w:r>
            <w:proofErr w:type="gramStart"/>
            <w:r>
              <w:rPr>
                <w:sz w:val="26"/>
              </w:rPr>
              <w:t>koordinálása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Állati lerakó </w:t>
            </w:r>
            <w:proofErr w:type="gramStart"/>
            <w:r>
              <w:rPr>
                <w:sz w:val="26"/>
              </w:rPr>
              <w:t>kezelése                                       156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104%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Járművek </w:t>
            </w:r>
            <w:proofErr w:type="gramStart"/>
            <w:r>
              <w:rPr>
                <w:sz w:val="26"/>
              </w:rPr>
              <w:t>fenntartása                                     3</w:t>
            </w:r>
            <w:proofErr w:type="gramEnd"/>
            <w:r>
              <w:rPr>
                <w:sz w:val="26"/>
              </w:rPr>
              <w:t xml:space="preserve"> 584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2500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5277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106%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0"/>
              </w:rPr>
              <w:t xml:space="preserve">Önkormányzati rendezvényekhez </w:t>
            </w:r>
            <w:proofErr w:type="spellStart"/>
            <w:r>
              <w:rPr>
                <w:sz w:val="20"/>
              </w:rPr>
              <w:t>kapcs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feladatok</w:t>
            </w:r>
            <w:r>
              <w:rPr>
                <w:sz w:val="26"/>
              </w:rPr>
              <w:t xml:space="preserve">            102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Ipari park, környezet </w:t>
            </w:r>
            <w:proofErr w:type="gramStart"/>
            <w:r>
              <w:rPr>
                <w:sz w:val="26"/>
              </w:rPr>
              <w:t>védelem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Önkormányzati munkák </w:t>
            </w:r>
            <w:proofErr w:type="gramStart"/>
            <w:r>
              <w:rPr>
                <w:sz w:val="26"/>
              </w:rPr>
              <w:t>elvégzése  *</w:t>
            </w:r>
            <w:proofErr w:type="gramEnd"/>
            <w:r>
              <w:rPr>
                <w:sz w:val="26"/>
              </w:rPr>
              <w:t xml:space="preserve">            1 165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Tevékenységek kiadásai </w:t>
            </w:r>
            <w:proofErr w:type="gramStart"/>
            <w:r>
              <w:rPr>
                <w:b/>
                <w:sz w:val="26"/>
              </w:rPr>
              <w:t>összesen             13</w:t>
            </w:r>
            <w:proofErr w:type="gramEnd"/>
            <w:r>
              <w:rPr>
                <w:b/>
                <w:sz w:val="26"/>
              </w:rPr>
              <w:t xml:space="preserve"> 682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14 380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1E733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14 729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102%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kiadások                                  13</w:t>
            </w:r>
            <w:proofErr w:type="gramEnd"/>
            <w:r>
              <w:rPr>
                <w:sz w:val="26"/>
              </w:rPr>
              <w:t xml:space="preserve"> 642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14096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KIADÁSOK </w:t>
            </w:r>
            <w:proofErr w:type="gramStart"/>
            <w:r>
              <w:rPr>
                <w:b/>
                <w:sz w:val="26"/>
              </w:rPr>
              <w:t>ÖSSZESEN                         92</w:t>
            </w:r>
            <w:proofErr w:type="gramEnd"/>
            <w:r>
              <w:rPr>
                <w:b/>
                <w:sz w:val="26"/>
              </w:rPr>
              <w:t xml:space="preserve"> 193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87000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1E733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99 348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bevételek                                 13</w:t>
            </w:r>
            <w:proofErr w:type="gramEnd"/>
            <w:r>
              <w:rPr>
                <w:sz w:val="26"/>
              </w:rPr>
              <w:t xml:space="preserve"> 674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14096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Önkormányzati </w:t>
            </w:r>
            <w:proofErr w:type="gramStart"/>
            <w:r>
              <w:rPr>
                <w:sz w:val="26"/>
              </w:rPr>
              <w:t xml:space="preserve">támogatás                           </w:t>
            </w:r>
            <w:r>
              <w:rPr>
                <w:b/>
                <w:sz w:val="26"/>
              </w:rPr>
              <w:t>78</w:t>
            </w:r>
            <w:proofErr w:type="gramEnd"/>
            <w:r>
              <w:rPr>
                <w:b/>
                <w:sz w:val="26"/>
              </w:rPr>
              <w:t xml:space="preserve"> 551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85252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1E733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85252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BEVÉTELEK </w:t>
            </w:r>
            <w:proofErr w:type="gramStart"/>
            <w:r>
              <w:rPr>
                <w:b/>
                <w:sz w:val="26"/>
              </w:rPr>
              <w:t>ÖSSZESEN                       92</w:t>
            </w:r>
            <w:proofErr w:type="gramEnd"/>
            <w:r>
              <w:rPr>
                <w:b/>
                <w:sz w:val="26"/>
              </w:rPr>
              <w:t xml:space="preserve"> 225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87000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AD6003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99 348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roofErr w:type="gramStart"/>
            <w:r>
              <w:rPr>
                <w:sz w:val="26"/>
              </w:rPr>
              <w:t>Létszám                                                            15</w:t>
            </w:r>
            <w:proofErr w:type="gramEnd"/>
            <w:r>
              <w:rPr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</w:tbl>
    <w:p w:rsidR="00AB7344" w:rsidRDefault="00AB7344" w:rsidP="00AB7344">
      <w:pPr>
        <w:rPr>
          <w:sz w:val="26"/>
        </w:rPr>
      </w:pPr>
    </w:p>
    <w:p w:rsidR="00AB7344" w:rsidRDefault="00AB7344" w:rsidP="00AB7344">
      <w:pPr>
        <w:rPr>
          <w:sz w:val="26"/>
        </w:rPr>
      </w:pPr>
    </w:p>
    <w:p w:rsidR="00AB7344" w:rsidRDefault="00AB7344" w:rsidP="00AB7344">
      <w:pPr>
        <w:rPr>
          <w:sz w:val="26"/>
        </w:rPr>
      </w:pPr>
    </w:p>
    <w:p w:rsidR="00AB7344" w:rsidRDefault="00AB7344" w:rsidP="00AB7344">
      <w:pPr>
        <w:rPr>
          <w:sz w:val="26"/>
        </w:rPr>
      </w:pPr>
    </w:p>
    <w:p w:rsidR="00AB7344" w:rsidRDefault="00AB7344" w:rsidP="00AB7344">
      <w:pPr>
        <w:rPr>
          <w:sz w:val="26"/>
        </w:rPr>
      </w:pPr>
    </w:p>
    <w:p w:rsidR="00AB7344" w:rsidRDefault="00AB7344" w:rsidP="00AB7344">
      <w:pPr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t>*ÖNKORMÁNYZATI MUNKÁK KIMUTATÁSA</w:t>
      </w:r>
    </w:p>
    <w:p w:rsidR="00AB7344" w:rsidRPr="00E4440C" w:rsidRDefault="00AB7344" w:rsidP="00AB7344">
      <w:pPr>
        <w:jc w:val="center"/>
        <w:rPr>
          <w:i/>
          <w:sz w:val="26"/>
        </w:rPr>
      </w:pPr>
      <w:r>
        <w:rPr>
          <w:i/>
          <w:sz w:val="26"/>
        </w:rPr>
        <w:t>(</w:t>
      </w:r>
      <w:proofErr w:type="gramStart"/>
      <w:r w:rsidRPr="00D948EE">
        <w:rPr>
          <w:b/>
          <w:i/>
          <w:sz w:val="26"/>
        </w:rPr>
        <w:t>2024  évben</w:t>
      </w:r>
      <w:proofErr w:type="gramEnd"/>
      <w:r w:rsidRPr="00D948EE">
        <w:rPr>
          <w:b/>
          <w:i/>
          <w:sz w:val="26"/>
        </w:rPr>
        <w:t xml:space="preserve"> vállalkozási tevékenységként lett átadva</w:t>
      </w:r>
      <w:r w:rsidRPr="00E4440C">
        <w:rPr>
          <w:i/>
          <w:sz w:val="26"/>
        </w:rPr>
        <w:t>)</w:t>
      </w:r>
    </w:p>
    <w:p w:rsidR="00AB7344" w:rsidRPr="00E4440C" w:rsidRDefault="00AB7344" w:rsidP="00AB7344">
      <w:pPr>
        <w:jc w:val="center"/>
        <w:rPr>
          <w:i/>
          <w:sz w:val="26"/>
        </w:rPr>
      </w:pPr>
    </w:p>
    <w:p w:rsidR="00AB7344" w:rsidRDefault="00AB7344" w:rsidP="00AB7344">
      <w:pPr>
        <w:rPr>
          <w:sz w:val="26"/>
        </w:rPr>
      </w:pPr>
    </w:p>
    <w:p w:rsidR="00AB7344" w:rsidRDefault="00AB7344" w:rsidP="00AB7344">
      <w:pPr>
        <w:rPr>
          <w:sz w:val="26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52"/>
        <w:gridCol w:w="1099"/>
        <w:gridCol w:w="1256"/>
        <w:gridCol w:w="1373"/>
      </w:tblGrid>
      <w:tr w:rsidR="00AB7344" w:rsidTr="00D626A9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085EF6" w:rsidRDefault="00AB7344" w:rsidP="00D626A9">
            <w:pPr>
              <w:rPr>
                <w:b/>
                <w:sz w:val="26"/>
              </w:rPr>
            </w:pPr>
            <w:proofErr w:type="gramStart"/>
            <w:r>
              <w:rPr>
                <w:b/>
                <w:sz w:val="26"/>
              </w:rPr>
              <w:t>Megnevezés                                                 Előző</w:t>
            </w:r>
            <w:proofErr w:type="gramEnd"/>
            <w:r>
              <w:rPr>
                <w:b/>
                <w:sz w:val="26"/>
              </w:rPr>
              <w:t xml:space="preserve"> év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AB7344" w:rsidRPr="001E733F" w:rsidRDefault="00AB7344" w:rsidP="00D626A9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t>módosított</w:t>
            </w:r>
          </w:p>
          <w:p w:rsidR="00AB7344" w:rsidRPr="00C61314" w:rsidRDefault="00AB7344" w:rsidP="00D626A9">
            <w:proofErr w:type="spellStart"/>
            <w:r>
              <w:t>ei</w:t>
            </w:r>
            <w:proofErr w:type="spellEnd"/>
            <w:r w:rsidRPr="00C61314">
              <w:rPr>
                <w:shd w:val="clear" w:color="auto" w:fill="D9D9D9" w:themeFill="background1" w:themeFillShade="D9"/>
              </w:rPr>
              <w:t xml:space="preserve"> </w:t>
            </w:r>
            <w:r>
              <w:rPr>
                <w:shd w:val="clear" w:color="auto" w:fill="D9D9D9" w:themeFill="background1" w:themeFillShade="D9"/>
              </w:rPr>
              <w:t xml:space="preserve">módosít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>Teljesítés</w:t>
            </w:r>
          </w:p>
        </w:tc>
      </w:tr>
      <w:tr w:rsidR="00AB7344" w:rsidTr="00D626A9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Kóbor </w:t>
            </w:r>
            <w:proofErr w:type="gramStart"/>
            <w:r>
              <w:rPr>
                <w:sz w:val="26"/>
              </w:rPr>
              <w:t>eb                                                            -</w:t>
            </w:r>
            <w:proofErr w:type="gramEnd"/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-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Síkosság </w:t>
            </w:r>
            <w:proofErr w:type="gramStart"/>
            <w:r>
              <w:rPr>
                <w:sz w:val="26"/>
              </w:rPr>
              <w:t>mentesítés                                         157</w:t>
            </w:r>
            <w:proofErr w:type="gramEnd"/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1 000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597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sz w:val="16"/>
              </w:rPr>
            </w:pPr>
            <w:r>
              <w:rPr>
                <w:sz w:val="26"/>
              </w:rPr>
              <w:t xml:space="preserve">Illegális szemét </w:t>
            </w:r>
            <w:proofErr w:type="gramStart"/>
            <w:r>
              <w:rPr>
                <w:sz w:val="26"/>
              </w:rPr>
              <w:t>begyűjtése</w:t>
            </w:r>
            <w:r>
              <w:rPr>
                <w:sz w:val="16"/>
              </w:rPr>
              <w:t xml:space="preserve">                                             </w:t>
            </w:r>
            <w:r>
              <w:rPr>
                <w:sz w:val="26"/>
              </w:rPr>
              <w:t>1</w:t>
            </w:r>
            <w:proofErr w:type="gramEnd"/>
            <w:r>
              <w:rPr>
                <w:sz w:val="26"/>
              </w:rPr>
              <w:t xml:space="preserve"> 008</w:t>
            </w:r>
          </w:p>
          <w:p w:rsidR="00AB7344" w:rsidRDefault="00AB7344" w:rsidP="00D626A9">
            <w:r>
              <w:rPr>
                <w:sz w:val="16"/>
              </w:rPr>
              <w:t xml:space="preserve">Önkormányzati egyéb közfeladatok ellátása                                       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1 500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1122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</w:tbl>
    <w:p w:rsidR="00AB7344" w:rsidRDefault="00AB7344" w:rsidP="00754A49">
      <w:pPr>
        <w:outlineLvl w:val="0"/>
        <w:rPr>
          <w:bCs/>
          <w:iCs/>
          <w:sz w:val="26"/>
          <w:szCs w:val="26"/>
        </w:rPr>
      </w:pPr>
    </w:p>
    <w:p w:rsidR="00AB7344" w:rsidRDefault="00AB7344">
      <w:pPr>
        <w:spacing w:after="200" w:line="276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br w:type="page"/>
      </w:r>
    </w:p>
    <w:p w:rsidR="00AB7344" w:rsidRDefault="00AB7344" w:rsidP="00754A49">
      <w:pPr>
        <w:outlineLvl w:val="0"/>
        <w:rPr>
          <w:bCs/>
          <w:iCs/>
          <w:sz w:val="26"/>
          <w:szCs w:val="26"/>
        </w:rPr>
      </w:pPr>
    </w:p>
    <w:p w:rsidR="00AB7344" w:rsidRDefault="00AB7344" w:rsidP="00AB7344">
      <w:pPr>
        <w:jc w:val="center"/>
        <w:rPr>
          <w:b/>
          <w:sz w:val="28"/>
        </w:rPr>
      </w:pPr>
      <w:r>
        <w:rPr>
          <w:b/>
          <w:sz w:val="28"/>
        </w:rPr>
        <w:t>Kimutatás</w:t>
      </w:r>
    </w:p>
    <w:p w:rsidR="00AB7344" w:rsidRDefault="00AB7344" w:rsidP="00AB7344">
      <w:pPr>
        <w:ind w:left="2832" w:firstLine="708"/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2025. évi terv</w:t>
      </w:r>
    </w:p>
    <w:p w:rsidR="00AB7344" w:rsidRDefault="00AB7344" w:rsidP="00AB7344">
      <w:pPr>
        <w:jc w:val="center"/>
        <w:rPr>
          <w:sz w:val="28"/>
        </w:rPr>
      </w:pPr>
    </w:p>
    <w:p w:rsidR="00AB7344" w:rsidRDefault="00AB7344" w:rsidP="00AB7344"/>
    <w:p w:rsidR="00AB7344" w:rsidRDefault="00AB7344" w:rsidP="00AB7344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04"/>
        <w:gridCol w:w="1176"/>
      </w:tblGrid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tabs>
                <w:tab w:val="left" w:pos="4215"/>
              </w:tabs>
              <w:rPr>
                <w:b/>
              </w:rPr>
            </w:pPr>
            <w:proofErr w:type="gramStart"/>
            <w:r>
              <w:rPr>
                <w:b/>
              </w:rPr>
              <w:t>Megnevezés                                             Előző</w:t>
            </w:r>
            <w:proofErr w:type="gramEnd"/>
            <w:r>
              <w:rPr>
                <w:b/>
              </w:rPr>
              <w:t xml:space="preserve"> év</w:t>
            </w:r>
          </w:p>
          <w:p w:rsidR="00AB7344" w:rsidRDefault="00AB7344" w:rsidP="00D626A9">
            <w:pPr>
              <w:tabs>
                <w:tab w:val="left" w:pos="4215"/>
              </w:tabs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AB7344" w:rsidRPr="001E733F" w:rsidRDefault="00AB7344" w:rsidP="00D626A9">
            <w:pPr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r>
              <w:t>módosított</w:t>
            </w:r>
          </w:p>
          <w:p w:rsidR="00AB7344" w:rsidRPr="00C61314" w:rsidRDefault="00AB7344" w:rsidP="00D626A9">
            <w:proofErr w:type="spellStart"/>
            <w:r>
              <w:t>ei</w:t>
            </w:r>
            <w:proofErr w:type="spellEnd"/>
            <w: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</w:rPr>
              <w:t>Teljesítés</w:t>
            </w: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tabs>
                <w:tab w:val="left" w:pos="4065"/>
              </w:tabs>
              <w:jc w:val="both"/>
            </w:pPr>
            <w:r>
              <w:rPr>
                <w:sz w:val="26"/>
              </w:rPr>
              <w:t xml:space="preserve">Törvény szerinti </w:t>
            </w:r>
            <w:proofErr w:type="gramStart"/>
            <w:r>
              <w:rPr>
                <w:sz w:val="26"/>
              </w:rPr>
              <w:t>illetmények</w:t>
            </w:r>
            <w:r>
              <w:rPr>
                <w:sz w:val="26"/>
              </w:rPr>
              <w:tab/>
              <w:t xml:space="preserve">       52133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56071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both"/>
            </w:pPr>
            <w:proofErr w:type="gramStart"/>
            <w:r>
              <w:rPr>
                <w:sz w:val="26"/>
              </w:rPr>
              <w:t>Túlóra                                                             2995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both"/>
            </w:pPr>
            <w:proofErr w:type="gramStart"/>
            <w:r>
              <w:rPr>
                <w:sz w:val="26"/>
              </w:rPr>
              <w:t>Jutalom                                                           2476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both"/>
            </w:pPr>
            <w:r>
              <w:t>Peren kívüli</w:t>
            </w:r>
            <w:r>
              <w:rPr>
                <w:sz w:val="26"/>
              </w:rPr>
              <w:t xml:space="preserve"> egyezség </w:t>
            </w:r>
            <w:r>
              <w:rPr>
                <w:sz w:val="20"/>
              </w:rPr>
              <w:t xml:space="preserve">nem bérjellegű kifiz. </w:t>
            </w:r>
            <w:r>
              <w:rPr>
                <w:sz w:val="26"/>
              </w:rPr>
              <w:t xml:space="preserve">                0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both"/>
            </w:pPr>
            <w:proofErr w:type="spellStart"/>
            <w:proofErr w:type="gramStart"/>
            <w:r>
              <w:rPr>
                <w:sz w:val="26"/>
              </w:rPr>
              <w:t>Cafetéria</w:t>
            </w:r>
            <w:proofErr w:type="spellEnd"/>
            <w:r>
              <w:rPr>
                <w:sz w:val="26"/>
              </w:rPr>
              <w:t xml:space="preserve">                                                          240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both"/>
            </w:pPr>
            <w:r>
              <w:rPr>
                <w:sz w:val="26"/>
              </w:rPr>
              <w:t xml:space="preserve">Közlekedési </w:t>
            </w:r>
            <w:proofErr w:type="spellStart"/>
            <w:r>
              <w:rPr>
                <w:sz w:val="26"/>
              </w:rPr>
              <w:t>ktg.t</w:t>
            </w:r>
            <w:proofErr w:type="gramStart"/>
            <w:r>
              <w:rPr>
                <w:sz w:val="26"/>
              </w:rPr>
              <w:t>érítés</w:t>
            </w:r>
            <w:proofErr w:type="spellEnd"/>
            <w:r>
              <w:rPr>
                <w:sz w:val="26"/>
              </w:rPr>
              <w:t xml:space="preserve">                                    719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both"/>
            </w:pPr>
            <w:proofErr w:type="gramStart"/>
            <w:r>
              <w:rPr>
                <w:sz w:val="26"/>
              </w:rPr>
              <w:t>Szabadságmegváltás              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both"/>
            </w:pPr>
            <w:proofErr w:type="gramStart"/>
            <w:r>
              <w:rPr>
                <w:sz w:val="26"/>
              </w:rPr>
              <w:t>Reprezentáció       (</w:t>
            </w:r>
            <w:proofErr w:type="gramEnd"/>
            <w:r>
              <w:rPr>
                <w:sz w:val="26"/>
              </w:rPr>
              <w:t xml:space="preserve">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tabs>
                <w:tab w:val="right" w:pos="5227"/>
              </w:tabs>
              <w:jc w:val="both"/>
            </w:pPr>
            <w:r>
              <w:rPr>
                <w:sz w:val="26"/>
              </w:rPr>
              <w:t>Egyéb költség (táppénz hozzájár</w:t>
            </w:r>
            <w:proofErr w:type="gramStart"/>
            <w:r>
              <w:rPr>
                <w:sz w:val="26"/>
              </w:rPr>
              <w:t>)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both"/>
            </w:pPr>
            <w:proofErr w:type="spellStart"/>
            <w:r>
              <w:t>Áll</w:t>
            </w:r>
            <w:proofErr w:type="gramStart"/>
            <w:r>
              <w:t>.ba</w:t>
            </w:r>
            <w:proofErr w:type="spellEnd"/>
            <w:proofErr w:type="gramEnd"/>
            <w:r>
              <w:t xml:space="preserve"> nem tart. díjazása (</w:t>
            </w:r>
            <w:proofErr w:type="spellStart"/>
            <w:r>
              <w:t>mbdíj</w:t>
            </w:r>
            <w:proofErr w:type="spellEnd"/>
            <w:proofErr w:type="gramStart"/>
            <w:r>
              <w:t>,</w:t>
            </w:r>
            <w:proofErr w:type="spellStart"/>
            <w:r>
              <w:t>tiszt.d</w:t>
            </w:r>
            <w:proofErr w:type="gramEnd"/>
            <w:r>
              <w:t>íj</w:t>
            </w:r>
            <w:proofErr w:type="spellEnd"/>
            <w:r>
              <w:t>)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0"/>
              </w:rPr>
              <w:t>végkielég</w:t>
            </w:r>
            <w:proofErr w:type="spellEnd"/>
            <w:r>
              <w:rPr>
                <w:sz w:val="20"/>
              </w:rPr>
              <w:t>.</w:t>
            </w:r>
            <w:r>
              <w:rPr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both"/>
            </w:pPr>
            <w:proofErr w:type="gramStart"/>
            <w:r>
              <w:t>Teljesítmény ösztönző</w:t>
            </w:r>
            <w:proofErr w:type="gramEnd"/>
            <w:r>
              <w:t xml:space="preserve"> juttatás                                       276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Személyi juttatások </w:t>
            </w:r>
            <w:proofErr w:type="gramStart"/>
            <w:r>
              <w:rPr>
                <w:b/>
                <w:sz w:val="26"/>
              </w:rPr>
              <w:t>összesen                     58839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60311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056D1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tabs>
                <w:tab w:val="right" w:pos="5227"/>
              </w:tabs>
            </w:pPr>
            <w:r>
              <w:rPr>
                <w:sz w:val="26"/>
              </w:rPr>
              <w:t>Szociális hozzájárulási adó+Kifizetői adó</w:t>
            </w:r>
            <w:r>
              <w:rPr>
                <w:sz w:val="26"/>
              </w:rPr>
              <w:tab/>
              <w:t>4661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5377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Járulékok </w:t>
            </w:r>
            <w:proofErr w:type="gramStart"/>
            <w:r>
              <w:rPr>
                <w:b/>
                <w:sz w:val="26"/>
              </w:rPr>
              <w:t>összesen                                       4661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5377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056D1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Járművek biztosítási adója, </w:t>
            </w:r>
            <w:proofErr w:type="gramStart"/>
            <w:r>
              <w:rPr>
                <w:sz w:val="26"/>
              </w:rPr>
              <w:t>vizsgája                697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Folyamatos szolgáltatási és </w:t>
            </w:r>
            <w:proofErr w:type="spellStart"/>
            <w:r>
              <w:rPr>
                <w:sz w:val="26"/>
              </w:rPr>
              <w:t>közüz</w:t>
            </w:r>
            <w:proofErr w:type="gramStart"/>
            <w:r>
              <w:rPr>
                <w:sz w:val="26"/>
              </w:rPr>
              <w:t>.díjak</w:t>
            </w:r>
            <w:proofErr w:type="spellEnd"/>
            <w:proofErr w:type="gramEnd"/>
            <w:r>
              <w:rPr>
                <w:sz w:val="26"/>
              </w:rPr>
              <w:t xml:space="preserve">         6326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7300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Folyó kiadás </w:t>
            </w:r>
            <w:proofErr w:type="gramStart"/>
            <w:r>
              <w:rPr>
                <w:b/>
                <w:sz w:val="26"/>
              </w:rPr>
              <w:t>összesen                                 70523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73688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CC61B3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Temetők </w:t>
            </w:r>
            <w:proofErr w:type="gramStart"/>
            <w:r>
              <w:rPr>
                <w:sz w:val="26"/>
              </w:rPr>
              <w:t>üzemeltetése                                   1</w:t>
            </w:r>
            <w:proofErr w:type="gramEnd"/>
            <w:r>
              <w:rPr>
                <w:sz w:val="26"/>
              </w:rPr>
              <w:t xml:space="preserve"> 470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Kertészet, zöldterület </w:t>
            </w:r>
            <w:proofErr w:type="gramStart"/>
            <w:r>
              <w:rPr>
                <w:sz w:val="26"/>
              </w:rPr>
              <w:t>gondozás                     6721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6700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Zöldhulladék </w:t>
            </w:r>
            <w:proofErr w:type="gramStart"/>
            <w:r>
              <w:rPr>
                <w:sz w:val="26"/>
              </w:rPr>
              <w:t>kezelés                                     1</w:t>
            </w:r>
            <w:proofErr w:type="gramEnd"/>
            <w:r>
              <w:rPr>
                <w:sz w:val="26"/>
              </w:rPr>
              <w:t xml:space="preserve"> 004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Közcélú foglalkoztatás </w:t>
            </w:r>
            <w:proofErr w:type="gramStart"/>
            <w:r>
              <w:rPr>
                <w:sz w:val="26"/>
              </w:rPr>
              <w:t>koordinálása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Állati lerakó </w:t>
            </w:r>
            <w:proofErr w:type="gramStart"/>
            <w:r>
              <w:rPr>
                <w:sz w:val="26"/>
              </w:rPr>
              <w:t>kezelése                                       150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Járművek </w:t>
            </w:r>
            <w:proofErr w:type="gramStart"/>
            <w:r>
              <w:rPr>
                <w:sz w:val="26"/>
              </w:rPr>
              <w:t>fenntartása                                     5</w:t>
            </w:r>
            <w:proofErr w:type="gramEnd"/>
            <w:r>
              <w:rPr>
                <w:sz w:val="26"/>
              </w:rPr>
              <w:t xml:space="preserve"> 277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2500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0"/>
              </w:rPr>
              <w:t xml:space="preserve">Önkormányzati rendezvényekhez </w:t>
            </w:r>
            <w:proofErr w:type="spellStart"/>
            <w:r>
              <w:rPr>
                <w:sz w:val="20"/>
              </w:rPr>
              <w:t>kapcs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feladatok</w:t>
            </w:r>
            <w:r>
              <w:rPr>
                <w:sz w:val="26"/>
              </w:rPr>
              <w:t xml:space="preserve">              99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Ipari park, környezet </w:t>
            </w:r>
            <w:proofErr w:type="gramStart"/>
            <w:r>
              <w:rPr>
                <w:sz w:val="26"/>
              </w:rPr>
              <w:t>védelem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Önkormányzati munkák </w:t>
            </w:r>
            <w:proofErr w:type="gramStart"/>
            <w:r>
              <w:rPr>
                <w:sz w:val="26"/>
              </w:rPr>
              <w:t>elvégzése  *</w:t>
            </w:r>
            <w:proofErr w:type="gramEnd"/>
            <w:r>
              <w:rPr>
                <w:sz w:val="26"/>
              </w:rPr>
              <w:t xml:space="preserve">          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Tevékenységek kiadásai </w:t>
            </w:r>
            <w:proofErr w:type="gramStart"/>
            <w:r>
              <w:rPr>
                <w:b/>
                <w:sz w:val="26"/>
              </w:rPr>
              <w:t>összesen              14729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11850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1E733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kiadások                                   14197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10000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KIADÁSOK </w:t>
            </w:r>
            <w:proofErr w:type="gramStart"/>
            <w:r>
              <w:rPr>
                <w:b/>
                <w:sz w:val="26"/>
              </w:rPr>
              <w:t>ÖSSZESEN                          99348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95534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1E733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bevételek                                 14097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10000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sz w:val="26"/>
              </w:rPr>
              <w:t xml:space="preserve">Önkormányzati </w:t>
            </w:r>
            <w:proofErr w:type="gramStart"/>
            <w:r>
              <w:rPr>
                <w:sz w:val="26"/>
              </w:rPr>
              <w:t xml:space="preserve">támogatás                           </w:t>
            </w:r>
            <w:r>
              <w:rPr>
                <w:b/>
                <w:sz w:val="26"/>
              </w:rPr>
              <w:t>85252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85538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1E733F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r>
              <w:rPr>
                <w:b/>
                <w:sz w:val="26"/>
              </w:rPr>
              <w:t xml:space="preserve">BEVÉTELEK </w:t>
            </w:r>
            <w:proofErr w:type="gramStart"/>
            <w:r>
              <w:rPr>
                <w:b/>
                <w:sz w:val="26"/>
              </w:rPr>
              <w:t>ÖSSZESEN                       99348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b/>
              </w:rPr>
            </w:pPr>
            <w:r>
              <w:rPr>
                <w:b/>
              </w:rPr>
              <w:t>95534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Pr="00AD6003" w:rsidRDefault="00AB7344" w:rsidP="00D626A9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AB7344" w:rsidTr="00D626A9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roofErr w:type="gramStart"/>
            <w:r>
              <w:rPr>
                <w:sz w:val="26"/>
              </w:rPr>
              <w:t>Létszám                                                            15</w:t>
            </w:r>
            <w:proofErr w:type="gramEnd"/>
            <w:r>
              <w:rPr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AB7344" w:rsidRDefault="00AB7344" w:rsidP="00D626A9">
            <w:pPr>
              <w:rPr>
                <w:rFonts w:ascii="Calibri" w:eastAsia="Calibri" w:hAnsi="Calibri" w:cs="Calibri"/>
              </w:rPr>
            </w:pPr>
          </w:p>
        </w:tc>
      </w:tr>
    </w:tbl>
    <w:p w:rsidR="00AB7344" w:rsidRDefault="00AB7344" w:rsidP="00AB7344">
      <w:pPr>
        <w:rPr>
          <w:sz w:val="26"/>
        </w:rPr>
      </w:pPr>
    </w:p>
    <w:p w:rsidR="00AB7344" w:rsidRDefault="00AB7344" w:rsidP="00754A49">
      <w:pPr>
        <w:outlineLvl w:val="0"/>
        <w:rPr>
          <w:bCs/>
          <w:iCs/>
          <w:sz w:val="26"/>
          <w:szCs w:val="26"/>
        </w:rPr>
      </w:pPr>
    </w:p>
    <w:p w:rsidR="006B0817" w:rsidRDefault="006B0817" w:rsidP="00754A49">
      <w:pPr>
        <w:outlineLvl w:val="0"/>
        <w:rPr>
          <w:bCs/>
          <w:iCs/>
          <w:sz w:val="26"/>
          <w:szCs w:val="26"/>
        </w:rPr>
      </w:pPr>
    </w:p>
    <w:p w:rsidR="006B0817" w:rsidRDefault="006B0817" w:rsidP="00754A49">
      <w:pPr>
        <w:outlineLvl w:val="0"/>
        <w:rPr>
          <w:bCs/>
          <w:iCs/>
          <w:sz w:val="26"/>
          <w:szCs w:val="26"/>
        </w:rPr>
      </w:pPr>
    </w:p>
    <w:p w:rsidR="006B0817" w:rsidRPr="007C0303" w:rsidRDefault="006B0817" w:rsidP="006B0817">
      <w:pPr>
        <w:jc w:val="both"/>
        <w:rPr>
          <w:b/>
        </w:rPr>
      </w:pPr>
    </w:p>
    <w:p w:rsidR="00C201B5" w:rsidRDefault="00C201B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0817" w:rsidRPr="007C0303" w:rsidRDefault="006B0817" w:rsidP="006B0817">
      <w:pPr>
        <w:rPr>
          <w:b/>
          <w:sz w:val="28"/>
          <w:szCs w:val="28"/>
        </w:rPr>
      </w:pPr>
      <w:r w:rsidRPr="007C0303">
        <w:rPr>
          <w:sz w:val="28"/>
          <w:szCs w:val="28"/>
        </w:rPr>
        <w:lastRenderedPageBreak/>
        <w:t>Statisztikai számjele:</w:t>
      </w:r>
      <w:r w:rsidRPr="007C0303">
        <w:rPr>
          <w:sz w:val="28"/>
          <w:szCs w:val="28"/>
        </w:rPr>
        <w:tab/>
      </w:r>
      <w:r w:rsidRPr="007C0303">
        <w:tab/>
      </w:r>
      <w:r>
        <w:rPr>
          <w:b/>
          <w:sz w:val="28"/>
          <w:szCs w:val="28"/>
        </w:rPr>
        <w:t>20786418-9499-572-03</w:t>
      </w:r>
    </w:p>
    <w:p w:rsidR="006B0817" w:rsidRPr="007C0303" w:rsidRDefault="006B0817" w:rsidP="006B0817"/>
    <w:p w:rsidR="006B0817" w:rsidRPr="007C0303" w:rsidRDefault="006B0817" w:rsidP="006B0817">
      <w:pPr>
        <w:rPr>
          <w:b/>
          <w:sz w:val="28"/>
          <w:szCs w:val="28"/>
        </w:rPr>
      </w:pPr>
      <w:r w:rsidRPr="007C0303">
        <w:rPr>
          <w:sz w:val="28"/>
          <w:szCs w:val="28"/>
        </w:rPr>
        <w:t>Cégjegyzék száma:</w:t>
      </w:r>
      <w:r w:rsidRPr="007C0303">
        <w:rPr>
          <w:sz w:val="28"/>
          <w:szCs w:val="28"/>
        </w:rPr>
        <w:tab/>
      </w:r>
      <w:r w:rsidRPr="007C0303">
        <w:tab/>
      </w:r>
      <w:r>
        <w:rPr>
          <w:b/>
          <w:sz w:val="28"/>
          <w:szCs w:val="28"/>
        </w:rPr>
        <w:t>03-09-118193</w:t>
      </w:r>
    </w:p>
    <w:p w:rsidR="006B0817" w:rsidRPr="007C0303" w:rsidRDefault="006B0817" w:rsidP="006B0817">
      <w:pPr>
        <w:rPr>
          <w:b/>
          <w:sz w:val="28"/>
          <w:szCs w:val="28"/>
        </w:rPr>
      </w:pPr>
    </w:p>
    <w:p w:rsidR="006B0817" w:rsidRPr="007C0303" w:rsidRDefault="006B0817" w:rsidP="006B0817">
      <w:pPr>
        <w:rPr>
          <w:b/>
          <w:sz w:val="28"/>
          <w:szCs w:val="28"/>
        </w:rPr>
      </w:pPr>
      <w:r w:rsidRPr="007C0303">
        <w:rPr>
          <w:sz w:val="28"/>
          <w:szCs w:val="28"/>
        </w:rPr>
        <w:t>Cég adószáma:</w:t>
      </w:r>
      <w:r w:rsidRPr="007C0303">
        <w:rPr>
          <w:sz w:val="28"/>
          <w:szCs w:val="28"/>
        </w:rPr>
        <w:tab/>
      </w:r>
      <w:r w:rsidRPr="007C0303">
        <w:rPr>
          <w:sz w:val="28"/>
          <w:szCs w:val="28"/>
        </w:rPr>
        <w:tab/>
      </w:r>
      <w:r w:rsidRPr="007C0303">
        <w:tab/>
      </w:r>
      <w:r>
        <w:rPr>
          <w:b/>
          <w:sz w:val="28"/>
          <w:szCs w:val="28"/>
        </w:rPr>
        <w:t>20786418-2-03</w:t>
      </w:r>
    </w:p>
    <w:p w:rsidR="006B0817" w:rsidRPr="007C0303" w:rsidRDefault="006B0817" w:rsidP="006B0817"/>
    <w:p w:rsidR="006B0817" w:rsidRPr="007C0303" w:rsidRDefault="006B0817" w:rsidP="006B0817"/>
    <w:p w:rsidR="006B0817" w:rsidRPr="007C0303" w:rsidRDefault="006B0817" w:rsidP="006B0817"/>
    <w:p w:rsidR="006B0817" w:rsidRPr="007C0303" w:rsidRDefault="006B0817" w:rsidP="006B0817"/>
    <w:p w:rsidR="006B0817" w:rsidRPr="007C0303" w:rsidRDefault="006B0817" w:rsidP="006B0817">
      <w:pPr>
        <w:rPr>
          <w:b/>
          <w:sz w:val="32"/>
          <w:szCs w:val="32"/>
        </w:rPr>
      </w:pPr>
      <w:r w:rsidRPr="007C0303">
        <w:rPr>
          <w:sz w:val="28"/>
          <w:szCs w:val="28"/>
        </w:rPr>
        <w:t>Vállalkozás megnevezése:</w:t>
      </w:r>
      <w:r w:rsidRPr="007C0303">
        <w:rPr>
          <w:b/>
          <w:sz w:val="28"/>
          <w:szCs w:val="28"/>
        </w:rPr>
        <w:t xml:space="preserve"> </w:t>
      </w:r>
      <w:r w:rsidRPr="007C0303">
        <w:rPr>
          <w:b/>
          <w:sz w:val="28"/>
          <w:szCs w:val="28"/>
        </w:rPr>
        <w:tab/>
      </w:r>
      <w:r>
        <w:rPr>
          <w:b/>
          <w:sz w:val="32"/>
          <w:szCs w:val="32"/>
        </w:rPr>
        <w:t>BAKÉR Kunszentmiklósi Közhasznú Nonprofit Korlátolt Felelősségű Társaság</w:t>
      </w:r>
    </w:p>
    <w:p w:rsidR="006B0817" w:rsidRPr="007C0303" w:rsidRDefault="006B0817" w:rsidP="006B0817">
      <w:pPr>
        <w:rPr>
          <w:sz w:val="28"/>
          <w:szCs w:val="28"/>
        </w:rPr>
      </w:pPr>
    </w:p>
    <w:p w:rsidR="006B0817" w:rsidRPr="007C0303" w:rsidRDefault="006B0817" w:rsidP="006B0817">
      <w:pPr>
        <w:rPr>
          <w:b/>
          <w:sz w:val="32"/>
          <w:szCs w:val="32"/>
        </w:rPr>
      </w:pPr>
      <w:r w:rsidRPr="007C0303">
        <w:rPr>
          <w:sz w:val="28"/>
          <w:szCs w:val="28"/>
        </w:rPr>
        <w:t>Vállalkozás címe:</w:t>
      </w:r>
      <w:r w:rsidRPr="007C0303">
        <w:rPr>
          <w:b/>
          <w:sz w:val="28"/>
          <w:szCs w:val="28"/>
        </w:rPr>
        <w:t xml:space="preserve"> </w:t>
      </w:r>
      <w:r w:rsidRPr="007C0303">
        <w:rPr>
          <w:b/>
          <w:sz w:val="28"/>
          <w:szCs w:val="28"/>
        </w:rPr>
        <w:tab/>
      </w:r>
      <w:r w:rsidRPr="007C0303">
        <w:rPr>
          <w:b/>
          <w:sz w:val="28"/>
          <w:szCs w:val="28"/>
        </w:rPr>
        <w:tab/>
      </w:r>
      <w:r w:rsidRPr="007C0303">
        <w:rPr>
          <w:b/>
          <w:sz w:val="28"/>
          <w:szCs w:val="28"/>
        </w:rPr>
        <w:tab/>
      </w:r>
      <w:r>
        <w:rPr>
          <w:b/>
          <w:sz w:val="32"/>
          <w:szCs w:val="32"/>
        </w:rPr>
        <w:t>6090 Kunszentmiklós Kossuth Lajos utca 54</w:t>
      </w:r>
    </w:p>
    <w:p w:rsidR="006B0817" w:rsidRPr="007C0303" w:rsidRDefault="006B0817" w:rsidP="006B0817"/>
    <w:p w:rsidR="006B0817" w:rsidRPr="007C0303" w:rsidRDefault="006B0817" w:rsidP="006B0817"/>
    <w:p w:rsidR="006B0817" w:rsidRPr="007C0303" w:rsidRDefault="006B0817" w:rsidP="006B0817"/>
    <w:p w:rsidR="006B0817" w:rsidRPr="007C0303" w:rsidRDefault="006B0817" w:rsidP="006B0817"/>
    <w:p w:rsidR="006B0817" w:rsidRPr="007C0303" w:rsidRDefault="006B0817" w:rsidP="006B0817"/>
    <w:p w:rsidR="006B0817" w:rsidRPr="007C0303" w:rsidRDefault="006B0817" w:rsidP="006B0817">
      <w:pPr>
        <w:jc w:val="center"/>
        <w:rPr>
          <w:b/>
          <w:sz w:val="40"/>
          <w:szCs w:val="40"/>
        </w:rPr>
      </w:pPr>
      <w:r w:rsidRPr="007C0303">
        <w:rPr>
          <w:b/>
          <w:sz w:val="40"/>
          <w:szCs w:val="40"/>
        </w:rPr>
        <w:t>Kiegészítő melléklet</w:t>
      </w:r>
    </w:p>
    <w:p w:rsidR="006B0817" w:rsidRPr="007C0303" w:rsidRDefault="006B0817" w:rsidP="006B0817"/>
    <w:p w:rsidR="006B0817" w:rsidRPr="007C0303" w:rsidRDefault="006B0817" w:rsidP="006B0817">
      <w:pPr>
        <w:jc w:val="center"/>
      </w:pPr>
    </w:p>
    <w:p w:rsidR="006B0817" w:rsidRDefault="006B0817" w:rsidP="006B0817">
      <w:pPr>
        <w:pStyle w:val="Szvegtrzs"/>
        <w:jc w:val="center"/>
        <w:rPr>
          <w:b/>
          <w:sz w:val="32"/>
          <w:szCs w:val="32"/>
        </w:rPr>
      </w:pPr>
      <w:proofErr w:type="gramStart"/>
      <w:r w:rsidRPr="007C0303">
        <w:rPr>
          <w:b/>
          <w:sz w:val="32"/>
          <w:szCs w:val="32"/>
        </w:rPr>
        <w:t>a</w:t>
      </w:r>
      <w:proofErr w:type="gramEnd"/>
      <w:r w:rsidRPr="007C030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2024</w:t>
      </w:r>
      <w:r w:rsidRPr="007C0303">
        <w:rPr>
          <w:b/>
          <w:sz w:val="32"/>
          <w:szCs w:val="32"/>
        </w:rPr>
        <w:t xml:space="preserve">. évi </w:t>
      </w:r>
      <w:r>
        <w:rPr>
          <w:b/>
          <w:sz w:val="32"/>
          <w:szCs w:val="32"/>
        </w:rPr>
        <w:t>Egyszerűsített éves</w:t>
      </w:r>
      <w:r w:rsidRPr="007C0303">
        <w:rPr>
          <w:b/>
          <w:sz w:val="32"/>
          <w:szCs w:val="32"/>
          <w:lang w:val="en-US"/>
        </w:rPr>
        <w:t xml:space="preserve"> </w:t>
      </w:r>
      <w:r w:rsidRPr="007C0303">
        <w:rPr>
          <w:b/>
          <w:sz w:val="32"/>
          <w:szCs w:val="32"/>
        </w:rPr>
        <w:t>beszámolóhoz</w:t>
      </w:r>
    </w:p>
    <w:p w:rsidR="006B0817" w:rsidRDefault="006B0817" w:rsidP="006B0817">
      <w:pPr>
        <w:pStyle w:val="Szvegtrzs"/>
        <w:jc w:val="center"/>
        <w:rPr>
          <w:b/>
          <w:sz w:val="32"/>
          <w:szCs w:val="32"/>
        </w:rPr>
      </w:pPr>
    </w:p>
    <w:p w:rsidR="006B0817" w:rsidRDefault="006B0817" w:rsidP="006B0817">
      <w:pPr>
        <w:pStyle w:val="Szvegtrzs"/>
        <w:jc w:val="center"/>
        <w:rPr>
          <w:b/>
          <w:sz w:val="32"/>
          <w:szCs w:val="32"/>
        </w:rPr>
      </w:pPr>
    </w:p>
    <w:p w:rsidR="006B0817" w:rsidRDefault="006B0817" w:rsidP="006B0817">
      <w:pPr>
        <w:pStyle w:val="Szvegtrzs"/>
        <w:jc w:val="center"/>
        <w:rPr>
          <w:b/>
          <w:sz w:val="32"/>
          <w:szCs w:val="32"/>
        </w:rPr>
      </w:pPr>
    </w:p>
    <w:p w:rsidR="006B0817" w:rsidRPr="00C5209E" w:rsidRDefault="006B0817" w:rsidP="006B0817">
      <w:pPr>
        <w:pStyle w:val="Szvegtrzs"/>
        <w:jc w:val="center"/>
        <w:rPr>
          <w:bCs/>
          <w:sz w:val="32"/>
          <w:szCs w:val="32"/>
        </w:rPr>
      </w:pPr>
      <w:r w:rsidRPr="00C5209E">
        <w:rPr>
          <w:bCs/>
          <w:sz w:val="32"/>
          <w:szCs w:val="32"/>
        </w:rPr>
        <w:t xml:space="preserve">„Az </w:t>
      </w:r>
      <w:proofErr w:type="spellStart"/>
      <w:r w:rsidRPr="00C5209E">
        <w:rPr>
          <w:bCs/>
          <w:sz w:val="32"/>
          <w:szCs w:val="32"/>
        </w:rPr>
        <w:t>Egyszerűdített</w:t>
      </w:r>
      <w:proofErr w:type="spellEnd"/>
      <w:r w:rsidRPr="00C5209E">
        <w:rPr>
          <w:bCs/>
          <w:sz w:val="32"/>
          <w:szCs w:val="32"/>
        </w:rPr>
        <w:t xml:space="preserve"> Éves Beszámoló könyvvizsgálattal nincs alátámasztva”</w:t>
      </w:r>
    </w:p>
    <w:p w:rsidR="006B0817" w:rsidRPr="007C0303" w:rsidRDefault="006B0817" w:rsidP="006B0817">
      <w:pPr>
        <w:pStyle w:val="Szvegtrzs"/>
        <w:jc w:val="center"/>
        <w:rPr>
          <w:b/>
          <w:sz w:val="32"/>
          <w:szCs w:val="32"/>
        </w:rPr>
      </w:pPr>
    </w:p>
    <w:p w:rsidR="006B0817" w:rsidRPr="007C0303" w:rsidRDefault="006B0817" w:rsidP="006B0817">
      <w:pPr>
        <w:pStyle w:val="Szvegtrzs"/>
        <w:jc w:val="center"/>
        <w:rPr>
          <w:b/>
          <w:sz w:val="32"/>
          <w:szCs w:val="32"/>
        </w:rPr>
      </w:pPr>
    </w:p>
    <w:p w:rsidR="006B0817" w:rsidRPr="007C0303" w:rsidRDefault="006B0817" w:rsidP="006B0817">
      <w:pPr>
        <w:pStyle w:val="Szvegtrzs"/>
        <w:jc w:val="center"/>
        <w:rPr>
          <w:b/>
        </w:rPr>
      </w:pPr>
    </w:p>
    <w:p w:rsidR="006B0817" w:rsidRPr="007C0303" w:rsidRDefault="006B0817" w:rsidP="006B0817">
      <w:pPr>
        <w:pStyle w:val="Szvegtrzs"/>
        <w:jc w:val="center"/>
        <w:rPr>
          <w:b/>
        </w:rPr>
      </w:pPr>
    </w:p>
    <w:p w:rsidR="006B0817" w:rsidRPr="007C0303" w:rsidRDefault="006B0817" w:rsidP="006B0817">
      <w:pPr>
        <w:pStyle w:val="Szvegtrzs"/>
        <w:jc w:val="center"/>
        <w:rPr>
          <w:b/>
        </w:rPr>
      </w:pPr>
    </w:p>
    <w:p w:rsidR="006B0817" w:rsidRPr="007C0303" w:rsidRDefault="006B0817" w:rsidP="006B0817">
      <w:pPr>
        <w:pStyle w:val="Szvegtrzs"/>
        <w:jc w:val="center"/>
        <w:rPr>
          <w:b/>
        </w:rPr>
      </w:pPr>
    </w:p>
    <w:p w:rsidR="006B0817" w:rsidRPr="007C0303" w:rsidRDefault="006B0817" w:rsidP="006B0817">
      <w:pPr>
        <w:pStyle w:val="Szvegtrzs"/>
        <w:jc w:val="center"/>
        <w:rPr>
          <w:b/>
        </w:rPr>
      </w:pPr>
    </w:p>
    <w:p w:rsidR="006B0817" w:rsidRPr="007C0303" w:rsidRDefault="006B0817" w:rsidP="006B0817">
      <w:pPr>
        <w:pStyle w:val="Szvegtrzs"/>
        <w:rPr>
          <w:b/>
        </w:rPr>
      </w:pPr>
      <w:r>
        <w:t xml:space="preserve"> Kunszentmiklós, 2025. február 10.</w:t>
      </w:r>
      <w:r w:rsidRPr="007C0303">
        <w:rPr>
          <w:b/>
        </w:rPr>
        <w:tab/>
      </w:r>
      <w:r w:rsidRPr="007C0303">
        <w:rPr>
          <w:b/>
        </w:rPr>
        <w:tab/>
      </w:r>
      <w:r w:rsidRPr="007C0303">
        <w:rPr>
          <w:b/>
        </w:rPr>
        <w:tab/>
      </w:r>
      <w:r w:rsidRPr="007C0303">
        <w:rPr>
          <w:b/>
        </w:rPr>
        <w:tab/>
        <w:t>………………………………</w:t>
      </w:r>
    </w:p>
    <w:p w:rsidR="006B0817" w:rsidRPr="007C0303" w:rsidRDefault="006B0817" w:rsidP="006B0817">
      <w:pPr>
        <w:pStyle w:val="Szvegtrzs"/>
        <w:rPr>
          <w:b/>
        </w:rPr>
      </w:pPr>
    </w:p>
    <w:p w:rsidR="006B0817" w:rsidRPr="007C0303" w:rsidRDefault="006B0817" w:rsidP="006B0817">
      <w:pPr>
        <w:pStyle w:val="Szvegtrzs"/>
        <w:rPr>
          <w:b/>
        </w:rPr>
      </w:pPr>
    </w:p>
    <w:p w:rsidR="006B0817" w:rsidRPr="007C0303" w:rsidRDefault="006B0817" w:rsidP="006B0817">
      <w:pPr>
        <w:pStyle w:val="Szvegtrzs"/>
        <w:jc w:val="center"/>
      </w:pPr>
      <w:r w:rsidRPr="007C0303">
        <w:t>P.H.</w:t>
      </w:r>
    </w:p>
    <w:p w:rsidR="006B0817" w:rsidRDefault="006B0817" w:rsidP="006B0817">
      <w:pPr>
        <w:pStyle w:val="Cmsor1"/>
        <w:rPr>
          <w:rFonts w:ascii="Times New Roman" w:hAnsi="Times New Roman"/>
          <w:sz w:val="24"/>
          <w:u w:val="single"/>
        </w:rPr>
      </w:pPr>
      <w:r w:rsidRPr="007C0303">
        <w:rPr>
          <w:rFonts w:ascii="Times New Roman" w:hAnsi="Times New Roman"/>
          <w:sz w:val="24"/>
          <w:u w:val="single"/>
        </w:rPr>
        <w:t>Általános rész</w:t>
      </w:r>
    </w:p>
    <w:p w:rsidR="006B0817" w:rsidRPr="00C5209E" w:rsidRDefault="006B0817" w:rsidP="006B0817"/>
    <w:p w:rsidR="006B0817" w:rsidRDefault="006B0817" w:rsidP="006B0817">
      <w:pPr>
        <w:rPr>
          <w:b/>
        </w:rPr>
      </w:pPr>
      <w:r w:rsidRPr="007C0303">
        <w:tab/>
        <w:t>A társaság teljes cégneve</w:t>
      </w:r>
      <w:proofErr w:type="gramStart"/>
      <w:r w:rsidRPr="007C0303">
        <w:t xml:space="preserve">:                 </w:t>
      </w:r>
      <w:r w:rsidRPr="007C0303">
        <w:tab/>
      </w:r>
      <w:r>
        <w:rPr>
          <w:b/>
        </w:rPr>
        <w:t>BAKÉR</w:t>
      </w:r>
      <w:proofErr w:type="gramEnd"/>
      <w:r>
        <w:rPr>
          <w:b/>
        </w:rPr>
        <w:t xml:space="preserve"> Kunszentmiklósi Közhasznú Nonprofit </w:t>
      </w:r>
    </w:p>
    <w:p w:rsidR="006B0817" w:rsidRPr="007C0303" w:rsidRDefault="006B0817" w:rsidP="006B0817">
      <w:pPr>
        <w:rPr>
          <w:b/>
        </w:rPr>
      </w:pPr>
      <w:r>
        <w:rPr>
          <w:b/>
        </w:rPr>
        <w:t xml:space="preserve">                                                                       Korlátolt Felelősségű Társaság </w:t>
      </w:r>
    </w:p>
    <w:p w:rsidR="006B0817" w:rsidRPr="007C0303" w:rsidRDefault="006B0817" w:rsidP="006B0817">
      <w:pPr>
        <w:rPr>
          <w:b/>
        </w:rPr>
      </w:pPr>
      <w:r w:rsidRPr="007C0303">
        <w:tab/>
        <w:t>Rövidített cégneve</w:t>
      </w:r>
      <w:proofErr w:type="gramStart"/>
      <w:r w:rsidRPr="007C0303">
        <w:t xml:space="preserve">:                           </w:t>
      </w:r>
      <w:r w:rsidRPr="007C0303">
        <w:tab/>
      </w:r>
      <w:r>
        <w:rPr>
          <w:b/>
        </w:rPr>
        <w:t>BAKÉR</w:t>
      </w:r>
      <w:proofErr w:type="gramEnd"/>
      <w:r>
        <w:rPr>
          <w:b/>
        </w:rPr>
        <w:t xml:space="preserve"> Nonprofit Kft.</w:t>
      </w:r>
    </w:p>
    <w:p w:rsidR="006B0817" w:rsidRDefault="006B0817" w:rsidP="006B0817">
      <w:pPr>
        <w:rPr>
          <w:b/>
        </w:rPr>
      </w:pPr>
      <w:r w:rsidRPr="007C0303">
        <w:tab/>
        <w:t>Székhelye</w:t>
      </w:r>
      <w:proofErr w:type="gramStart"/>
      <w:r w:rsidRPr="007C0303">
        <w:t xml:space="preserve">:                                         </w:t>
      </w:r>
      <w:r w:rsidRPr="007C0303">
        <w:tab/>
      </w:r>
      <w:r>
        <w:rPr>
          <w:b/>
        </w:rPr>
        <w:t>6090</w:t>
      </w:r>
      <w:proofErr w:type="gramEnd"/>
      <w:r>
        <w:rPr>
          <w:b/>
        </w:rPr>
        <w:t xml:space="preserve"> Kunszentmiklós Kossuth Lajos utca 54</w:t>
      </w:r>
    </w:p>
    <w:p w:rsidR="006B0817" w:rsidRDefault="006B0817" w:rsidP="006B0817">
      <w:pPr>
        <w:rPr>
          <w:b/>
        </w:rPr>
      </w:pPr>
    </w:p>
    <w:p w:rsidR="006B0817" w:rsidRPr="007C0303" w:rsidRDefault="006B0817" w:rsidP="006B0817">
      <w:pPr>
        <w:rPr>
          <w:b/>
        </w:rPr>
      </w:pPr>
    </w:p>
    <w:p w:rsidR="006B0817" w:rsidRDefault="006B0817" w:rsidP="006B0817">
      <w:r w:rsidRPr="007C0303">
        <w:tab/>
        <w:t>Belföldi telephelyek:</w:t>
      </w:r>
    </w:p>
    <w:p w:rsidR="006B0817" w:rsidRDefault="006B0817" w:rsidP="006B0817"/>
    <w:p w:rsidR="006B0817" w:rsidRPr="007C0303" w:rsidRDefault="006B0817" w:rsidP="006B0817">
      <w:pPr>
        <w:rPr>
          <w:b/>
        </w:rPr>
      </w:pPr>
    </w:p>
    <w:tbl>
      <w:tblPr>
        <w:tblW w:w="11200" w:type="dxa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H w:val="nil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400"/>
        <w:gridCol w:w="1800"/>
        <w:gridCol w:w="1800"/>
        <w:gridCol w:w="4200"/>
      </w:tblGrid>
      <w:tr w:rsidR="006B0817" w:rsidRPr="00A52B94" w:rsidTr="00D626A9">
        <w:tc>
          <w:tcPr>
            <w:tcW w:w="34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r w:rsidRPr="00A52B94">
              <w:rPr>
                <w:sz w:val="24"/>
              </w:rPr>
              <w:t>Helység</w:t>
            </w:r>
          </w:p>
        </w:tc>
        <w:tc>
          <w:tcPr>
            <w:tcW w:w="1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</w:p>
        </w:tc>
        <w:tc>
          <w:tcPr>
            <w:tcW w:w="1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proofErr w:type="spellStart"/>
            <w:r w:rsidRPr="00A52B94">
              <w:rPr>
                <w:sz w:val="24"/>
              </w:rPr>
              <w:t>Irsz</w:t>
            </w:r>
            <w:proofErr w:type="spellEnd"/>
            <w:r w:rsidRPr="00A52B94">
              <w:rPr>
                <w:sz w:val="24"/>
              </w:rPr>
              <w:t>.</w:t>
            </w:r>
          </w:p>
        </w:tc>
        <w:tc>
          <w:tcPr>
            <w:tcW w:w="42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r w:rsidRPr="00A52B94">
              <w:rPr>
                <w:sz w:val="24"/>
              </w:rPr>
              <w:t>Cím</w:t>
            </w:r>
          </w:p>
        </w:tc>
      </w:tr>
      <w:tr w:rsidR="006B0817" w:rsidRPr="00A52B94" w:rsidTr="00D626A9">
        <w:tc>
          <w:tcPr>
            <w:tcW w:w="34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rPr>
                <w:sz w:val="24"/>
              </w:rPr>
            </w:pPr>
            <w:r w:rsidRPr="00A52B94">
              <w:rPr>
                <w:sz w:val="24"/>
              </w:rPr>
              <w:t>Kunszentmiklós</w:t>
            </w:r>
          </w:p>
        </w:tc>
        <w:tc>
          <w:tcPr>
            <w:tcW w:w="1800" w:type="dxa"/>
            <w:tcBorders>
              <w:top w:val="single" w:sz="6" w:space="0" w:color="000000"/>
            </w:tcBorders>
          </w:tcPr>
          <w:p w:rsidR="006B0817" w:rsidRPr="00A52B94" w:rsidRDefault="006B0817" w:rsidP="00D626A9">
            <w:pPr>
              <w:pStyle w:val="Szvegtrzsbehzssal"/>
              <w:ind w:left="0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rPr>
                <w:sz w:val="24"/>
              </w:rPr>
            </w:pPr>
            <w:r w:rsidRPr="00A52B94">
              <w:rPr>
                <w:sz w:val="24"/>
              </w:rPr>
              <w:t>6090</w:t>
            </w:r>
          </w:p>
        </w:tc>
        <w:tc>
          <w:tcPr>
            <w:tcW w:w="42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rPr>
                <w:sz w:val="24"/>
              </w:rPr>
            </w:pPr>
            <w:r w:rsidRPr="00A52B94">
              <w:rPr>
                <w:sz w:val="24"/>
              </w:rPr>
              <w:t>Kossuth Lajos utca 1/</w:t>
            </w:r>
            <w:proofErr w:type="gramStart"/>
            <w:r w:rsidRPr="00A52B94">
              <w:rPr>
                <w:sz w:val="24"/>
              </w:rPr>
              <w:t>A</w:t>
            </w:r>
            <w:proofErr w:type="gramEnd"/>
          </w:p>
        </w:tc>
      </w:tr>
    </w:tbl>
    <w:p w:rsidR="006B0817" w:rsidRDefault="006B0817" w:rsidP="006B0817">
      <w:pPr>
        <w:pStyle w:val="Szvegtrzsbehzssal"/>
        <w:ind w:left="0"/>
        <w:jc w:val="center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center"/>
        <w:rPr>
          <w:sz w:val="24"/>
        </w:rPr>
      </w:pPr>
    </w:p>
    <w:p w:rsidR="006B0817" w:rsidRPr="007C0303" w:rsidRDefault="006B0817" w:rsidP="006B0817">
      <w:pPr>
        <w:rPr>
          <w:b/>
        </w:rPr>
      </w:pPr>
      <w:r w:rsidRPr="007C0303">
        <w:tab/>
        <w:t>Külföldi telephelyek:</w:t>
      </w:r>
    </w:p>
    <w:p w:rsidR="006B0817" w:rsidRPr="007C0303" w:rsidRDefault="006B0817" w:rsidP="006B0817">
      <w:pPr>
        <w:pStyle w:val="Szvegtrzsbehzssal"/>
        <w:ind w:left="0"/>
        <w:jc w:val="center"/>
        <w:rPr>
          <w:sz w:val="24"/>
        </w:rPr>
      </w:pPr>
      <w:proofErr w:type="gramStart"/>
      <w:r>
        <w:rPr>
          <w:sz w:val="24"/>
        </w:rPr>
        <w:t>beszámolási</w:t>
      </w:r>
      <w:proofErr w:type="gramEnd"/>
      <w:r>
        <w:rPr>
          <w:sz w:val="24"/>
        </w:rPr>
        <w:t xml:space="preserve"> időszakban külföldi telephellyel nem rendelkezett</w:t>
      </w:r>
    </w:p>
    <w:p w:rsidR="006B0817" w:rsidRDefault="006B0817" w:rsidP="006B0817">
      <w:pPr>
        <w:pStyle w:val="Szvegtrzsbehzssal"/>
        <w:ind w:left="0"/>
        <w:jc w:val="center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center"/>
        <w:rPr>
          <w:sz w:val="24"/>
        </w:rPr>
      </w:pPr>
    </w:p>
    <w:p w:rsidR="006B0817" w:rsidRPr="007C0303" w:rsidRDefault="006B0817" w:rsidP="006B0817">
      <w:pPr>
        <w:ind w:firstLine="708"/>
      </w:pPr>
      <w:r w:rsidRPr="007C0303">
        <w:t>Alakulás és bejegyzés kelte, száma</w:t>
      </w:r>
      <w:proofErr w:type="gramStart"/>
      <w:r w:rsidRPr="007C0303">
        <w:t xml:space="preserve">:  </w:t>
      </w:r>
      <w:r>
        <w:rPr>
          <w:b/>
        </w:rPr>
        <w:t>2009.</w:t>
      </w:r>
      <w:proofErr w:type="gramEnd"/>
      <w:r>
        <w:rPr>
          <w:b/>
        </w:rPr>
        <w:t>05.06</w:t>
      </w:r>
      <w:r w:rsidRPr="007C0303">
        <w:tab/>
      </w:r>
    </w:p>
    <w:p w:rsidR="006B0817" w:rsidRPr="007C0303" w:rsidRDefault="006B0817" w:rsidP="006B0817">
      <w:pPr>
        <w:ind w:firstLine="708"/>
        <w:rPr>
          <w:b/>
        </w:rPr>
      </w:pPr>
      <w:r w:rsidRPr="007C0303">
        <w:t>Adószáma</w:t>
      </w:r>
      <w:proofErr w:type="gramStart"/>
      <w:r w:rsidRPr="007C0303">
        <w:t xml:space="preserve">:                                        </w:t>
      </w:r>
      <w:r w:rsidRPr="007C0303">
        <w:tab/>
      </w:r>
      <w:r>
        <w:rPr>
          <w:b/>
        </w:rPr>
        <w:t>20786418-2-03</w:t>
      </w:r>
      <w:proofErr w:type="gramEnd"/>
    </w:p>
    <w:p w:rsidR="006B0817" w:rsidRPr="007C0303" w:rsidRDefault="006B0817" w:rsidP="006B0817">
      <w:pPr>
        <w:ind w:firstLine="708"/>
      </w:pPr>
      <w:r w:rsidRPr="007C0303">
        <w:t>Statisztikai számjele:</w:t>
      </w:r>
      <w:r w:rsidRPr="007C0303">
        <w:tab/>
      </w:r>
      <w:r w:rsidRPr="007C0303">
        <w:tab/>
      </w:r>
      <w:r w:rsidRPr="007C0303">
        <w:tab/>
      </w:r>
      <w:r>
        <w:rPr>
          <w:b/>
        </w:rPr>
        <w:t>20786418-9499-572-03</w:t>
      </w:r>
    </w:p>
    <w:p w:rsidR="006B0817" w:rsidRDefault="006B0817" w:rsidP="006B0817">
      <w:pPr>
        <w:ind w:firstLine="708"/>
        <w:rPr>
          <w:b/>
        </w:rPr>
      </w:pPr>
      <w:r w:rsidRPr="007C0303">
        <w:t>Cégjegyzék száma:</w:t>
      </w:r>
      <w:r w:rsidRPr="007C0303">
        <w:tab/>
      </w:r>
      <w:r w:rsidRPr="007C0303">
        <w:tab/>
      </w:r>
      <w:r w:rsidRPr="007C0303">
        <w:tab/>
      </w:r>
      <w:r>
        <w:rPr>
          <w:b/>
        </w:rPr>
        <w:t>03-09-118193</w:t>
      </w:r>
    </w:p>
    <w:p w:rsidR="006B0817" w:rsidRPr="007C0303" w:rsidRDefault="006B0817" w:rsidP="006B0817">
      <w:pPr>
        <w:ind w:firstLine="708"/>
      </w:pPr>
    </w:p>
    <w:p w:rsidR="006B0817" w:rsidRPr="007C0303" w:rsidRDefault="006B0817" w:rsidP="006B0817"/>
    <w:p w:rsidR="006B0817" w:rsidRDefault="006B0817" w:rsidP="006B0817">
      <w:pPr>
        <w:rPr>
          <w:b/>
        </w:rPr>
      </w:pPr>
      <w:r w:rsidRPr="007C0303">
        <w:t>A társaság jegyzett tőkéje</w:t>
      </w:r>
      <w:proofErr w:type="gramStart"/>
      <w:r w:rsidRPr="007C0303">
        <w:t>:</w:t>
      </w:r>
      <w:r w:rsidRPr="007C0303">
        <w:rPr>
          <w:b/>
        </w:rPr>
        <w:t xml:space="preserve">       </w:t>
      </w:r>
      <w:r w:rsidRPr="007C0303">
        <w:rPr>
          <w:b/>
        </w:rPr>
        <w:tab/>
        <w:t xml:space="preserve">   </w:t>
      </w:r>
      <w:r w:rsidRPr="007C0303">
        <w:rPr>
          <w:b/>
        </w:rPr>
        <w:tab/>
        <w:t xml:space="preserve"> </w:t>
      </w:r>
      <w:r>
        <w:rPr>
          <w:b/>
        </w:rPr>
        <w:t>6</w:t>
      </w:r>
      <w:proofErr w:type="gramEnd"/>
      <w:r>
        <w:rPr>
          <w:b/>
        </w:rPr>
        <w:t xml:space="preserve"> 840 </w:t>
      </w:r>
      <w:r w:rsidRPr="007C0303">
        <w:rPr>
          <w:b/>
        </w:rPr>
        <w:t xml:space="preserve"> </w:t>
      </w:r>
      <w:proofErr w:type="spellStart"/>
      <w:r w:rsidRPr="007C0303">
        <w:rPr>
          <w:b/>
        </w:rPr>
        <w:t>eFt</w:t>
      </w:r>
      <w:proofErr w:type="spellEnd"/>
    </w:p>
    <w:p w:rsidR="006B0817" w:rsidRPr="007C0303" w:rsidRDefault="006B0817" w:rsidP="006B0817">
      <w:pPr>
        <w:rPr>
          <w:b/>
        </w:rPr>
      </w:pPr>
    </w:p>
    <w:p w:rsidR="006B0817" w:rsidRPr="007C0303" w:rsidRDefault="006B0817" w:rsidP="006B0817"/>
    <w:p w:rsidR="006B0817" w:rsidRPr="007C0303" w:rsidRDefault="006B0817" w:rsidP="006B0817">
      <w:r w:rsidRPr="007C0303">
        <w:t xml:space="preserve">TAGOK </w:t>
      </w:r>
      <w:proofErr w:type="gramStart"/>
      <w:r w:rsidRPr="007C0303">
        <w:t>ÉS</w:t>
      </w:r>
      <w:proofErr w:type="gramEnd"/>
      <w:r w:rsidRPr="007C0303">
        <w:t xml:space="preserve"> TÖRZSBETÉTEK:</w:t>
      </w:r>
    </w:p>
    <w:p w:rsidR="006B0817" w:rsidRPr="007C0303" w:rsidRDefault="006B0817" w:rsidP="006B0817">
      <w:pPr>
        <w:pStyle w:val="Szvegtrzsbehzssal"/>
        <w:spacing w:line="20" w:lineRule="exact"/>
        <w:ind w:left="0"/>
        <w:jc w:val="center"/>
        <w:rPr>
          <w:sz w:val="24"/>
        </w:rPr>
      </w:pPr>
    </w:p>
    <w:tbl>
      <w:tblPr>
        <w:tblW w:w="9400" w:type="dxa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H w:val="nil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0"/>
        <w:gridCol w:w="1800"/>
        <w:gridCol w:w="1800"/>
      </w:tblGrid>
      <w:tr w:rsidR="006B0817" w:rsidRPr="00A52B94" w:rsidTr="00D626A9">
        <w:tc>
          <w:tcPr>
            <w:tcW w:w="5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r w:rsidRPr="00A52B94">
              <w:rPr>
                <w:sz w:val="24"/>
              </w:rPr>
              <w:t>Tag</w:t>
            </w:r>
          </w:p>
        </w:tc>
        <w:tc>
          <w:tcPr>
            <w:tcW w:w="1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r w:rsidRPr="00A52B94">
              <w:rPr>
                <w:sz w:val="24"/>
              </w:rPr>
              <w:t xml:space="preserve">Jegyzett tőke </w:t>
            </w:r>
            <w:proofErr w:type="spellStart"/>
            <w:r w:rsidRPr="00A52B94">
              <w:rPr>
                <w:sz w:val="24"/>
              </w:rPr>
              <w:t>eFt</w:t>
            </w:r>
            <w:proofErr w:type="spellEnd"/>
          </w:p>
        </w:tc>
        <w:tc>
          <w:tcPr>
            <w:tcW w:w="1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r w:rsidRPr="00A52B94">
              <w:rPr>
                <w:sz w:val="24"/>
              </w:rPr>
              <w:t>Jegyzett tőke aránya</w:t>
            </w:r>
          </w:p>
        </w:tc>
      </w:tr>
      <w:tr w:rsidR="006B0817" w:rsidRPr="00A52B94" w:rsidTr="00D626A9">
        <w:tc>
          <w:tcPr>
            <w:tcW w:w="58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rPr>
                <w:sz w:val="24"/>
              </w:rPr>
            </w:pPr>
            <w:r w:rsidRPr="00A52B94">
              <w:rPr>
                <w:sz w:val="24"/>
              </w:rPr>
              <w:t>KUNSZENTMIKLÓS VÁROS ÖNKORMÁNYZATA</w:t>
            </w:r>
          </w:p>
        </w:tc>
        <w:tc>
          <w:tcPr>
            <w:tcW w:w="18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jc w:val="right"/>
              <w:rPr>
                <w:sz w:val="24"/>
              </w:rPr>
            </w:pPr>
            <w:r w:rsidRPr="00A52B94">
              <w:rPr>
                <w:sz w:val="24"/>
              </w:rPr>
              <w:t>6,840</w:t>
            </w:r>
          </w:p>
        </w:tc>
        <w:tc>
          <w:tcPr>
            <w:tcW w:w="18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jc w:val="right"/>
              <w:rPr>
                <w:sz w:val="24"/>
              </w:rPr>
            </w:pPr>
            <w:r w:rsidRPr="00A52B94">
              <w:rPr>
                <w:sz w:val="24"/>
              </w:rPr>
              <w:t>100.0 %</w:t>
            </w:r>
          </w:p>
        </w:tc>
      </w:tr>
    </w:tbl>
    <w:p w:rsidR="006B0817" w:rsidRPr="007C0303" w:rsidRDefault="006B0817" w:rsidP="006B0817">
      <w:pPr>
        <w:pStyle w:val="Szvegtrzsbehzssal"/>
        <w:ind w:left="0"/>
        <w:jc w:val="center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Az ügyvezetői feladatokat </w:t>
      </w:r>
      <w:r>
        <w:rPr>
          <w:sz w:val="24"/>
        </w:rPr>
        <w:t xml:space="preserve">Szabó </w:t>
      </w:r>
      <w:proofErr w:type="gramStart"/>
      <w:r>
        <w:rPr>
          <w:sz w:val="24"/>
        </w:rPr>
        <w:t xml:space="preserve">Sándor </w:t>
      </w:r>
      <w:r w:rsidRPr="007C0303">
        <w:rPr>
          <w:sz w:val="24"/>
        </w:rPr>
        <w:t xml:space="preserve">  látja</w:t>
      </w:r>
      <w:proofErr w:type="gramEnd"/>
      <w:r w:rsidRPr="007C0303">
        <w:rPr>
          <w:sz w:val="24"/>
        </w:rPr>
        <w:t xml:space="preserve"> el.. A társaság</w:t>
      </w:r>
      <w:r>
        <w:rPr>
          <w:sz w:val="24"/>
        </w:rPr>
        <w:t>nál 3 főből álló Felügyelő Bizottság működik, amely felügyeli a szabályos működés és gazdálkodás folyamatát, beszámolási kötelezettsége van a tulajdonos felé.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Ügyvezető elérhetőségi adatai: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tbl>
      <w:tblPr>
        <w:tblW w:w="9400" w:type="dxa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H w:val="nil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00"/>
        <w:gridCol w:w="2600"/>
        <w:gridCol w:w="1600"/>
        <w:gridCol w:w="2600"/>
      </w:tblGrid>
      <w:tr w:rsidR="006B0817" w:rsidRPr="00A52B94" w:rsidTr="00D626A9">
        <w:tc>
          <w:tcPr>
            <w:tcW w:w="26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r w:rsidRPr="00A52B94">
              <w:rPr>
                <w:sz w:val="24"/>
              </w:rPr>
              <w:t>Név</w:t>
            </w:r>
          </w:p>
        </w:tc>
        <w:tc>
          <w:tcPr>
            <w:tcW w:w="26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r w:rsidRPr="00A52B94">
              <w:rPr>
                <w:sz w:val="24"/>
              </w:rPr>
              <w:t>Munkahelyi cím</w:t>
            </w:r>
          </w:p>
        </w:tc>
        <w:tc>
          <w:tcPr>
            <w:tcW w:w="16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r w:rsidRPr="00A52B94">
              <w:rPr>
                <w:sz w:val="24"/>
              </w:rPr>
              <w:t>Telefonszám</w:t>
            </w:r>
          </w:p>
        </w:tc>
        <w:tc>
          <w:tcPr>
            <w:tcW w:w="26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pStyle w:val="Szvegtrzsbehzssal"/>
              <w:ind w:left="0"/>
              <w:jc w:val="center"/>
              <w:rPr>
                <w:sz w:val="24"/>
              </w:rPr>
            </w:pPr>
            <w:r w:rsidRPr="00A52B94">
              <w:rPr>
                <w:sz w:val="24"/>
              </w:rPr>
              <w:t>Lakcím</w:t>
            </w:r>
          </w:p>
        </w:tc>
      </w:tr>
      <w:tr w:rsidR="006B0817" w:rsidRPr="00A52B94" w:rsidTr="00D626A9">
        <w:tc>
          <w:tcPr>
            <w:tcW w:w="26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rPr>
                <w:sz w:val="24"/>
              </w:rPr>
            </w:pPr>
            <w:r>
              <w:rPr>
                <w:sz w:val="24"/>
              </w:rPr>
              <w:t>Szabó Sándor István</w:t>
            </w:r>
          </w:p>
        </w:tc>
        <w:tc>
          <w:tcPr>
            <w:tcW w:w="26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rPr>
                <w:sz w:val="24"/>
              </w:rPr>
            </w:pPr>
            <w:r>
              <w:rPr>
                <w:sz w:val="24"/>
              </w:rPr>
              <w:t>6090. Kunszentmiklós, Kossuth Lajos utca 54.</w:t>
            </w:r>
          </w:p>
        </w:tc>
        <w:tc>
          <w:tcPr>
            <w:tcW w:w="16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rPr>
                <w:sz w:val="24"/>
              </w:rPr>
            </w:pPr>
            <w:r>
              <w:rPr>
                <w:sz w:val="24"/>
              </w:rPr>
              <w:t>+36 20 214 5184</w:t>
            </w:r>
          </w:p>
        </w:tc>
        <w:tc>
          <w:tcPr>
            <w:tcW w:w="26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pStyle w:val="Szvegtrzsbehzssal"/>
              <w:ind w:left="0"/>
              <w:rPr>
                <w:sz w:val="24"/>
              </w:rPr>
            </w:pPr>
            <w:r>
              <w:rPr>
                <w:sz w:val="24"/>
              </w:rPr>
              <w:t>6090. Kunszentmiklós, Ady Endre utca 25.</w:t>
            </w:r>
          </w:p>
        </w:tc>
      </w:tr>
    </w:tbl>
    <w:p w:rsidR="006B0817" w:rsidRPr="007C0303" w:rsidRDefault="006B0817" w:rsidP="006B0817">
      <w:pPr>
        <w:pStyle w:val="Szvegtrzsbehzssal"/>
        <w:ind w:left="0"/>
        <w:jc w:val="center"/>
        <w:rPr>
          <w:sz w:val="24"/>
        </w:rPr>
      </w:pPr>
    </w:p>
    <w:p w:rsidR="006B0817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 társaság jegyzése az ügyvezetőre nézve önálló. 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 vállalkozás képviseletére jogosult személy, </w:t>
      </w:r>
      <w:proofErr w:type="spellStart"/>
      <w:r w:rsidRPr="007C0303">
        <w:rPr>
          <w:sz w:val="24"/>
        </w:rPr>
        <w:t>ak</w:t>
      </w:r>
      <w:proofErr w:type="spellEnd"/>
      <w:r w:rsidRPr="007C0303">
        <w:rPr>
          <w:sz w:val="24"/>
        </w:rPr>
        <w:t xml:space="preserve"> az </w:t>
      </w:r>
      <w:r>
        <w:rPr>
          <w:sz w:val="24"/>
        </w:rPr>
        <w:t xml:space="preserve">egyszerűsített </w:t>
      </w:r>
      <w:r w:rsidRPr="007C0303">
        <w:rPr>
          <w:sz w:val="24"/>
        </w:rPr>
        <w:t>éves beszámolót köteles</w:t>
      </w:r>
      <w:r>
        <w:rPr>
          <w:sz w:val="24"/>
        </w:rPr>
        <w:t xml:space="preserve"> </w:t>
      </w:r>
      <w:r w:rsidRPr="007C0303">
        <w:rPr>
          <w:sz w:val="24"/>
        </w:rPr>
        <w:t>aláírni: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ab/>
        <w:t>Név:</w:t>
      </w:r>
      <w:r>
        <w:rPr>
          <w:sz w:val="24"/>
        </w:rPr>
        <w:t xml:space="preserve"> Szabó Sándor István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ab/>
        <w:t>Cím:</w:t>
      </w:r>
      <w:r>
        <w:rPr>
          <w:sz w:val="24"/>
        </w:rPr>
        <w:t xml:space="preserve"> 6090. Kunszentmiklós, Ady Endre utca 25.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tabs>
          <w:tab w:val="left" w:pos="4962"/>
        </w:tabs>
        <w:rPr>
          <w:b/>
        </w:rPr>
      </w:pPr>
      <w:r w:rsidRPr="007C0303">
        <w:t>Beszámoló összeállításáért felelős mérlegképes könyvelő neve</w:t>
      </w:r>
      <w:proofErr w:type="gramStart"/>
      <w:r w:rsidRPr="007C0303">
        <w:t>:</w:t>
      </w:r>
      <w:r w:rsidRPr="007C0303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Beőthy</w:t>
      </w:r>
      <w:proofErr w:type="spellEnd"/>
      <w:proofErr w:type="gramEnd"/>
      <w:r>
        <w:rPr>
          <w:b/>
        </w:rPr>
        <w:t xml:space="preserve"> Zsolt </w:t>
      </w:r>
    </w:p>
    <w:p w:rsidR="006B0817" w:rsidRDefault="006B0817" w:rsidP="006B0817">
      <w:pPr>
        <w:autoSpaceDE w:val="0"/>
        <w:autoSpaceDN w:val="0"/>
        <w:adjustRightInd w:val="0"/>
        <w:rPr>
          <w:b/>
        </w:rPr>
      </w:pPr>
      <w:r w:rsidRPr="007C0303">
        <w:lastRenderedPageBreak/>
        <w:t>Regisztráció száma</w:t>
      </w:r>
      <w:proofErr w:type="gramStart"/>
      <w:r w:rsidRPr="007C0303">
        <w:t xml:space="preserve">: </w:t>
      </w:r>
      <w:r w:rsidRPr="007C0303">
        <w:rPr>
          <w:b/>
        </w:rPr>
        <w:t xml:space="preserve"> </w:t>
      </w:r>
      <w:r>
        <w:rPr>
          <w:b/>
        </w:rPr>
        <w:t xml:space="preserve"> 158274</w:t>
      </w:r>
      <w:proofErr w:type="gramEnd"/>
      <w:r>
        <w:rPr>
          <w:b/>
        </w:rPr>
        <w:t xml:space="preserve"> </w:t>
      </w:r>
    </w:p>
    <w:p w:rsidR="006B0817" w:rsidRDefault="006B0817" w:rsidP="006B0817">
      <w:pPr>
        <w:autoSpaceDE w:val="0"/>
        <w:autoSpaceDN w:val="0"/>
        <w:adjustRightInd w:val="0"/>
        <w:rPr>
          <w:b/>
        </w:rPr>
      </w:pPr>
    </w:p>
    <w:p w:rsidR="006B0817" w:rsidRPr="007C0303" w:rsidRDefault="006B0817" w:rsidP="006B0817">
      <w:pPr>
        <w:autoSpaceDE w:val="0"/>
        <w:autoSpaceDN w:val="0"/>
        <w:adjustRightInd w:val="0"/>
        <w:rPr>
          <w:b/>
        </w:rPr>
      </w:pPr>
    </w:p>
    <w:p w:rsidR="006B0817" w:rsidRPr="007C0303" w:rsidRDefault="006B0817" w:rsidP="006B0817">
      <w:pPr>
        <w:tabs>
          <w:tab w:val="left" w:pos="4962"/>
        </w:tabs>
      </w:pPr>
      <w:r>
        <w:rPr>
          <w:lang w:val="en-US"/>
        </w:rPr>
        <w:t xml:space="preserve">A </w:t>
      </w:r>
      <w:proofErr w:type="spellStart"/>
      <w:r>
        <w:rPr>
          <w:lang w:val="en-US"/>
        </w:rPr>
        <w:t>vállalkozás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könyvvizsgálatra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nem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kötelezett</w:t>
      </w:r>
      <w:proofErr w:type="spellEnd"/>
      <w:proofErr w:type="gramEnd"/>
      <w:r>
        <w:rPr>
          <w:lang w:val="en-US"/>
        </w:rPr>
        <w:t>.</w:t>
      </w:r>
    </w:p>
    <w:p w:rsidR="006B0817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Vállalkozás bemutatása: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pStyle w:val="Szvegtrzs"/>
      </w:pPr>
      <w:r w:rsidRPr="007C0303">
        <w:t>A társaság alaptevékenysége</w:t>
      </w:r>
      <w:proofErr w:type="gramStart"/>
      <w:r w:rsidRPr="007C0303">
        <w:t xml:space="preserve">:  </w:t>
      </w:r>
      <w:r>
        <w:t>9499</w:t>
      </w:r>
      <w:proofErr w:type="gramEnd"/>
      <w:r>
        <w:t xml:space="preserve"> </w:t>
      </w:r>
      <w:proofErr w:type="spellStart"/>
      <w:r>
        <w:t>M.n.s</w:t>
      </w:r>
      <w:proofErr w:type="spellEnd"/>
      <w:r>
        <w:t xml:space="preserve">. Egyéb közösségi, </w:t>
      </w:r>
      <w:proofErr w:type="spellStart"/>
      <w:r>
        <w:t>társadsalmi</w:t>
      </w:r>
      <w:proofErr w:type="spellEnd"/>
      <w:r>
        <w:t xml:space="preserve"> tevékenység</w:t>
      </w:r>
    </w:p>
    <w:p w:rsidR="006B0817" w:rsidRPr="007C0303" w:rsidRDefault="006B0817" w:rsidP="006B0817">
      <w:pPr>
        <w:pStyle w:val="Szvegtrzs"/>
      </w:pPr>
      <w:r w:rsidRPr="007C0303">
        <w:t xml:space="preserve">Egyéb tevékenységek: </w:t>
      </w:r>
      <w:r>
        <w:t>alapító okirat szerint</w:t>
      </w:r>
    </w:p>
    <w:p w:rsidR="006B0817" w:rsidRPr="007C0303" w:rsidRDefault="006B0817" w:rsidP="006B0817">
      <w:pPr>
        <w:pStyle w:val="Szvegtrzs"/>
      </w:pPr>
      <w:r w:rsidRPr="007C0303">
        <w:t xml:space="preserve">A fenti tevékenységek folytatását törvény nem </w:t>
      </w:r>
      <w:proofErr w:type="gramStart"/>
      <w:r w:rsidRPr="007C0303">
        <w:t>korlátozza</w:t>
      </w:r>
      <w:proofErr w:type="gramEnd"/>
      <w:r w:rsidRPr="007C0303">
        <w:t xml:space="preserve"> és nem tiltja.</w:t>
      </w:r>
    </w:p>
    <w:p w:rsidR="006B0817" w:rsidRPr="007C0303" w:rsidRDefault="006B0817" w:rsidP="006B0817">
      <w:pPr>
        <w:pStyle w:val="Szvegtrzs"/>
      </w:pPr>
      <w:r w:rsidRPr="007C0303">
        <w:t>Tevékenységi körök változása: a fenti tevékenységek tárgyévben változás nem történt.</w:t>
      </w:r>
    </w:p>
    <w:p w:rsidR="006B0817" w:rsidRPr="007C0303" w:rsidRDefault="006B0817" w:rsidP="006B0817">
      <w:pPr>
        <w:pStyle w:val="Szvegtrzs"/>
      </w:pPr>
      <w:r w:rsidRPr="007C0303">
        <w:t xml:space="preserve">Piaci </w:t>
      </w:r>
      <w:proofErr w:type="spellStart"/>
      <w:r w:rsidRPr="007C0303">
        <w:t>pozició</w:t>
      </w:r>
      <w:proofErr w:type="spellEnd"/>
      <w:proofErr w:type="gramStart"/>
      <w:r w:rsidRPr="007C0303">
        <w:t xml:space="preserve">:  </w:t>
      </w:r>
      <w:r>
        <w:t>A</w:t>
      </w:r>
      <w:proofErr w:type="gramEnd"/>
      <w:r>
        <w:t xml:space="preserve"> városban a Kunszentmiklósi Polgármesteri Hivatal által megrendelt és finanszírozott közösségi, társadalmi célú tevékenységet közhasznú társaságként végzi.</w:t>
      </w:r>
    </w:p>
    <w:p w:rsidR="006B0817" w:rsidRDefault="006B0817" w:rsidP="006B0817">
      <w:pPr>
        <w:pStyle w:val="Cmsor1"/>
        <w:rPr>
          <w:rFonts w:ascii="Times New Roman" w:hAnsi="Times New Roman"/>
          <w:sz w:val="24"/>
          <w:u w:val="single"/>
        </w:rPr>
      </w:pPr>
      <w:r w:rsidRPr="007C0303">
        <w:rPr>
          <w:rFonts w:ascii="Times New Roman" w:hAnsi="Times New Roman"/>
          <w:sz w:val="24"/>
          <w:u w:val="single"/>
        </w:rPr>
        <w:t>Számvitel politika:</w:t>
      </w:r>
    </w:p>
    <w:p w:rsidR="006B0817" w:rsidRPr="005217CB" w:rsidRDefault="006B0817" w:rsidP="006B0817"/>
    <w:p w:rsidR="006B0817" w:rsidRPr="005217CB" w:rsidRDefault="006B0817" w:rsidP="006B0817"/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beszámoló összeállításában a többször módosított 2000. évi C számú Törvény a számvitelről, valamint az érvényben lévő adótörvények szolgáltak. A törvény előírásaitól való eltérésre okot adó körülmény nem merült fel. A számvitel politikában olyan változás nem történt, mely a valós és megbízható kép megítélését érdemben befolyásolta volna.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könyvek vezetése magyar forintban történik, a beszámolóban az adatok eltérő jelölés hiányában ezer forintban kerülnek feltüntetésre.</w:t>
      </w:r>
    </w:p>
    <w:p w:rsidR="006B0817" w:rsidRPr="007C0303" w:rsidRDefault="006B0817" w:rsidP="006B0817">
      <w:pPr>
        <w:tabs>
          <w:tab w:val="left" w:pos="4962"/>
        </w:tabs>
      </w:pPr>
    </w:p>
    <w:p w:rsidR="006B0817" w:rsidRDefault="006B0817" w:rsidP="006B0817">
      <w:pPr>
        <w:pStyle w:val="Szvegtrzsbehzssal"/>
        <w:ind w:left="0"/>
        <w:jc w:val="both"/>
        <w:rPr>
          <w:i/>
        </w:rPr>
      </w:pPr>
      <w:r w:rsidRPr="007C0303">
        <w:rPr>
          <w:sz w:val="24"/>
        </w:rPr>
        <w:t xml:space="preserve">Jelen beszámoló a </w:t>
      </w:r>
      <w:r>
        <w:rPr>
          <w:b/>
          <w:sz w:val="24"/>
        </w:rPr>
        <w:t>BAKÉR Kunszentmiklósi Közhasznú Nonprofit Korlátolt Felelősségű Társaság</w:t>
      </w:r>
      <w:r w:rsidRPr="007C0303">
        <w:rPr>
          <w:b/>
          <w:sz w:val="24"/>
        </w:rPr>
        <w:t xml:space="preserve"> </w:t>
      </w:r>
      <w:r>
        <w:rPr>
          <w:b/>
          <w:sz w:val="24"/>
        </w:rPr>
        <w:t>2024.01.01</w:t>
      </w:r>
      <w:r w:rsidRPr="007C0303">
        <w:rPr>
          <w:sz w:val="24"/>
        </w:rPr>
        <w:t xml:space="preserve">-től </w:t>
      </w:r>
      <w:r>
        <w:rPr>
          <w:b/>
          <w:sz w:val="24"/>
        </w:rPr>
        <w:t>2024.12.31</w:t>
      </w:r>
      <w:r w:rsidRPr="007C0303">
        <w:rPr>
          <w:b/>
          <w:sz w:val="24"/>
        </w:rPr>
        <w:t xml:space="preserve"> </w:t>
      </w:r>
      <w:r w:rsidRPr="007C0303">
        <w:rPr>
          <w:sz w:val="24"/>
        </w:rPr>
        <w:t>időszakot öleli fel, a mérleg fordulónapja:</w:t>
      </w:r>
      <w:r w:rsidRPr="007C0303">
        <w:rPr>
          <w:i/>
        </w:rPr>
        <w:t xml:space="preserve"> </w:t>
      </w:r>
      <w:r>
        <w:rPr>
          <w:i/>
        </w:rPr>
        <w:t>2024.12.31</w:t>
      </w:r>
    </w:p>
    <w:p w:rsidR="006B0817" w:rsidRPr="007C0303" w:rsidRDefault="006B0817" w:rsidP="006B0817">
      <w:pPr>
        <w:pStyle w:val="Szvegtrzsbehzssal"/>
        <w:ind w:left="0"/>
        <w:jc w:val="both"/>
        <w:rPr>
          <w:i/>
        </w:rPr>
      </w:pPr>
    </w:p>
    <w:p w:rsidR="006B0817" w:rsidRDefault="006B0817" w:rsidP="006B0817">
      <w:pPr>
        <w:pStyle w:val="Szvegtrzsbehzssal"/>
        <w:ind w:left="0"/>
        <w:jc w:val="both"/>
        <w:rPr>
          <w:b/>
          <w:i/>
        </w:rPr>
      </w:pPr>
      <w:r w:rsidRPr="007C0303">
        <w:rPr>
          <w:sz w:val="24"/>
        </w:rPr>
        <w:t>Mérlegkészítés időpontja:</w:t>
      </w:r>
      <w:r w:rsidRPr="007C0303">
        <w:rPr>
          <w:b/>
          <w:i/>
        </w:rPr>
        <w:t xml:space="preserve"> </w:t>
      </w:r>
      <w:r>
        <w:rPr>
          <w:b/>
          <w:i/>
        </w:rPr>
        <w:t>2025.01.31</w:t>
      </w:r>
    </w:p>
    <w:p w:rsidR="006B0817" w:rsidRPr="007C0303" w:rsidRDefault="006B0817" w:rsidP="006B0817">
      <w:pPr>
        <w:pStyle w:val="Szvegtrzsbehzssal"/>
        <w:ind w:left="0"/>
        <w:jc w:val="both"/>
        <w:rPr>
          <w:b/>
          <w:i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 mérlegkészítés napjáig a vállalkozás folytatásának ellentmondó tényező, körülmény nem állt fenn, a vállalkozás a belátható jövőben is fenn tudja tartani működését, folytatni tudja tevékenységét, nem várható a működés beszüntetése vagy jelentős csökkenése. Társaság a tevékenységét </w:t>
      </w:r>
      <w:proofErr w:type="gramStart"/>
      <w:r w:rsidRPr="007C0303">
        <w:rPr>
          <w:sz w:val="24"/>
        </w:rPr>
        <w:t>határoz</w:t>
      </w:r>
      <w:r>
        <w:rPr>
          <w:sz w:val="24"/>
        </w:rPr>
        <w:t xml:space="preserve">atlan </w:t>
      </w:r>
      <w:r w:rsidRPr="007C0303">
        <w:rPr>
          <w:sz w:val="24"/>
        </w:rPr>
        <w:t xml:space="preserve"> ideig</w:t>
      </w:r>
      <w:proofErr w:type="gramEnd"/>
      <w:r w:rsidRPr="007C0303">
        <w:rPr>
          <w:sz w:val="24"/>
        </w:rPr>
        <w:t xml:space="preserve"> folytatja.</w:t>
      </w:r>
    </w:p>
    <w:p w:rsidR="006B0817" w:rsidRPr="007C0303" w:rsidRDefault="006B0817" w:rsidP="006B0817">
      <w:pPr>
        <w:tabs>
          <w:tab w:val="left" w:pos="4962"/>
        </w:tabs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 számviteli beszámoló és az ahhoz kapcsolódó kiegészítő információk, </w:t>
      </w:r>
      <w:proofErr w:type="gramStart"/>
      <w:r w:rsidRPr="007C0303">
        <w:rPr>
          <w:sz w:val="24"/>
        </w:rPr>
        <w:t xml:space="preserve">jelentések  </w:t>
      </w:r>
      <w:r w:rsidRPr="007C0303">
        <w:t>a</w:t>
      </w:r>
      <w:proofErr w:type="gramEnd"/>
      <w:r w:rsidRPr="007C0303">
        <w:t xml:space="preserve"> </w:t>
      </w:r>
      <w:r w:rsidRPr="007C0303">
        <w:rPr>
          <w:sz w:val="24"/>
        </w:rPr>
        <w:t>székhelyen megtekinthetők. A székhely pontos címe:</w:t>
      </w:r>
      <w:r w:rsidRPr="007C0303">
        <w:rPr>
          <w:b/>
          <w:sz w:val="24"/>
        </w:rPr>
        <w:t xml:space="preserve"> </w:t>
      </w:r>
      <w:r>
        <w:rPr>
          <w:b/>
          <w:sz w:val="24"/>
        </w:rPr>
        <w:t>6090 Kunszentmiklós Kossuth Lajos utca 54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Választott mérleg típusa az előző évhez hasonlóan:</w:t>
      </w:r>
    </w:p>
    <w:p w:rsidR="006B0817" w:rsidRDefault="006B0817" w:rsidP="006B0817">
      <w:pPr>
        <w:pStyle w:val="Szvegtrzsbehzssal"/>
        <w:ind w:left="0"/>
        <w:jc w:val="both"/>
        <w:rPr>
          <w:sz w:val="24"/>
        </w:rPr>
      </w:pPr>
      <w:r>
        <w:rPr>
          <w:sz w:val="24"/>
        </w:rPr>
        <w:t xml:space="preserve">A típusú egyszerűsített éves beszámoló 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Választott </w:t>
      </w:r>
      <w:proofErr w:type="spellStart"/>
      <w:r w:rsidRPr="007C0303">
        <w:rPr>
          <w:sz w:val="24"/>
        </w:rPr>
        <w:t>eredménykimutatás</w:t>
      </w:r>
      <w:proofErr w:type="spellEnd"/>
      <w:r w:rsidRPr="007C0303">
        <w:rPr>
          <w:sz w:val="24"/>
        </w:rPr>
        <w:t xml:space="preserve"> típusa az előző évhez hasonlóan:</w:t>
      </w:r>
    </w:p>
    <w:p w:rsidR="006B0817" w:rsidRDefault="006B0817" w:rsidP="006B0817">
      <w:pPr>
        <w:pStyle w:val="Szvegtrzsbehzssal"/>
        <w:ind w:left="0"/>
        <w:jc w:val="both"/>
        <w:rPr>
          <w:sz w:val="24"/>
          <w:lang w:val="en-US"/>
        </w:rPr>
      </w:pPr>
      <w:proofErr w:type="spellStart"/>
      <w:r>
        <w:rPr>
          <w:sz w:val="24"/>
          <w:lang w:val="en-US"/>
        </w:rPr>
        <w:t>Egyszerűsített</w:t>
      </w:r>
      <w:proofErr w:type="spellEnd"/>
      <w:r>
        <w:rPr>
          <w:sz w:val="24"/>
          <w:lang w:val="en-US"/>
        </w:rPr>
        <w:t xml:space="preserve"> </w:t>
      </w:r>
      <w:proofErr w:type="spellStart"/>
      <w:r>
        <w:rPr>
          <w:sz w:val="24"/>
          <w:lang w:val="en-US"/>
        </w:rPr>
        <w:t>összköltség</w:t>
      </w:r>
      <w:proofErr w:type="spellEnd"/>
      <w:r>
        <w:rPr>
          <w:sz w:val="24"/>
          <w:lang w:val="en-US"/>
        </w:rPr>
        <w:t xml:space="preserve"> </w:t>
      </w:r>
      <w:proofErr w:type="spellStart"/>
      <w:r>
        <w:rPr>
          <w:sz w:val="24"/>
          <w:lang w:val="en-US"/>
        </w:rPr>
        <w:t>eljárással</w:t>
      </w:r>
      <w:proofErr w:type="spellEnd"/>
    </w:p>
    <w:p w:rsidR="006B0817" w:rsidRPr="007C0303" w:rsidRDefault="006B0817" w:rsidP="006B0817">
      <w:pPr>
        <w:pStyle w:val="Szvegtrzsbehzssal"/>
        <w:ind w:left="0"/>
        <w:jc w:val="both"/>
        <w:rPr>
          <w:sz w:val="24"/>
          <w:lang w:val="en-US"/>
        </w:rPr>
      </w:pPr>
    </w:p>
    <w:p w:rsidR="006B0817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 Sztv. szerinti mérleg és </w:t>
      </w:r>
      <w:proofErr w:type="spellStart"/>
      <w:r w:rsidRPr="007C0303">
        <w:rPr>
          <w:sz w:val="24"/>
        </w:rPr>
        <w:t>eredménykimutatás</w:t>
      </w:r>
      <w:proofErr w:type="spellEnd"/>
      <w:r w:rsidRPr="007C0303">
        <w:rPr>
          <w:sz w:val="24"/>
        </w:rPr>
        <w:t xml:space="preserve"> tovább tagolásának, összevonásának lehetőségével nem él a vállalkozás.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kettős könyvvitel keretében vezetett könyvelés alapján a beszámoló összeállításánál alkalmazott főbb értékelési módszerek és eljárások a következők:</w:t>
      </w:r>
    </w:p>
    <w:p w:rsidR="006B0817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lastRenderedPageBreak/>
        <w:t>A vállalkozás eszközeit beszerzési áron értékeli, nem él a piaci értéken történő értékelés lehetőségével.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terv szerinti értékcsökkenés összegének meghatározása egyedi értékelés alapján, a beszerzett tárgyi eszköz, immateriális jószág várható hasznos élettartamának, és maradványértékének figyelembe vételével történik. A terv szerinti értékcsökkenés elszámolására évente egyszer a fordulónapon kerül sor figyelembe véve az eszköz használatban eltöltött idejét.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társaság tevékenységéből adódóan a beszámolási évben beszerzett eszközök esetén maradványértéket képzett, mert a beszerzett eszközeinek értéke, és/vagy maradványértéke jelentős.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Az immateriális javak és tárgyi eszközök értékcsökkenése a számvitel politikában foglaltak szerint került megállapításra.  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Az immateriális javak és tárgyi eszközök értékcsökkenése lineárisan a társasági adótörvényben meghatározott leírási kulcsokkal került meghatározásra, és évente egyszer kerül elszámolásra.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</w:t>
      </w:r>
      <w:r>
        <w:rPr>
          <w:sz w:val="24"/>
        </w:rPr>
        <w:t xml:space="preserve"> 2</w:t>
      </w:r>
      <w:r w:rsidRPr="007C0303">
        <w:rPr>
          <w:sz w:val="24"/>
        </w:rPr>
        <w:t>00.000 Ft alatti egyedi beszerzésű tárgyi eszközök beszerzési értékükön a használatba vételkor értékcsökkenési leírással egy összegben azonnal költségként elszámolásra kerültek.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Előző évhez képest a jogszabályi változásokon túl változás nem történt.</w:t>
      </w:r>
    </w:p>
    <w:p w:rsidR="006B0817" w:rsidRPr="007C0303" w:rsidRDefault="006B0817" w:rsidP="006B0817">
      <w:pPr>
        <w:jc w:val="both"/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Az üzletrészek, kötvények bekerülési értéken lettek értékelve.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Készletek</w:t>
      </w:r>
      <w:r>
        <w:rPr>
          <w:sz w:val="24"/>
        </w:rPr>
        <w:t>, s</w:t>
      </w:r>
      <w:r w:rsidRPr="007C0303">
        <w:rPr>
          <w:sz w:val="24"/>
        </w:rPr>
        <w:t xml:space="preserve">aját termelésű </w:t>
      </w:r>
      <w:r>
        <w:rPr>
          <w:sz w:val="24"/>
        </w:rPr>
        <w:t xml:space="preserve">nincsenek. 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Céltartalékot a vállalkozás garanciális és egyéb kötelezettségek fedezetére, jövőbeni kötelezettségekre általános szabályok szerint </w:t>
      </w:r>
      <w:r>
        <w:rPr>
          <w:sz w:val="24"/>
        </w:rPr>
        <w:t xml:space="preserve">nem </w:t>
      </w:r>
      <w:r w:rsidRPr="007C0303">
        <w:rPr>
          <w:sz w:val="24"/>
        </w:rPr>
        <w:t>képez.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Szabályzatok: a vállalkozás rendelkezik leltározási, pénzkezelési szabályzattal, melyek az előző üzleti évhez képest nem változtak.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vállalkozás sajátos tevékenységgel kapcsolatos információk közlésére kötelezett</w:t>
      </w:r>
      <w:r>
        <w:rPr>
          <w:sz w:val="24"/>
        </w:rPr>
        <w:t>, mely a közhasznúsági melléklet a 350/2011 rendelet melléklete szerint készült.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korábbi (lezárt) évekhez kapcsolódó tárgyévben ellenőrzés, önellenőrzés semmiféle hibát nem tárt fel, a mérleg korábbi évekre vonatkozó korrekciókat nem tartalmaz.</w:t>
      </w:r>
    </w:p>
    <w:p w:rsidR="006B0817" w:rsidRPr="007C0303" w:rsidRDefault="006B0817" w:rsidP="006B0817">
      <w:pPr>
        <w:pStyle w:val="Szvegtrzsbehzssal"/>
        <w:ind w:left="0"/>
        <w:jc w:val="both"/>
        <w:rPr>
          <w:sz w:val="24"/>
          <w:szCs w:val="24"/>
        </w:rPr>
      </w:pPr>
    </w:p>
    <w:p w:rsidR="006B0817" w:rsidRPr="007C0303" w:rsidRDefault="006B0817" w:rsidP="006B0817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 mérlegben és az </w:t>
      </w:r>
      <w:proofErr w:type="spellStart"/>
      <w:r w:rsidRPr="007C0303">
        <w:rPr>
          <w:sz w:val="24"/>
        </w:rPr>
        <w:t>erdménykimutatásban</w:t>
      </w:r>
      <w:proofErr w:type="spellEnd"/>
      <w:r w:rsidRPr="007C0303">
        <w:rPr>
          <w:sz w:val="24"/>
        </w:rPr>
        <w:t xml:space="preserve"> a </w:t>
      </w:r>
      <w:r>
        <w:rPr>
          <w:sz w:val="24"/>
        </w:rPr>
        <w:t>2024</w:t>
      </w:r>
      <w:r w:rsidRPr="007C0303">
        <w:rPr>
          <w:sz w:val="24"/>
        </w:rPr>
        <w:t xml:space="preserve"> és a </w:t>
      </w:r>
      <w:r>
        <w:rPr>
          <w:sz w:val="24"/>
        </w:rPr>
        <w:t>2023</w:t>
      </w:r>
      <w:r w:rsidRPr="007C0303">
        <w:rPr>
          <w:sz w:val="24"/>
        </w:rPr>
        <w:t xml:space="preserve"> évek adatai teljes mértékben összehasonlíthatóak. </w:t>
      </w:r>
    </w:p>
    <w:p w:rsidR="006B0817" w:rsidRPr="007C0303" w:rsidRDefault="006B0817" w:rsidP="006B0817">
      <w:pPr>
        <w:rPr>
          <w:b/>
          <w:lang w:val="en-US"/>
        </w:rPr>
      </w:pPr>
    </w:p>
    <w:p w:rsidR="006B0817" w:rsidRPr="007C0303" w:rsidRDefault="006B0817" w:rsidP="006B0817">
      <w:pPr>
        <w:jc w:val="both"/>
        <w:rPr>
          <w:b/>
          <w:u w:val="single"/>
        </w:rPr>
      </w:pPr>
      <w:r w:rsidRPr="007C0303">
        <w:rPr>
          <w:b/>
          <w:u w:val="single"/>
        </w:rPr>
        <w:t>Tájékoztató rész:</w:t>
      </w:r>
    </w:p>
    <w:p w:rsidR="006B0817" w:rsidRPr="007C0303" w:rsidRDefault="006B0817" w:rsidP="006B0817">
      <w:pPr>
        <w:jc w:val="both"/>
        <w:rPr>
          <w:b/>
          <w:u w:val="single"/>
        </w:rPr>
      </w:pPr>
    </w:p>
    <w:p w:rsidR="006B0817" w:rsidRPr="007C0303" w:rsidRDefault="006B0817" w:rsidP="006B0817">
      <w:pPr>
        <w:jc w:val="both"/>
        <w:rPr>
          <w:b/>
          <w:u w:val="single"/>
        </w:rPr>
      </w:pPr>
    </w:p>
    <w:p w:rsidR="006B0817" w:rsidRDefault="006B0817" w:rsidP="006B0817">
      <w:pPr>
        <w:jc w:val="both"/>
      </w:pPr>
      <w:r w:rsidRPr="007C0303">
        <w:t xml:space="preserve">A tárgyévben foglalkoztatott munkavállalók átlagos állományi létszáma </w:t>
      </w:r>
      <w:r>
        <w:t>14,</w:t>
      </w:r>
      <w:proofErr w:type="gramStart"/>
      <w:r>
        <w:t xml:space="preserve">9 </w:t>
      </w:r>
      <w:r w:rsidRPr="007C0303">
        <w:t xml:space="preserve"> fő</w:t>
      </w:r>
      <w:proofErr w:type="gramEnd"/>
      <w:r w:rsidRPr="007C0303">
        <w:t>, a személyi ráfordítások a következők szerint alakultak:</w:t>
      </w:r>
    </w:p>
    <w:p w:rsidR="006B0817" w:rsidRPr="007C0303" w:rsidRDefault="006B0817" w:rsidP="006B0817">
      <w:pPr>
        <w:jc w:val="both"/>
      </w:pPr>
    </w:p>
    <w:p w:rsidR="006B0817" w:rsidRPr="007C0303" w:rsidRDefault="006B0817" w:rsidP="006B0817">
      <w:pPr>
        <w:jc w:val="center"/>
      </w:pPr>
    </w:p>
    <w:tbl>
      <w:tblPr>
        <w:tblW w:w="7600" w:type="dxa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H w:val="nil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E0" w:firstRow="1" w:lastRow="1" w:firstColumn="1" w:lastColumn="0" w:noHBand="0" w:noVBand="0"/>
      </w:tblPr>
      <w:tblGrid>
        <w:gridCol w:w="5800"/>
        <w:gridCol w:w="1800"/>
      </w:tblGrid>
      <w:tr w:rsidR="006B0817" w:rsidRPr="00A52B94" w:rsidTr="00D626A9">
        <w:tc>
          <w:tcPr>
            <w:tcW w:w="5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jc w:val="center"/>
            </w:pPr>
            <w:r w:rsidRPr="00A52B94">
              <w:t>Megnevezés</w:t>
            </w:r>
          </w:p>
        </w:tc>
        <w:tc>
          <w:tcPr>
            <w:tcW w:w="1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jc w:val="center"/>
            </w:pPr>
            <w:r w:rsidRPr="00A52B94">
              <w:t xml:space="preserve">Összeg </w:t>
            </w:r>
            <w:proofErr w:type="spellStart"/>
            <w:r w:rsidRPr="00A52B94">
              <w:t>eFt</w:t>
            </w:r>
            <w:proofErr w:type="spellEnd"/>
          </w:p>
        </w:tc>
      </w:tr>
      <w:tr w:rsidR="006B0817" w:rsidRPr="00A52B94" w:rsidTr="00D626A9">
        <w:tc>
          <w:tcPr>
            <w:tcW w:w="5800" w:type="dxa"/>
            <w:tcBorders>
              <w:top w:val="single" w:sz="6" w:space="0" w:color="000000"/>
            </w:tcBorders>
            <w:shd w:val="clear" w:color="auto" w:fill="auto"/>
          </w:tcPr>
          <w:p w:rsidR="006B0817" w:rsidRDefault="006B0817" w:rsidP="00D626A9">
            <w:pPr>
              <w:rPr>
                <w:b/>
                <w:bCs/>
              </w:rPr>
            </w:pPr>
            <w:r>
              <w:rPr>
                <w:b/>
                <w:bCs/>
              </w:rPr>
              <w:t>Bérköltség</w:t>
            </w:r>
          </w:p>
          <w:p w:rsidR="006B0817" w:rsidRDefault="006B0817" w:rsidP="00D626A9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Személxi</w:t>
            </w:r>
            <w:proofErr w:type="spellEnd"/>
            <w:r>
              <w:rPr>
                <w:b/>
                <w:bCs/>
              </w:rPr>
              <w:t xml:space="preserve"> jellegű egyéb kifizetések</w:t>
            </w:r>
          </w:p>
          <w:p w:rsidR="006B0817" w:rsidRPr="00A52B94" w:rsidRDefault="006B0817" w:rsidP="00D626A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Bérjárulékok </w:t>
            </w:r>
          </w:p>
        </w:tc>
        <w:tc>
          <w:tcPr>
            <w:tcW w:w="1800" w:type="dxa"/>
            <w:tcBorders>
              <w:top w:val="single" w:sz="6" w:space="0" w:color="000000"/>
            </w:tcBorders>
            <w:shd w:val="clear" w:color="auto" w:fill="auto"/>
          </w:tcPr>
          <w:p w:rsidR="006B0817" w:rsidRDefault="006B0817" w:rsidP="00D626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57,640 </w:t>
            </w:r>
          </w:p>
          <w:p w:rsidR="006B0817" w:rsidRDefault="006B0817" w:rsidP="00D626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1,245</w:t>
            </w:r>
          </w:p>
          <w:p w:rsidR="006B0817" w:rsidRPr="00A52B94" w:rsidRDefault="006B0817" w:rsidP="00D626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4,625</w:t>
            </w:r>
          </w:p>
        </w:tc>
      </w:tr>
    </w:tbl>
    <w:p w:rsidR="006B0817" w:rsidRPr="007C0303" w:rsidRDefault="006B0817" w:rsidP="006B0817">
      <w:pPr>
        <w:jc w:val="center"/>
      </w:pPr>
    </w:p>
    <w:p w:rsidR="006B0817" w:rsidRPr="007C0303" w:rsidRDefault="006B0817" w:rsidP="006B0817">
      <w:pPr>
        <w:autoSpaceDE w:val="0"/>
        <w:autoSpaceDN w:val="0"/>
        <w:adjustRightInd w:val="0"/>
        <w:rPr>
          <w:bCs/>
        </w:rPr>
      </w:pP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 xml:space="preserve">A dolgozók részére kifizetett munkabér </w:t>
      </w:r>
      <w:r>
        <w:t>51,724</w:t>
      </w:r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 xml:space="preserve"> volt, az ügyvezető munkabére </w:t>
      </w:r>
      <w:r>
        <w:t>5,</w:t>
      </w:r>
      <w:proofErr w:type="gramStart"/>
      <w:r>
        <w:t xml:space="preserve">916 </w:t>
      </w:r>
      <w:r w:rsidRPr="007C0303">
        <w:t xml:space="preserve"> </w:t>
      </w:r>
      <w:proofErr w:type="spellStart"/>
      <w:r w:rsidRPr="007C0303">
        <w:t>eFt</w:t>
      </w:r>
      <w:proofErr w:type="spellEnd"/>
      <w:proofErr w:type="gramEnd"/>
      <w:r w:rsidRPr="007C0303">
        <w:t xml:space="preserve">. 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 xml:space="preserve"> </w:t>
      </w: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Pr="007C0303" w:rsidRDefault="006B0817" w:rsidP="006B0817">
      <w:pPr>
        <w:autoSpaceDE w:val="0"/>
        <w:autoSpaceDN w:val="0"/>
        <w:adjustRightInd w:val="0"/>
      </w:pPr>
      <w:proofErr w:type="gramStart"/>
      <w:r>
        <w:t xml:space="preserve">Nincs </w:t>
      </w:r>
      <w:r w:rsidRPr="007C0303">
        <w:t xml:space="preserve"> olyan</w:t>
      </w:r>
      <w:proofErr w:type="gramEnd"/>
      <w:r w:rsidRPr="007C0303">
        <w:t xml:space="preserve"> kapcsolt felekkel lebonyolított ügylet, amely ügylet lényeges és nem a szokásos piaci feltételek között valósult meg</w:t>
      </w:r>
      <w:r>
        <w:t>.</w:t>
      </w:r>
      <w:r w:rsidRPr="007C0303">
        <w:tab/>
      </w: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Pr="007C0303" w:rsidRDefault="006B0817" w:rsidP="006B0817">
      <w:pPr>
        <w:widowControl w:val="0"/>
        <w:tabs>
          <w:tab w:val="left" w:pos="330"/>
          <w:tab w:val="left" w:pos="4200"/>
          <w:tab w:val="left" w:pos="7410"/>
        </w:tabs>
        <w:autoSpaceDE w:val="0"/>
        <w:autoSpaceDN w:val="0"/>
        <w:adjustRightInd w:val="0"/>
        <w:rPr>
          <w:rFonts w:ascii="Arial" w:hAnsi="Arial" w:cs="Arial"/>
          <w:lang w:val="x-none"/>
        </w:rPr>
      </w:pP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 xml:space="preserve">Támogatási program keretében kapott visszatérítendő, vagy vissza nem </w:t>
      </w:r>
      <w:proofErr w:type="gramStart"/>
      <w:r w:rsidRPr="007C0303">
        <w:t>térítendő  támogatásra</w:t>
      </w:r>
      <w:proofErr w:type="gramEnd"/>
      <w:r w:rsidRPr="007C0303">
        <w:t xml:space="preserve"> vonatkozó adatok: </w:t>
      </w:r>
      <w:r>
        <w:t xml:space="preserve"> Önkormányzattól kapott támogatás 85,252 ezer Ft volt. </w:t>
      </w: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Környezetvédelem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A gazdálkodónak sem az előző évben, sem a tárgyévben környezetvédelmi kötelezettsége nem volt, ezzel kapcsolatban költséget nem számolt el, céltartalékot nem képzett, a mérlegben meg nem jelen</w:t>
      </w:r>
      <w:r>
        <w:t>t</w:t>
      </w:r>
    </w:p>
    <w:p w:rsidR="006B0817" w:rsidRPr="007C0303" w:rsidRDefault="006B0817" w:rsidP="006B0817">
      <w:pPr>
        <w:autoSpaceDE w:val="0"/>
        <w:autoSpaceDN w:val="0"/>
        <w:adjustRightInd w:val="0"/>
      </w:pPr>
      <w:proofErr w:type="gramStart"/>
      <w:r w:rsidRPr="007C0303">
        <w:t>környezetvédelmi</w:t>
      </w:r>
      <w:proofErr w:type="gramEnd"/>
      <w:r w:rsidRPr="007C0303">
        <w:t>, helyreállítási kötelezettsége nincs. A vállalkozás veszélyes hulladékot, környezetre káros anyagot nem termel, nem tárol.</w:t>
      </w: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rPr>
          <w:b/>
          <w:u w:val="single"/>
          <w:lang w:val="en-US"/>
        </w:rPr>
      </w:pPr>
      <w:proofErr w:type="spellStart"/>
      <w:r>
        <w:rPr>
          <w:b/>
          <w:u w:val="single"/>
          <w:lang w:val="en-US"/>
        </w:rPr>
        <w:t>Spe</w:t>
      </w:r>
      <w:r w:rsidRPr="007C0303">
        <w:rPr>
          <w:b/>
          <w:u w:val="single"/>
          <w:lang w:val="en-US"/>
        </w:rPr>
        <w:t>cifikus</w:t>
      </w:r>
      <w:proofErr w:type="spellEnd"/>
      <w:r w:rsidRPr="007C0303">
        <w:rPr>
          <w:b/>
          <w:u w:val="single"/>
          <w:lang w:val="en-US"/>
        </w:rPr>
        <w:t xml:space="preserve"> </w:t>
      </w:r>
      <w:proofErr w:type="spellStart"/>
      <w:r w:rsidRPr="007C0303">
        <w:rPr>
          <w:b/>
          <w:u w:val="single"/>
          <w:lang w:val="en-US"/>
        </w:rPr>
        <w:t>rész</w:t>
      </w:r>
      <w:proofErr w:type="spellEnd"/>
      <w:r w:rsidRPr="007C0303">
        <w:rPr>
          <w:b/>
          <w:u w:val="single"/>
          <w:lang w:val="en-US"/>
        </w:rPr>
        <w:t>:</w:t>
      </w:r>
    </w:p>
    <w:p w:rsidR="006B0817" w:rsidRPr="007C0303" w:rsidRDefault="006B0817" w:rsidP="006B0817">
      <w:pPr>
        <w:rPr>
          <w:b/>
          <w:u w:val="single"/>
          <w:lang w:val="en-US"/>
        </w:rPr>
      </w:pPr>
    </w:p>
    <w:p w:rsidR="006B0817" w:rsidRPr="007C0303" w:rsidRDefault="006B0817" w:rsidP="006B0817">
      <w:pPr>
        <w:rPr>
          <w:b/>
          <w:lang w:val="en-US"/>
        </w:rPr>
      </w:pPr>
      <w:r w:rsidRPr="007C0303">
        <w:rPr>
          <w:b/>
          <w:lang w:val="en-US"/>
        </w:rPr>
        <w:t xml:space="preserve"> </w:t>
      </w:r>
    </w:p>
    <w:p w:rsidR="006B0817" w:rsidRDefault="006B0817" w:rsidP="006B0817">
      <w:pPr>
        <w:autoSpaceDE w:val="0"/>
        <w:autoSpaceDN w:val="0"/>
        <w:adjustRightInd w:val="0"/>
      </w:pPr>
      <w:r>
        <w:t xml:space="preserve">Tárgyi eszközök terven felüli értékcsökkenés </w:t>
      </w:r>
      <w:proofErr w:type="spellStart"/>
      <w:proofErr w:type="gramStart"/>
      <w:r>
        <w:t>elszámoláda</w:t>
      </w:r>
      <w:proofErr w:type="spellEnd"/>
      <w:r>
        <w:t xml:space="preserve">  :</w:t>
      </w:r>
      <w:proofErr w:type="gramEnd"/>
      <w:r>
        <w:t xml:space="preserve"> XFS623 utánfutó értékesítése miatt 84 ezer Ft volt.</w:t>
      </w:r>
    </w:p>
    <w:p w:rsidR="006B0817" w:rsidRDefault="006B0817" w:rsidP="006B0817">
      <w:pPr>
        <w:autoSpaceDE w:val="0"/>
        <w:autoSpaceDN w:val="0"/>
        <w:adjustRightInd w:val="0"/>
      </w:pP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autoSpaceDE w:val="0"/>
        <w:autoSpaceDN w:val="0"/>
        <w:adjustRightInd w:val="0"/>
      </w:pPr>
      <w:proofErr w:type="gramStart"/>
      <w:r w:rsidRPr="007C0303">
        <w:t>Eszköztükö</w:t>
      </w:r>
      <w:r>
        <w:t>r :</w:t>
      </w:r>
      <w:proofErr w:type="gramEnd"/>
      <w:r>
        <w:t xml:space="preserve"> </w:t>
      </w:r>
    </w:p>
    <w:p w:rsidR="006B0817" w:rsidRDefault="006B0817" w:rsidP="006B0817">
      <w:pPr>
        <w:autoSpaceDE w:val="0"/>
        <w:autoSpaceDN w:val="0"/>
        <w:adjustRightInd w:val="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935" cy="10753090"/>
            <wp:effectExtent l="0" t="0" r="0" b="0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8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935" cy="1075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autoSpaceDE w:val="0"/>
        <w:autoSpaceDN w:val="0"/>
        <w:adjustRightInd w:val="0"/>
      </w:pPr>
      <w:r w:rsidRPr="007C0303">
        <w:t>Terven felüli értékcsökkenés és annak visszaírt összege, elszámolásának indokai:</w:t>
      </w:r>
      <w:r>
        <w:t xml:space="preserve"> nem számolt el terven felüli értékcsökkenést.</w:t>
      </w:r>
    </w:p>
    <w:p w:rsidR="006B0817" w:rsidRDefault="006B0817" w:rsidP="006B0817"/>
    <w:p w:rsidR="006B0817" w:rsidRPr="007C0303" w:rsidRDefault="006B0817" w:rsidP="006B0817"/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Társasági adó levezetése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Adózás előtti eredmény</w:t>
      </w:r>
      <w:proofErr w:type="gramStart"/>
      <w:r w:rsidRPr="007C0303">
        <w:t>:</w:t>
      </w:r>
      <w:r>
        <w:t xml:space="preserve">                          1</w:t>
      </w:r>
      <w:proofErr w:type="gramEnd"/>
      <w:r>
        <w:t xml:space="preserve">,145 ezer Ft   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Adóalapot növelő tételek</w:t>
      </w:r>
      <w:proofErr w:type="gramStart"/>
      <w:r w:rsidRPr="007C0303">
        <w:t>:</w:t>
      </w:r>
      <w:r>
        <w:t xml:space="preserve">                        3</w:t>
      </w:r>
      <w:proofErr w:type="gramEnd"/>
      <w:r>
        <w:t>,020 ezer Ft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Adóalapot csökkentő tételek</w:t>
      </w:r>
      <w:proofErr w:type="gramStart"/>
      <w:r w:rsidRPr="007C0303">
        <w:t>:</w:t>
      </w:r>
      <w:r>
        <w:t xml:space="preserve">                   3</w:t>
      </w:r>
      <w:proofErr w:type="gramEnd"/>
      <w:r>
        <w:t>,118 ezer Ft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Adóalap</w:t>
      </w:r>
      <w:proofErr w:type="gramStart"/>
      <w:r w:rsidRPr="007C0303">
        <w:t>:</w:t>
      </w:r>
      <w:r>
        <w:t xml:space="preserve">                                                          0</w:t>
      </w:r>
      <w:proofErr w:type="gramEnd"/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Társasági adó</w:t>
      </w:r>
      <w:proofErr w:type="gramStart"/>
      <w:r w:rsidRPr="007C0303">
        <w:t>:</w:t>
      </w:r>
      <w:r>
        <w:t xml:space="preserve">                                                  0</w:t>
      </w:r>
      <w:proofErr w:type="gramEnd"/>
    </w:p>
    <w:p w:rsidR="006B0817" w:rsidRDefault="006B0817" w:rsidP="006B0817">
      <w:pPr>
        <w:autoSpaceDE w:val="0"/>
        <w:autoSpaceDN w:val="0"/>
        <w:adjustRightInd w:val="0"/>
      </w:pPr>
      <w:r w:rsidRPr="007C0303">
        <w:t>Adózott eredmény</w:t>
      </w:r>
      <w:proofErr w:type="gramStart"/>
      <w:r w:rsidRPr="007C0303">
        <w:t>:</w:t>
      </w:r>
      <w:r>
        <w:t xml:space="preserve">                                   1</w:t>
      </w:r>
      <w:proofErr w:type="gramEnd"/>
      <w:r>
        <w:t>,145 ezer Ft</w:t>
      </w:r>
    </w:p>
    <w:p w:rsidR="006B0817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autoSpaceDE w:val="0"/>
        <w:autoSpaceDN w:val="0"/>
        <w:adjustRightInd w:val="0"/>
      </w:pPr>
      <w:proofErr w:type="gramStart"/>
      <w:r>
        <w:t>Megjegyzés adózás</w:t>
      </w:r>
      <w:proofErr w:type="gramEnd"/>
      <w:r>
        <w:t xml:space="preserve"> előtti eredményhez : a  társaságnak volt egy Piactér beruházása a korábbi években, melyhez vissza nem térítendő támogatást kapott. A vissza nem térítendő támogatást </w:t>
      </w:r>
      <w:proofErr w:type="gramStart"/>
      <w:r>
        <w:t>a  2000.</w:t>
      </w:r>
      <w:proofErr w:type="gramEnd"/>
      <w:r>
        <w:t xml:space="preserve"> évi C Számviteli törvény alapján időbeli elhatárolásként kell elszámolni és a Piactér értékcsökkenésének elszámolásával egyidejűleg – amíg az értékcsökkenés elszámolása tart – minden évben a z értékcsökkenésnek megfelelő összegű bevételt kell elszámolni halasztott bevételként. Ez az összeg 1,115 ezer Ft, a fennmaradó 30 ezer Ft a vállalkozási tevékenység eredménye.</w:t>
      </w:r>
    </w:p>
    <w:p w:rsidR="006B0817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autoSpaceDE w:val="0"/>
        <w:autoSpaceDN w:val="0"/>
        <w:adjustRightInd w:val="0"/>
      </w:pPr>
      <w:r>
        <w:t xml:space="preserve">Társasági </w:t>
      </w:r>
      <w:proofErr w:type="gramStart"/>
      <w:r>
        <w:t>adóalap :</w:t>
      </w:r>
      <w:proofErr w:type="gramEnd"/>
      <w:r>
        <w:t xml:space="preserve"> A  </w:t>
      </w:r>
      <w:r w:rsidRPr="009C7A54">
        <w:t xml:space="preserve">1996. évi LXXXI. törvény a társasági adóról és az osztalékadóról </w:t>
      </w:r>
      <w:r>
        <w:t xml:space="preserve">törvény    9 . § (7) bekezdése értelmében a közhasznú szervezetek társasági adóalapja  : </w:t>
      </w:r>
      <w:r w:rsidRPr="008107CD">
        <w:t xml:space="preserve"> A kedvezményezett bevételi mérték közhasznú szervezet esetében az összes bevétele 15 százaléka. A (3) bekezdés b) pontjában és a (6) bekezdésben foglaltak meghatározásához az arányt a kedvezményezett bevételi mértéket meghaladóan elért vállalkozási tevékenységből származó, a (3) bekezdés c) pontja szerinti összeggel növelt bevétel és a vállalkozási tevékenységből származó, a (3) bekezdés c) pontja szerinti összeggel növelt összes bevételének hányadosaként (két </w:t>
      </w:r>
      <w:proofErr w:type="spellStart"/>
      <w:r w:rsidRPr="008107CD">
        <w:t>tizedesjegy</w:t>
      </w:r>
      <w:proofErr w:type="spellEnd"/>
      <w:r w:rsidRPr="008107CD">
        <w:t xml:space="preserve"> pontossággal) kell számítani.</w:t>
      </w:r>
    </w:p>
    <w:p w:rsidR="006B0817" w:rsidRDefault="006B0817" w:rsidP="006B0817">
      <w:pPr>
        <w:autoSpaceDE w:val="0"/>
        <w:autoSpaceDN w:val="0"/>
        <w:adjustRightInd w:val="0"/>
      </w:pPr>
      <w:r w:rsidRPr="008107CD">
        <w:br/>
      </w:r>
      <w:r>
        <w:t>Az összes bevételhez viszonyított vállalkozási bevétel aránya, amely legfeljebb 15 % lehet.</w:t>
      </w:r>
    </w:p>
    <w:p w:rsidR="006B0817" w:rsidRPr="007C0303" w:rsidRDefault="006B0817" w:rsidP="006B0817">
      <w:pPr>
        <w:autoSpaceDE w:val="0"/>
        <w:autoSpaceDN w:val="0"/>
        <w:adjustRightInd w:val="0"/>
      </w:pPr>
      <w:r>
        <w:t xml:space="preserve">Az összes bevétel : 86.367.040.- HUF, vállalkozási tevékenységből származó bevétel : 14.113.003.- HUF, ez az összes bevétel 14,05 % - </w:t>
      </w:r>
      <w:proofErr w:type="gramStart"/>
      <w:r>
        <w:t>a</w:t>
      </w:r>
      <w:proofErr w:type="gramEnd"/>
      <w:r>
        <w:t xml:space="preserve">, így adómentes. </w:t>
      </w:r>
    </w:p>
    <w:p w:rsidR="006B0817" w:rsidRPr="007C0303" w:rsidRDefault="006B0817" w:rsidP="006B0817">
      <w:pPr>
        <w:autoSpaceDE w:val="0"/>
        <w:autoSpaceDN w:val="0"/>
        <w:adjustRightInd w:val="0"/>
      </w:pPr>
    </w:p>
    <w:tbl>
      <w:tblPr>
        <w:tblW w:w="4896" w:type="dxa"/>
        <w:tblCellSpacing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4"/>
        <w:gridCol w:w="2482"/>
      </w:tblGrid>
      <w:tr w:rsidR="006B0817" w:rsidRPr="007C0303" w:rsidTr="00D626A9">
        <w:trPr>
          <w:trHeight w:val="285"/>
          <w:tblCellSpacing w:w="-8" w:type="dxa"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0817" w:rsidRPr="007C0303" w:rsidRDefault="006B0817" w:rsidP="00D626A9">
            <w:pPr>
              <w:autoSpaceDE w:val="0"/>
              <w:autoSpaceDN w:val="0"/>
              <w:adjustRightInd w:val="0"/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0817" w:rsidRPr="007C0303" w:rsidRDefault="006B0817" w:rsidP="00D626A9">
            <w:pPr>
              <w:autoSpaceDE w:val="0"/>
              <w:autoSpaceDN w:val="0"/>
              <w:adjustRightInd w:val="0"/>
            </w:pPr>
          </w:p>
        </w:tc>
      </w:tr>
      <w:tr w:rsidR="006B0817" w:rsidRPr="007C0303" w:rsidTr="00D626A9">
        <w:trPr>
          <w:trHeight w:val="285"/>
          <w:tblCellSpacing w:w="-8" w:type="dxa"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0817" w:rsidRPr="007C0303" w:rsidRDefault="006B0817" w:rsidP="00D626A9">
            <w:pPr>
              <w:autoSpaceDE w:val="0"/>
              <w:autoSpaceDN w:val="0"/>
              <w:adjustRightInd w:val="0"/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0817" w:rsidRPr="007C0303" w:rsidRDefault="006B0817" w:rsidP="00D626A9">
            <w:pPr>
              <w:autoSpaceDE w:val="0"/>
              <w:autoSpaceDN w:val="0"/>
              <w:adjustRightInd w:val="0"/>
            </w:pPr>
          </w:p>
        </w:tc>
      </w:tr>
      <w:tr w:rsidR="006B0817" w:rsidRPr="007C0303" w:rsidTr="00D626A9">
        <w:trPr>
          <w:trHeight w:val="285"/>
          <w:tblCellSpacing w:w="-8" w:type="dxa"/>
        </w:trPr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0817" w:rsidRPr="007C0303" w:rsidRDefault="006B0817" w:rsidP="00D626A9">
            <w:pPr>
              <w:autoSpaceDE w:val="0"/>
              <w:autoSpaceDN w:val="0"/>
              <w:adjustRightInd w:val="0"/>
            </w:pPr>
          </w:p>
        </w:tc>
        <w:tc>
          <w:tcPr>
            <w:tcW w:w="2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0817" w:rsidRPr="007C0303" w:rsidRDefault="006B0817" w:rsidP="00D626A9">
            <w:pPr>
              <w:autoSpaceDE w:val="0"/>
              <w:autoSpaceDN w:val="0"/>
              <w:adjustRightInd w:val="0"/>
            </w:pPr>
          </w:p>
        </w:tc>
      </w:tr>
    </w:tbl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Pr="00EC357D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  <w:r w:rsidRPr="00EC357D">
        <w:rPr>
          <w:rFonts w:ascii="Arial" w:hAnsi="Arial" w:cs="Arial"/>
        </w:rPr>
        <w:t>Időbeli elhatárolások jelentősebb összegei jogcímenként, azok időbeli alakulása:</w:t>
      </w:r>
    </w:p>
    <w:p w:rsidR="006B0817" w:rsidRPr="00EC357D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  <w:proofErr w:type="spellStart"/>
      <w:r w:rsidRPr="00EC357D">
        <w:rPr>
          <w:rFonts w:ascii="Arial" w:hAnsi="Arial" w:cs="Arial"/>
        </w:rPr>
        <w:lastRenderedPageBreak/>
        <w:t>Halsztott</w:t>
      </w:r>
      <w:proofErr w:type="spellEnd"/>
      <w:r w:rsidRPr="00EC357D">
        <w:rPr>
          <w:rFonts w:ascii="Arial" w:hAnsi="Arial" w:cs="Arial"/>
        </w:rPr>
        <w:t xml:space="preserve"> bevételek, ráfordítások</w:t>
      </w:r>
      <w:proofErr w:type="gramStart"/>
      <w:r w:rsidRPr="00EC357D">
        <w:rPr>
          <w:rFonts w:ascii="Arial" w:hAnsi="Arial" w:cs="Arial"/>
        </w:rPr>
        <w:t>:  Halasztott</w:t>
      </w:r>
      <w:proofErr w:type="gramEnd"/>
      <w:r w:rsidRPr="00EC357D">
        <w:rPr>
          <w:rFonts w:ascii="Arial" w:hAnsi="Arial" w:cs="Arial"/>
        </w:rPr>
        <w:t xml:space="preserve"> bevételek : 1.115 ezer Ft, </w:t>
      </w:r>
      <w:r>
        <w:rPr>
          <w:rFonts w:ascii="Arial" w:hAnsi="Arial" w:cs="Arial"/>
        </w:rPr>
        <w:t>P</w:t>
      </w:r>
      <w:r w:rsidRPr="00EC357D">
        <w:rPr>
          <w:rFonts w:ascii="Arial" w:hAnsi="Arial" w:cs="Arial"/>
        </w:rPr>
        <w:t>iactér beruházás miatt.</w:t>
      </w:r>
    </w:p>
    <w:p w:rsidR="006B0817" w:rsidRPr="007C0303" w:rsidRDefault="006B0817" w:rsidP="006B0817">
      <w:pPr>
        <w:widowControl w:val="0"/>
        <w:tabs>
          <w:tab w:val="left" w:pos="7410"/>
        </w:tabs>
        <w:autoSpaceDE w:val="0"/>
        <w:autoSpaceDN w:val="0"/>
        <w:adjustRightInd w:val="0"/>
        <w:rPr>
          <w:rFonts w:ascii="Arial" w:hAnsi="Arial" w:cs="Arial"/>
        </w:rPr>
      </w:pPr>
    </w:p>
    <w:p w:rsidR="006B0817" w:rsidRPr="007C0303" w:rsidRDefault="006B0817" w:rsidP="006B0817">
      <w:pPr>
        <w:pStyle w:val="Cmsor2"/>
        <w:tabs>
          <w:tab w:val="num" w:pos="993"/>
        </w:tabs>
        <w:jc w:val="both"/>
        <w:rPr>
          <w:rFonts w:ascii="Times New Roman" w:hAnsi="Times New Roman"/>
          <w:b w:val="0"/>
          <w:i w:val="0"/>
          <w:szCs w:val="24"/>
        </w:rPr>
      </w:pPr>
      <w:r w:rsidRPr="007C0303">
        <w:rPr>
          <w:rFonts w:ascii="Times New Roman" w:hAnsi="Times New Roman"/>
          <w:i w:val="0"/>
          <w:szCs w:val="24"/>
        </w:rPr>
        <w:t xml:space="preserve">Saját tőke alakulása </w:t>
      </w:r>
      <w:r>
        <w:rPr>
          <w:rFonts w:ascii="Times New Roman" w:hAnsi="Times New Roman"/>
          <w:i w:val="0"/>
          <w:szCs w:val="24"/>
        </w:rPr>
        <w:t>2024</w:t>
      </w:r>
      <w:r w:rsidRPr="007C0303">
        <w:rPr>
          <w:rFonts w:ascii="Times New Roman" w:hAnsi="Times New Roman"/>
          <w:i w:val="0"/>
          <w:szCs w:val="24"/>
        </w:rPr>
        <w:t xml:space="preserve">. évben </w:t>
      </w:r>
      <w:r w:rsidRPr="007C0303">
        <w:rPr>
          <w:rFonts w:ascii="Times New Roman" w:hAnsi="Times New Roman"/>
          <w:b w:val="0"/>
          <w:i w:val="0"/>
          <w:szCs w:val="24"/>
        </w:rPr>
        <w:t xml:space="preserve">(adatok </w:t>
      </w:r>
      <w:proofErr w:type="spellStart"/>
      <w:r w:rsidRPr="007C0303">
        <w:rPr>
          <w:rFonts w:ascii="Times New Roman" w:hAnsi="Times New Roman"/>
          <w:b w:val="0"/>
          <w:i w:val="0"/>
          <w:szCs w:val="24"/>
        </w:rPr>
        <w:t>eFt-ban</w:t>
      </w:r>
      <w:proofErr w:type="spellEnd"/>
      <w:r w:rsidRPr="007C0303">
        <w:rPr>
          <w:rFonts w:ascii="Times New Roman" w:hAnsi="Times New Roman"/>
          <w:b w:val="0"/>
          <w:i w:val="0"/>
          <w:szCs w:val="24"/>
        </w:rPr>
        <w:t>):</w:t>
      </w:r>
    </w:p>
    <w:p w:rsidR="006B0817" w:rsidRPr="007C0303" w:rsidRDefault="006B0817" w:rsidP="006B0817"/>
    <w:tbl>
      <w:tblPr>
        <w:tblW w:w="9400" w:type="dxa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H w:val="nil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E0" w:firstRow="1" w:lastRow="1" w:firstColumn="1" w:lastColumn="0" w:noHBand="0" w:noVBand="0"/>
      </w:tblPr>
      <w:tblGrid>
        <w:gridCol w:w="5800"/>
        <w:gridCol w:w="1800"/>
        <w:gridCol w:w="1800"/>
      </w:tblGrid>
      <w:tr w:rsidR="006B0817" w:rsidRPr="00A52B94" w:rsidTr="00D626A9">
        <w:tc>
          <w:tcPr>
            <w:tcW w:w="5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jc w:val="center"/>
            </w:pPr>
            <w:r w:rsidRPr="00A52B94">
              <w:t>Megnevezés</w:t>
            </w:r>
          </w:p>
        </w:tc>
        <w:tc>
          <w:tcPr>
            <w:tcW w:w="1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jc w:val="center"/>
            </w:pPr>
            <w:r w:rsidRPr="00A52B94">
              <w:t xml:space="preserve">Bázisév </w:t>
            </w:r>
            <w:proofErr w:type="spellStart"/>
            <w:r w:rsidRPr="00A52B94">
              <w:t>eFt</w:t>
            </w:r>
            <w:proofErr w:type="spellEnd"/>
          </w:p>
        </w:tc>
        <w:tc>
          <w:tcPr>
            <w:tcW w:w="1800" w:type="dxa"/>
            <w:tcBorders>
              <w:bottom w:val="single" w:sz="6" w:space="0" w:color="000000"/>
            </w:tcBorders>
            <w:shd w:val="pct30" w:color="FFFF00" w:fill="FFFFFF"/>
          </w:tcPr>
          <w:p w:rsidR="006B0817" w:rsidRPr="00A52B94" w:rsidRDefault="006B0817" w:rsidP="00D626A9">
            <w:pPr>
              <w:jc w:val="center"/>
            </w:pPr>
            <w:r w:rsidRPr="00A52B94">
              <w:t xml:space="preserve">Tárgyév </w:t>
            </w:r>
            <w:proofErr w:type="spellStart"/>
            <w:r w:rsidRPr="00A52B94">
              <w:t>eFt</w:t>
            </w:r>
            <w:proofErr w:type="spellEnd"/>
          </w:p>
        </w:tc>
      </w:tr>
      <w:tr w:rsidR="006B0817" w:rsidRPr="00A52B94" w:rsidTr="00D626A9">
        <w:tc>
          <w:tcPr>
            <w:tcW w:w="58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r w:rsidRPr="00A52B94">
              <w:t>Jegyzett tőke</w:t>
            </w:r>
          </w:p>
        </w:tc>
        <w:tc>
          <w:tcPr>
            <w:tcW w:w="18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>
              <w:t>6,84</w:t>
            </w:r>
            <w:r w:rsidRPr="00A52B94">
              <w:t>0</w:t>
            </w:r>
          </w:p>
        </w:tc>
        <w:tc>
          <w:tcPr>
            <w:tcW w:w="1800" w:type="dxa"/>
            <w:tcBorders>
              <w:top w:val="single" w:sz="6" w:space="0" w:color="000000"/>
            </w:tcBorders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>
              <w:t>6,84</w:t>
            </w:r>
            <w:r w:rsidRPr="00A52B94">
              <w:t>0</w:t>
            </w:r>
          </w:p>
        </w:tc>
      </w:tr>
      <w:tr w:rsidR="006B0817" w:rsidRPr="00A52B94" w:rsidTr="00D626A9">
        <w:tc>
          <w:tcPr>
            <w:tcW w:w="5800" w:type="dxa"/>
            <w:shd w:val="clear" w:color="auto" w:fill="auto"/>
          </w:tcPr>
          <w:p w:rsidR="006B0817" w:rsidRPr="00A52B94" w:rsidRDefault="006B0817" w:rsidP="00D626A9">
            <w:r w:rsidRPr="00A52B94">
              <w:t>Jegyzett, de még be nem fizetett tőke (-)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 w:rsidRPr="00A52B94">
              <w:t>0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 w:rsidRPr="00A52B94">
              <w:t>0</w:t>
            </w:r>
          </w:p>
        </w:tc>
      </w:tr>
      <w:tr w:rsidR="006B0817" w:rsidRPr="00A52B94" w:rsidTr="00D626A9">
        <w:tc>
          <w:tcPr>
            <w:tcW w:w="5800" w:type="dxa"/>
            <w:shd w:val="clear" w:color="auto" w:fill="auto"/>
          </w:tcPr>
          <w:p w:rsidR="006B0817" w:rsidRPr="00A52B94" w:rsidRDefault="006B0817" w:rsidP="00D626A9">
            <w:r w:rsidRPr="00A52B94">
              <w:t>Cégbíróságon, még be nem jegyzett tőkeemelés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 w:rsidRPr="00A52B94">
              <w:t>0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 w:rsidRPr="00A52B94">
              <w:t>0</w:t>
            </w:r>
          </w:p>
        </w:tc>
      </w:tr>
      <w:tr w:rsidR="006B0817" w:rsidRPr="00A52B94" w:rsidTr="00D626A9">
        <w:tc>
          <w:tcPr>
            <w:tcW w:w="5800" w:type="dxa"/>
            <w:shd w:val="clear" w:color="auto" w:fill="auto"/>
          </w:tcPr>
          <w:p w:rsidR="006B0817" w:rsidRPr="00A52B94" w:rsidRDefault="006B0817" w:rsidP="00D626A9">
            <w:r w:rsidRPr="00A52B94">
              <w:t>Tőketartalék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>
              <w:t>38,531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>
              <w:t>38,531</w:t>
            </w:r>
          </w:p>
        </w:tc>
      </w:tr>
      <w:tr w:rsidR="006B0817" w:rsidRPr="00A52B94" w:rsidTr="00D626A9">
        <w:tc>
          <w:tcPr>
            <w:tcW w:w="5800" w:type="dxa"/>
            <w:shd w:val="clear" w:color="auto" w:fill="auto"/>
          </w:tcPr>
          <w:p w:rsidR="006B0817" w:rsidRPr="00A52B94" w:rsidRDefault="006B0817" w:rsidP="00D626A9">
            <w:r w:rsidRPr="00A52B94">
              <w:t>Eredménytartalék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>
              <w:t>-38,372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>
              <w:t>-38,473</w:t>
            </w:r>
          </w:p>
        </w:tc>
      </w:tr>
      <w:tr w:rsidR="006B0817" w:rsidRPr="00A52B94" w:rsidTr="00D626A9">
        <w:tc>
          <w:tcPr>
            <w:tcW w:w="5800" w:type="dxa"/>
            <w:shd w:val="clear" w:color="auto" w:fill="auto"/>
          </w:tcPr>
          <w:p w:rsidR="006B0817" w:rsidRPr="00A52B94" w:rsidRDefault="006B0817" w:rsidP="00D626A9">
            <w:r w:rsidRPr="00A52B94">
              <w:t>Lekötött tartalék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 w:rsidRPr="00A52B94">
              <w:t>0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 w:rsidRPr="00A52B94">
              <w:t>0</w:t>
            </w:r>
          </w:p>
        </w:tc>
      </w:tr>
      <w:tr w:rsidR="006B0817" w:rsidRPr="00A52B94" w:rsidTr="00D626A9">
        <w:tc>
          <w:tcPr>
            <w:tcW w:w="5800" w:type="dxa"/>
            <w:shd w:val="clear" w:color="auto" w:fill="auto"/>
          </w:tcPr>
          <w:p w:rsidR="006B0817" w:rsidRPr="00A52B94" w:rsidRDefault="006B0817" w:rsidP="00D626A9">
            <w:r w:rsidRPr="00A52B94">
              <w:t>Értékelési tartalék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 w:rsidRPr="00A52B94">
              <w:t>0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 w:rsidRPr="00A52B94">
              <w:t>0</w:t>
            </w:r>
          </w:p>
        </w:tc>
      </w:tr>
      <w:tr w:rsidR="006B0817" w:rsidRPr="00A52B94" w:rsidTr="00D626A9">
        <w:tc>
          <w:tcPr>
            <w:tcW w:w="5800" w:type="dxa"/>
            <w:shd w:val="clear" w:color="auto" w:fill="auto"/>
          </w:tcPr>
          <w:p w:rsidR="006B0817" w:rsidRPr="00A52B94" w:rsidRDefault="006B0817" w:rsidP="00D626A9">
            <w:r w:rsidRPr="00A52B94">
              <w:t>Adózott eredmény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>
              <w:t>-10</w:t>
            </w:r>
            <w:r w:rsidRPr="00A52B94">
              <w:t>0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</w:pPr>
            <w:r>
              <w:t>1,145</w:t>
            </w:r>
          </w:p>
        </w:tc>
      </w:tr>
      <w:tr w:rsidR="006B0817" w:rsidRPr="00A52B94" w:rsidTr="00D626A9">
        <w:tc>
          <w:tcPr>
            <w:tcW w:w="5800" w:type="dxa"/>
            <w:shd w:val="clear" w:color="auto" w:fill="auto"/>
          </w:tcPr>
          <w:p w:rsidR="006B0817" w:rsidRPr="00A52B94" w:rsidRDefault="006B0817" w:rsidP="00D626A9">
            <w:pPr>
              <w:rPr>
                <w:b/>
                <w:bCs/>
              </w:rPr>
            </w:pPr>
            <w:r w:rsidRPr="00A52B94">
              <w:rPr>
                <w:b/>
                <w:bCs/>
              </w:rPr>
              <w:t>SAJÁT TŐKE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6,899</w:t>
            </w:r>
          </w:p>
        </w:tc>
        <w:tc>
          <w:tcPr>
            <w:tcW w:w="1800" w:type="dxa"/>
            <w:shd w:val="clear" w:color="auto" w:fill="auto"/>
          </w:tcPr>
          <w:p w:rsidR="006B0817" w:rsidRPr="00A52B94" w:rsidRDefault="006B0817" w:rsidP="00D626A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8,043</w:t>
            </w:r>
          </w:p>
        </w:tc>
      </w:tr>
    </w:tbl>
    <w:p w:rsidR="006B0817" w:rsidRPr="007C0303" w:rsidRDefault="006B0817" w:rsidP="006B0817">
      <w:pPr>
        <w:jc w:val="center"/>
      </w:pP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Lekötött tartalék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 xml:space="preserve">A lekötött tartalék értéke bázisévben: </w:t>
      </w:r>
      <w:r>
        <w:t>0</w:t>
      </w:r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>, tárgyévben</w:t>
      </w:r>
      <w:proofErr w:type="gramStart"/>
      <w:r w:rsidRPr="007C0303">
        <w:t xml:space="preserve">:  </w:t>
      </w:r>
      <w:r>
        <w:t>0</w:t>
      </w:r>
      <w:proofErr w:type="gramEnd"/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 xml:space="preserve">. 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Nincs olyan kötelezettségünk, amely zálogjoggal, vagy hasonló jogokkal biztosított, illetve amely a mérlegben nem jelenik meg, de a pénzügyi helyzet értékelésekor jelentős lenne.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A vállalkozás határidőn túli, valamint kétes kinnlevősége</w:t>
      </w:r>
      <w:r>
        <w:t xml:space="preserve"> nulla.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Hátrasorolt kötelezettség</w:t>
      </w:r>
      <w:r>
        <w:t xml:space="preserve"> </w:t>
      </w:r>
      <w:proofErr w:type="gramStart"/>
      <w:r>
        <w:t xml:space="preserve">nincs </w:t>
      </w:r>
      <w:r w:rsidRPr="007C0303">
        <w:t>.</w:t>
      </w:r>
      <w:proofErr w:type="gramEnd"/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Öt évnél hosszabb lejáratú kötelezettség</w:t>
      </w:r>
      <w:r>
        <w:t xml:space="preserve"> nincs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A tárgyévben a hosszú lejáratú kötelezettségeknek a fordulónapot követő egy éven belül esedékes törlesztése</w:t>
      </w:r>
      <w:r>
        <w:t xml:space="preserve"> </w:t>
      </w:r>
      <w:proofErr w:type="gramStart"/>
      <w:r>
        <w:t xml:space="preserve">nulla </w:t>
      </w:r>
      <w:r w:rsidRPr="007C0303">
        <w:t>.</w:t>
      </w:r>
      <w:proofErr w:type="gramEnd"/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 xml:space="preserve">Kapcsolt vállalkozások felé </w:t>
      </w:r>
      <w:proofErr w:type="gramStart"/>
      <w:r w:rsidRPr="007C0303">
        <w:t>nincs  tartozásunk</w:t>
      </w:r>
      <w:proofErr w:type="gramEnd"/>
      <w:r w:rsidRPr="007C0303">
        <w:t xml:space="preserve">. </w:t>
      </w: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Pénzügyi kötelezettségek, amelyek a pénzügyi helyzet értékelése szempontjából jelentőséggel bírnak, de amelyek a mérlegben nem jelennek meg</w:t>
      </w:r>
      <w:r>
        <w:t xml:space="preserve"> nincsenek.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 xml:space="preserve"> 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A vállalkozásnak hátrasorolt eszköze nincs.</w:t>
      </w: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 xml:space="preserve">Tárgyévi értékesítés nettó árbevétele: </w:t>
      </w:r>
      <w:r>
        <w:t>14,097</w:t>
      </w:r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>.</w:t>
      </w:r>
    </w:p>
    <w:p w:rsidR="006B0817" w:rsidRPr="007C0303" w:rsidRDefault="006B0817" w:rsidP="006B0817">
      <w:pPr>
        <w:autoSpaceDE w:val="0"/>
        <w:autoSpaceDN w:val="0"/>
        <w:adjustRightInd w:val="0"/>
      </w:pPr>
      <w:proofErr w:type="gramStart"/>
      <w:r w:rsidRPr="007C0303">
        <w:t>tevékenységenkénti</w:t>
      </w:r>
      <w:proofErr w:type="gramEnd"/>
      <w:r w:rsidRPr="007C0303">
        <w:t xml:space="preserve"> bontás:</w:t>
      </w: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 xml:space="preserve"> Ebből belföldi értékesítés: </w:t>
      </w:r>
      <w:r>
        <w:t>14,097</w:t>
      </w:r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>.</w:t>
      </w:r>
    </w:p>
    <w:p w:rsidR="006B0817" w:rsidRPr="007C0303" w:rsidRDefault="006B0817" w:rsidP="006B0817">
      <w:pPr>
        <w:autoSpaceDE w:val="0"/>
        <w:autoSpaceDN w:val="0"/>
        <w:adjustRightInd w:val="0"/>
      </w:pPr>
    </w:p>
    <w:p w:rsidR="006B0817" w:rsidRPr="007C0303" w:rsidRDefault="006B0817" w:rsidP="006B0817">
      <w:pPr>
        <w:autoSpaceDE w:val="0"/>
        <w:autoSpaceDN w:val="0"/>
        <w:adjustRightInd w:val="0"/>
      </w:pPr>
      <w:r w:rsidRPr="007C0303">
        <w:t>Jogcímenként</w:t>
      </w:r>
      <w:r>
        <w:t xml:space="preserve">i </w:t>
      </w:r>
      <w:r w:rsidRPr="007C0303">
        <w:t xml:space="preserve">igénybe vett szolgáltatások költségeinek jelentős </w:t>
      </w:r>
      <w:proofErr w:type="gramStart"/>
      <w:r w:rsidRPr="007C0303">
        <w:t>tételei</w:t>
      </w:r>
      <w:r>
        <w:t xml:space="preserve"> :</w:t>
      </w:r>
      <w:proofErr w:type="gramEnd"/>
      <w:r>
        <w:t xml:space="preserve">  Javítási, karbantartási költség</w:t>
      </w:r>
      <w:r w:rsidRPr="007C0303">
        <w:t xml:space="preserve"> </w:t>
      </w:r>
      <w:r>
        <w:t>1,789 ezer Ft, számviteli tevékenység díja 3,979 ezer Ft, foglalkozás egészségügyi díj 130 ezer Ft, szemétszállítás 415 ezer Ft,</w:t>
      </w:r>
    </w:p>
    <w:p w:rsidR="006B0817" w:rsidRDefault="006B0817" w:rsidP="006B0817">
      <w:pPr>
        <w:autoSpaceDE w:val="0"/>
        <w:autoSpaceDN w:val="0"/>
        <w:adjustRightInd w:val="0"/>
      </w:pPr>
      <w:r w:rsidRPr="007C0303">
        <w:t>Azon egyéb bevételek és egyéb ráfordítások, illetve pénzügyi műveletek bevételei és ráfordításai tételeinek társasági adóra gyakorolt számszerűsített hatásai, melyek jelentősek az alábbiak:</w:t>
      </w:r>
      <w:r>
        <w:t xml:space="preserve"> Egyéb </w:t>
      </w:r>
      <w:proofErr w:type="gramStart"/>
      <w:r>
        <w:t>bevételek :</w:t>
      </w:r>
      <w:proofErr w:type="gramEnd"/>
      <w:r>
        <w:t xml:space="preserve"> Állami költségvetésből kapott támogatás elszámolása bevételként (Piactér miatt) 1,115 ezer Ft, Önkormányzattól kapott támogatás 85,252 ezer Ft, Egyéb ráfordítás :  adók, illetékek, elszámolása : gépjárműadó 223 ezer Ft.</w:t>
      </w:r>
    </w:p>
    <w:p w:rsidR="006B0817" w:rsidRDefault="006B0817" w:rsidP="006B0817">
      <w:pPr>
        <w:autoSpaceDE w:val="0"/>
        <w:autoSpaceDN w:val="0"/>
        <w:adjustRightInd w:val="0"/>
      </w:pPr>
    </w:p>
    <w:p w:rsidR="006B0817" w:rsidRDefault="006B0817" w:rsidP="006B0817">
      <w:pPr>
        <w:autoSpaceDE w:val="0"/>
        <w:autoSpaceDN w:val="0"/>
        <w:adjustRightInd w:val="0"/>
      </w:pPr>
      <w:r w:rsidRPr="007C0303">
        <w:t xml:space="preserve">Adózott eredmény felhasználására vonatkozó </w:t>
      </w:r>
      <w:proofErr w:type="gramStart"/>
      <w:r w:rsidRPr="007C0303">
        <w:t>javaslat</w:t>
      </w:r>
      <w:r>
        <w:t xml:space="preserve"> :</w:t>
      </w:r>
      <w:proofErr w:type="gramEnd"/>
      <w:r>
        <w:t xml:space="preserve"> az adózott eredmény 2025. évben Eredménytartalékot képez</w:t>
      </w:r>
    </w:p>
    <w:p w:rsidR="006B0817" w:rsidRDefault="006B0817">
      <w:pPr>
        <w:spacing w:after="200" w:line="276" w:lineRule="auto"/>
      </w:pPr>
      <w:r>
        <w:br w:type="page"/>
      </w:r>
    </w:p>
    <w:p w:rsidR="006B0817" w:rsidRDefault="006B0817" w:rsidP="006B0817">
      <w:pPr>
        <w:autoSpaceDE w:val="0"/>
        <w:autoSpaceDN w:val="0"/>
        <w:adjustRightInd w:val="0"/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0"/>
        <w:gridCol w:w="7540"/>
        <w:gridCol w:w="1300"/>
      </w:tblGrid>
      <w:tr w:rsidR="006B0817" w:rsidTr="00D626A9">
        <w:trPr>
          <w:trHeight w:val="314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  <w:bookmarkStart w:id="0" w:name="page1"/>
            <w:bookmarkEnd w:id="0"/>
          </w:p>
        </w:tc>
        <w:tc>
          <w:tcPr>
            <w:tcW w:w="75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1"/>
              </w:rPr>
            </w:pPr>
          </w:p>
        </w:tc>
        <w:tc>
          <w:tcPr>
            <w:tcW w:w="1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</w:tr>
      <w:tr w:rsidR="006B0817" w:rsidTr="00D626A9">
        <w:trPr>
          <w:trHeight w:val="292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Pr="000B21B6" w:rsidRDefault="006B0817" w:rsidP="00D626A9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0"/>
                <w:szCs w:val="30"/>
              </w:rPr>
            </w:pP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ind w:left="120"/>
              <w:rPr>
                <w:rFonts w:ascii="Arial" w:eastAsia="Arial" w:hAnsi="Arial"/>
                <w:sz w:val="28"/>
              </w:rPr>
            </w:pPr>
          </w:p>
        </w:tc>
      </w:tr>
      <w:tr w:rsidR="006B0817" w:rsidTr="00D626A9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Pr="000B21B6" w:rsidRDefault="006B0817" w:rsidP="00D626A9">
            <w:pPr>
              <w:spacing w:line="291" w:lineRule="exact"/>
              <w:jc w:val="center"/>
              <w:rPr>
                <w:rFonts w:ascii="Arial" w:eastAsia="Arial" w:hAnsi="Arial"/>
                <w:b/>
                <w:w w:val="85"/>
                <w:sz w:val="30"/>
                <w:szCs w:val="30"/>
              </w:rPr>
            </w:pPr>
            <w:r>
              <w:rPr>
                <w:rFonts w:ascii="Arial" w:eastAsia="Arial" w:hAnsi="Arial"/>
                <w:b/>
                <w:w w:val="85"/>
                <w:sz w:val="30"/>
                <w:szCs w:val="30"/>
              </w:rPr>
              <w:t>K</w:t>
            </w:r>
            <w:r w:rsidRPr="000B21B6">
              <w:rPr>
                <w:rFonts w:ascii="Arial" w:eastAsia="Arial" w:hAnsi="Arial"/>
                <w:b/>
                <w:w w:val="85"/>
                <w:sz w:val="30"/>
                <w:szCs w:val="30"/>
              </w:rPr>
              <w:t>özhasznúsági melléklet</w:t>
            </w: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</w:tr>
      <w:tr w:rsidR="006B0817" w:rsidTr="00D626A9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jc w:val="center"/>
              <w:rPr>
                <w:rFonts w:ascii="Arial" w:eastAsia="Arial" w:hAnsi="Arial"/>
                <w:w w:val="89"/>
                <w:sz w:val="28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</w:tr>
      <w:tr w:rsidR="006B0817" w:rsidTr="00D626A9">
        <w:trPr>
          <w:trHeight w:val="84"/>
        </w:trPr>
        <w:tc>
          <w:tcPr>
            <w:tcW w:w="1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rPr>
                <w:sz w:val="7"/>
              </w:rPr>
            </w:pPr>
          </w:p>
        </w:tc>
        <w:tc>
          <w:tcPr>
            <w:tcW w:w="7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rPr>
                <w:sz w:val="7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rPr>
                <w:sz w:val="7"/>
              </w:rPr>
            </w:pPr>
          </w:p>
        </w:tc>
      </w:tr>
    </w:tbl>
    <w:p w:rsidR="006B0817" w:rsidRDefault="006B0817" w:rsidP="006B0817">
      <w:pPr>
        <w:spacing w:line="200" w:lineRule="exact"/>
      </w:pPr>
    </w:p>
    <w:p w:rsidR="006B0817" w:rsidRDefault="006B0817" w:rsidP="006B0817">
      <w:pPr>
        <w:spacing w:line="200" w:lineRule="exact"/>
      </w:pPr>
    </w:p>
    <w:p w:rsidR="006B0817" w:rsidRDefault="006B0817" w:rsidP="006B0817">
      <w:pPr>
        <w:spacing w:line="245" w:lineRule="exact"/>
      </w:pPr>
    </w:p>
    <w:p w:rsidR="006B0817" w:rsidRDefault="006B0817" w:rsidP="006B0817">
      <w:pPr>
        <w:numPr>
          <w:ilvl w:val="0"/>
          <w:numId w:val="4"/>
        </w:numPr>
        <w:tabs>
          <w:tab w:val="clear" w:pos="720"/>
          <w:tab w:val="left" w:pos="256"/>
        </w:tabs>
        <w:spacing w:line="0" w:lineRule="atLeast"/>
        <w:ind w:left="256" w:hanging="212"/>
        <w:jc w:val="both"/>
        <w:rPr>
          <w:rFonts w:ascii="Arial" w:eastAsia="Arial" w:hAnsi="Arial"/>
          <w:b/>
          <w:sz w:val="19"/>
        </w:rPr>
      </w:pPr>
      <w:proofErr w:type="gramStart"/>
      <w:r>
        <w:rPr>
          <w:rFonts w:ascii="Arial" w:eastAsia="Arial" w:hAnsi="Arial"/>
          <w:b/>
          <w:sz w:val="19"/>
        </w:rPr>
        <w:t>Szervezet azonosító</w:t>
      </w:r>
      <w:proofErr w:type="gramEnd"/>
      <w:r>
        <w:rPr>
          <w:rFonts w:ascii="Arial" w:eastAsia="Arial" w:hAnsi="Arial"/>
          <w:b/>
          <w:sz w:val="19"/>
        </w:rPr>
        <w:t xml:space="preserve"> adatai</w:t>
      </w:r>
    </w:p>
    <w:p w:rsidR="006B0817" w:rsidRDefault="006B0817" w:rsidP="006B0817">
      <w:pPr>
        <w:spacing w:line="146" w:lineRule="exact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numPr>
          <w:ilvl w:val="1"/>
          <w:numId w:val="4"/>
        </w:numPr>
        <w:tabs>
          <w:tab w:val="clear" w:pos="720"/>
          <w:tab w:val="left" w:pos="656"/>
        </w:tabs>
        <w:spacing w:line="0" w:lineRule="atLeast"/>
        <w:ind w:left="656" w:hanging="322"/>
        <w:jc w:val="both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Név</w:t>
      </w:r>
    </w:p>
    <w:p w:rsidR="006B0817" w:rsidRDefault="006B0817" w:rsidP="006B0817">
      <w:pPr>
        <w:spacing w:line="200" w:lineRule="exact"/>
        <w:rPr>
          <w:rFonts w:ascii="Arial" w:eastAsia="Arial" w:hAnsi="Arial"/>
          <w:b/>
          <w:sz w:val="19"/>
        </w:rPr>
      </w:pPr>
    </w:p>
    <w:tbl>
      <w:tblPr>
        <w:tblStyle w:val="Rcsostblzat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6B0817" w:rsidTr="00D626A9">
        <w:trPr>
          <w:trHeight w:val="549"/>
        </w:trPr>
        <w:tc>
          <w:tcPr>
            <w:tcW w:w="10065" w:type="dxa"/>
          </w:tcPr>
          <w:p w:rsidR="006B0817" w:rsidRDefault="006B0817" w:rsidP="00D626A9">
            <w:pPr>
              <w:spacing w:line="200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 xml:space="preserve"> </w:t>
            </w:r>
          </w:p>
          <w:p w:rsidR="006B0817" w:rsidRDefault="006B0817" w:rsidP="00D626A9">
            <w:pPr>
              <w:spacing w:line="200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 xml:space="preserve">                                                                      BAKÉR Kunszentmiklósi Közhasznú Nonprofit Kft</w:t>
            </w:r>
          </w:p>
        </w:tc>
      </w:tr>
    </w:tbl>
    <w:p w:rsidR="006B0817" w:rsidRDefault="006B0817" w:rsidP="006B0817">
      <w:pPr>
        <w:spacing w:line="200" w:lineRule="exact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numPr>
          <w:ilvl w:val="1"/>
          <w:numId w:val="4"/>
        </w:numPr>
        <w:tabs>
          <w:tab w:val="clear" w:pos="720"/>
          <w:tab w:val="left" w:pos="656"/>
        </w:tabs>
        <w:spacing w:line="0" w:lineRule="atLeast"/>
        <w:ind w:left="656" w:hanging="322"/>
        <w:jc w:val="both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Székhely</w:t>
      </w:r>
    </w:p>
    <w:tbl>
      <w:tblPr>
        <w:tblStyle w:val="Rcsostblzat"/>
        <w:tblpPr w:leftFromText="141" w:rightFromText="141" w:vertAnchor="text" w:horzAnchor="page" w:tblpX="4709" w:tblpY="62"/>
        <w:tblOverlap w:val="never"/>
        <w:tblW w:w="0" w:type="auto"/>
        <w:tblLook w:val="04A0" w:firstRow="1" w:lastRow="0" w:firstColumn="1" w:lastColumn="0" w:noHBand="0" w:noVBand="1"/>
      </w:tblPr>
      <w:tblGrid>
        <w:gridCol w:w="5822"/>
      </w:tblGrid>
      <w:tr w:rsidR="006B0817" w:rsidTr="00D626A9">
        <w:trPr>
          <w:trHeight w:val="503"/>
        </w:trPr>
        <w:tc>
          <w:tcPr>
            <w:tcW w:w="5822" w:type="dxa"/>
          </w:tcPr>
          <w:p w:rsidR="006B0817" w:rsidRDefault="006B0817" w:rsidP="00D626A9">
            <w:pPr>
              <w:tabs>
                <w:tab w:val="left" w:pos="2795"/>
              </w:tabs>
              <w:spacing w:line="0" w:lineRule="atLeast"/>
              <w:rPr>
                <w:rFonts w:ascii="Arial" w:eastAsia="Arial" w:hAnsi="Arial"/>
                <w:sz w:val="19"/>
              </w:rPr>
            </w:pPr>
          </w:p>
          <w:p w:rsidR="006B0817" w:rsidRDefault="006B0817" w:rsidP="00D626A9">
            <w:pPr>
              <w:tabs>
                <w:tab w:val="left" w:pos="2795"/>
              </w:tabs>
              <w:spacing w:line="0" w:lineRule="atLeast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>6090. Kunszentmiklós</w:t>
            </w:r>
          </w:p>
        </w:tc>
      </w:tr>
    </w:tbl>
    <w:p w:rsidR="006B0817" w:rsidRDefault="006B0817" w:rsidP="006B0817">
      <w:pPr>
        <w:spacing w:line="169" w:lineRule="exact"/>
      </w:pPr>
    </w:p>
    <w:p w:rsidR="006B0817" w:rsidRDefault="006B0817" w:rsidP="006B0817">
      <w:pPr>
        <w:tabs>
          <w:tab w:val="left" w:pos="2795"/>
        </w:tabs>
        <w:spacing w:line="0" w:lineRule="atLeast"/>
        <w:ind w:left="356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 xml:space="preserve">Irányítószám: </w:t>
      </w:r>
      <w:r>
        <w:tab/>
      </w:r>
      <w:r>
        <w:rPr>
          <w:rFonts w:ascii="Arial" w:eastAsia="Arial" w:hAnsi="Arial"/>
          <w:sz w:val="19"/>
        </w:rPr>
        <w:t xml:space="preserve">Település:  </w:t>
      </w:r>
    </w:p>
    <w:p w:rsidR="006B0817" w:rsidRDefault="006B0817" w:rsidP="006B0817">
      <w:pPr>
        <w:tabs>
          <w:tab w:val="left" w:pos="2795"/>
        </w:tabs>
        <w:spacing w:line="0" w:lineRule="atLeast"/>
        <w:ind w:left="356"/>
        <w:rPr>
          <w:rFonts w:ascii="Arial" w:eastAsia="Arial" w:hAnsi="Arial"/>
          <w:sz w:val="19"/>
        </w:rPr>
      </w:pPr>
    </w:p>
    <w:p w:rsidR="006B0817" w:rsidRDefault="006B0817" w:rsidP="006B0817">
      <w:pPr>
        <w:spacing w:line="291" w:lineRule="exact"/>
      </w:pPr>
    </w:p>
    <w:tbl>
      <w:tblPr>
        <w:tblStyle w:val="Rcsostblzat"/>
        <w:tblpPr w:leftFromText="142" w:rightFromText="142" w:vertAnchor="text" w:horzAnchor="page" w:tblpX="2638" w:tblpY="-56"/>
        <w:tblOverlap w:val="never"/>
        <w:tblW w:w="0" w:type="auto"/>
        <w:tblLook w:val="04A0" w:firstRow="1" w:lastRow="0" w:firstColumn="1" w:lastColumn="0" w:noHBand="0" w:noVBand="1"/>
      </w:tblPr>
      <w:tblGrid>
        <w:gridCol w:w="3155"/>
      </w:tblGrid>
      <w:tr w:rsidR="006B0817" w:rsidTr="00D626A9">
        <w:trPr>
          <w:trHeight w:val="410"/>
        </w:trPr>
        <w:tc>
          <w:tcPr>
            <w:tcW w:w="3155" w:type="dxa"/>
          </w:tcPr>
          <w:p w:rsidR="006B0817" w:rsidRDefault="006B0817" w:rsidP="00D626A9">
            <w:pPr>
              <w:spacing w:line="291" w:lineRule="exact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>Kossuth Lajos</w:t>
            </w:r>
          </w:p>
        </w:tc>
      </w:tr>
    </w:tbl>
    <w:tbl>
      <w:tblPr>
        <w:tblStyle w:val="Rcsostblzat"/>
        <w:tblpPr w:leftFromText="142" w:rightFromText="142" w:vertAnchor="text" w:horzAnchor="margin" w:tblpXSpec="right" w:tblpY="-56"/>
        <w:tblOverlap w:val="never"/>
        <w:tblW w:w="0" w:type="auto"/>
        <w:tblLook w:val="04A0" w:firstRow="1" w:lastRow="0" w:firstColumn="1" w:lastColumn="0" w:noHBand="0" w:noVBand="1"/>
      </w:tblPr>
      <w:tblGrid>
        <w:gridCol w:w="2035"/>
      </w:tblGrid>
      <w:tr w:rsidR="006B0817" w:rsidTr="00D626A9">
        <w:trPr>
          <w:trHeight w:val="397"/>
        </w:trPr>
        <w:tc>
          <w:tcPr>
            <w:tcW w:w="2035" w:type="dxa"/>
          </w:tcPr>
          <w:p w:rsidR="006B0817" w:rsidRDefault="006B0817" w:rsidP="00D626A9">
            <w:pPr>
              <w:spacing w:line="291" w:lineRule="exact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   utca</w:t>
            </w:r>
          </w:p>
        </w:tc>
      </w:tr>
    </w:tbl>
    <w:p w:rsidR="006B0817" w:rsidRDefault="006B0817" w:rsidP="006B0817">
      <w:pPr>
        <w:spacing w:line="291" w:lineRule="exact"/>
      </w:pPr>
      <w:r>
        <w:rPr>
          <w:rFonts w:ascii="Arial" w:eastAsia="Arial" w:hAnsi="Arial"/>
          <w:sz w:val="19"/>
        </w:rPr>
        <w:t>Közterület neve:</w:t>
      </w:r>
      <w:r>
        <w:rPr>
          <w:rFonts w:ascii="Arial" w:eastAsia="Arial" w:hAnsi="Arial"/>
          <w:sz w:val="19"/>
        </w:rPr>
        <w:tab/>
        <w:t>Közterület jellege:</w:t>
      </w:r>
    </w:p>
    <w:p w:rsidR="006B0817" w:rsidRDefault="006B0817" w:rsidP="006B0817">
      <w:pPr>
        <w:spacing w:line="291" w:lineRule="exact"/>
        <w:rPr>
          <w:rFonts w:ascii="Arial" w:eastAsia="Arial" w:hAnsi="Arial"/>
          <w:sz w:val="19"/>
        </w:rPr>
      </w:pPr>
    </w:p>
    <w:tbl>
      <w:tblPr>
        <w:tblStyle w:val="Rcsostblzat"/>
        <w:tblpPr w:leftFromText="141" w:rightFromText="141" w:vertAnchor="text" w:horzAnchor="page" w:tblpX="2460" w:tblpY="13"/>
        <w:tblOverlap w:val="never"/>
        <w:tblW w:w="0" w:type="auto"/>
        <w:tblLook w:val="04A0" w:firstRow="1" w:lastRow="0" w:firstColumn="1" w:lastColumn="0" w:noHBand="0" w:noVBand="1"/>
      </w:tblPr>
      <w:tblGrid>
        <w:gridCol w:w="1809"/>
      </w:tblGrid>
      <w:tr w:rsidR="006B0817" w:rsidTr="00D626A9">
        <w:trPr>
          <w:trHeight w:val="397"/>
        </w:trPr>
        <w:tc>
          <w:tcPr>
            <w:tcW w:w="1809" w:type="dxa"/>
          </w:tcPr>
          <w:p w:rsidR="006B0817" w:rsidRDefault="006B0817" w:rsidP="00D626A9">
            <w:pPr>
              <w:spacing w:line="291" w:lineRule="exact"/>
            </w:pPr>
            <w:r>
              <w:t>54</w:t>
            </w:r>
          </w:p>
        </w:tc>
      </w:tr>
    </w:tbl>
    <w:tbl>
      <w:tblPr>
        <w:tblStyle w:val="Rcsostblzat"/>
        <w:tblpPr w:leftFromText="141" w:rightFromText="141" w:vertAnchor="text" w:horzAnchor="page" w:tblpX="6305" w:tblpY="-27"/>
        <w:tblOverlap w:val="never"/>
        <w:tblW w:w="0" w:type="auto"/>
        <w:tblLook w:val="04A0" w:firstRow="1" w:lastRow="0" w:firstColumn="1" w:lastColumn="0" w:noHBand="0" w:noVBand="1"/>
      </w:tblPr>
      <w:tblGrid>
        <w:gridCol w:w="1755"/>
      </w:tblGrid>
      <w:tr w:rsidR="006B0817" w:rsidTr="00D626A9">
        <w:trPr>
          <w:trHeight w:val="397"/>
        </w:trPr>
        <w:tc>
          <w:tcPr>
            <w:tcW w:w="1755" w:type="dxa"/>
          </w:tcPr>
          <w:p w:rsidR="006B0817" w:rsidRDefault="006B0817" w:rsidP="00D626A9">
            <w:pPr>
              <w:spacing w:line="291" w:lineRule="exact"/>
            </w:pPr>
          </w:p>
        </w:tc>
      </w:tr>
    </w:tbl>
    <w:tbl>
      <w:tblPr>
        <w:tblStyle w:val="Rcsostblzat"/>
        <w:tblpPr w:leftFromText="141" w:rightFromText="141" w:vertAnchor="text" w:horzAnchor="page" w:tblpX="8982" w:tblpY="-54"/>
        <w:tblOverlap w:val="never"/>
        <w:tblW w:w="0" w:type="auto"/>
        <w:tblLook w:val="04A0" w:firstRow="1" w:lastRow="0" w:firstColumn="1" w:lastColumn="0" w:noHBand="0" w:noVBand="1"/>
      </w:tblPr>
      <w:tblGrid>
        <w:gridCol w:w="1225"/>
      </w:tblGrid>
      <w:tr w:rsidR="006B0817" w:rsidTr="00D626A9">
        <w:trPr>
          <w:trHeight w:val="397"/>
        </w:trPr>
        <w:tc>
          <w:tcPr>
            <w:tcW w:w="1225" w:type="dxa"/>
          </w:tcPr>
          <w:p w:rsidR="006B0817" w:rsidRDefault="006B0817" w:rsidP="00D626A9">
            <w:pPr>
              <w:spacing w:line="291" w:lineRule="exact"/>
            </w:pPr>
          </w:p>
        </w:tc>
      </w:tr>
    </w:tbl>
    <w:p w:rsidR="006B0817" w:rsidRDefault="006B0817" w:rsidP="006B0817">
      <w:pPr>
        <w:spacing w:line="291" w:lineRule="exact"/>
        <w:ind w:left="60"/>
      </w:pPr>
      <w:r>
        <w:rPr>
          <w:rFonts w:ascii="Arial" w:eastAsia="Arial" w:hAnsi="Arial"/>
          <w:sz w:val="19"/>
        </w:rPr>
        <w:t xml:space="preserve">Házszám:  </w:t>
      </w:r>
      <w:r>
        <w:rPr>
          <w:rFonts w:ascii="Arial" w:eastAsia="Arial" w:hAnsi="Arial"/>
          <w:sz w:val="19"/>
        </w:rPr>
        <w:tab/>
      </w:r>
      <w:r>
        <w:rPr>
          <w:rFonts w:ascii="Arial" w:eastAsia="Arial" w:hAnsi="Arial"/>
          <w:sz w:val="19"/>
        </w:rPr>
        <w:tab/>
        <w:t>Lépcsőház</w:t>
      </w:r>
      <w:proofErr w:type="gramStart"/>
      <w:r>
        <w:rPr>
          <w:rFonts w:ascii="Arial" w:eastAsia="Arial" w:hAnsi="Arial"/>
          <w:sz w:val="19"/>
        </w:rPr>
        <w:t>:         Ajtó</w:t>
      </w:r>
      <w:proofErr w:type="gramEnd"/>
      <w:r>
        <w:rPr>
          <w:rFonts w:ascii="Arial" w:eastAsia="Arial" w:hAnsi="Arial"/>
          <w:sz w:val="19"/>
        </w:rPr>
        <w:t xml:space="preserve">:    </w:t>
      </w:r>
    </w:p>
    <w:p w:rsidR="006B0817" w:rsidRDefault="006B0817" w:rsidP="006B0817">
      <w:pPr>
        <w:spacing w:line="291" w:lineRule="exact"/>
      </w:pPr>
    </w:p>
    <w:tbl>
      <w:tblPr>
        <w:tblStyle w:val="Rcsostblzat"/>
        <w:tblpPr w:leftFromText="142" w:rightFromText="142" w:vertAnchor="text" w:horzAnchor="page" w:tblpX="4877" w:tblpY="58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6B0817" w:rsidTr="00D626A9">
        <w:trPr>
          <w:trHeight w:val="397"/>
        </w:trPr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0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3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 w:rsidRPr="00A162FC">
              <w:rPr>
                <w:rFonts w:ascii="Arial" w:eastAsia="Arial" w:hAnsi="Arial"/>
                <w:b/>
              </w:rPr>
              <w:t>-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0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9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-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1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1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8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1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9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3</w:t>
            </w:r>
          </w:p>
        </w:tc>
      </w:tr>
    </w:tbl>
    <w:p w:rsidR="006B0817" w:rsidRDefault="006B0817" w:rsidP="006B0817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1.3 Szervezet cégjegyzékszáma:</w:t>
      </w:r>
    </w:p>
    <w:p w:rsidR="006B0817" w:rsidRDefault="006B0817" w:rsidP="006B0817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1.4 Szervezet adószáma:</w:t>
      </w:r>
    </w:p>
    <w:tbl>
      <w:tblPr>
        <w:tblStyle w:val="Rcsostblzat"/>
        <w:tblpPr w:leftFromText="142" w:rightFromText="142" w:vertAnchor="text" w:horzAnchor="page" w:tblpX="4877" w:tblpY="-283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6B0817" w:rsidTr="00D626A9">
        <w:trPr>
          <w:trHeight w:val="397"/>
        </w:trPr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2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0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7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8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6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4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1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8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-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2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-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0</w:t>
            </w:r>
          </w:p>
        </w:tc>
        <w:tc>
          <w:tcPr>
            <w:tcW w:w="325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3</w:t>
            </w:r>
          </w:p>
        </w:tc>
      </w:tr>
    </w:tbl>
    <w:p w:rsidR="006B0817" w:rsidRDefault="006B0817" w:rsidP="006B0817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spacing w:line="193" w:lineRule="exact"/>
        <w:ind w:left="709" w:hanging="425"/>
      </w:pPr>
      <w:r>
        <w:rPr>
          <w:rFonts w:ascii="Arial" w:eastAsia="Arial" w:hAnsi="Arial"/>
          <w:b/>
          <w:sz w:val="19"/>
        </w:rPr>
        <w:t xml:space="preserve">1.5 Képviselő </w:t>
      </w:r>
      <w:proofErr w:type="gramStart"/>
      <w:r>
        <w:rPr>
          <w:rFonts w:ascii="Arial" w:eastAsia="Arial" w:hAnsi="Arial"/>
          <w:b/>
          <w:sz w:val="19"/>
        </w:rPr>
        <w:t>neve</w:t>
      </w:r>
      <w:r>
        <w:rPr>
          <w:rFonts w:ascii="Arial" w:eastAsia="Arial" w:hAnsi="Arial"/>
          <w:b/>
          <w:sz w:val="19"/>
        </w:rPr>
        <w:tab/>
        <w:t>:</w:t>
      </w:r>
      <w:proofErr w:type="gramEnd"/>
      <w:r>
        <w:rPr>
          <w:rFonts w:ascii="Arial" w:eastAsia="Arial" w:hAnsi="Arial"/>
          <w:b/>
          <w:sz w:val="19"/>
        </w:rPr>
        <w:tab/>
      </w:r>
    </w:p>
    <w:tbl>
      <w:tblPr>
        <w:tblStyle w:val="Rcsostblzat"/>
        <w:tblpPr w:leftFromText="142" w:rightFromText="142" w:vertAnchor="text" w:horzAnchor="page" w:tblpX="4877" w:tblpY="-226"/>
        <w:tblW w:w="0" w:type="auto"/>
        <w:tblLook w:val="04A0" w:firstRow="1" w:lastRow="0" w:firstColumn="1" w:lastColumn="0" w:noHBand="0" w:noVBand="1"/>
      </w:tblPr>
      <w:tblGrid>
        <w:gridCol w:w="6036"/>
      </w:tblGrid>
      <w:tr w:rsidR="006B0817" w:rsidTr="00D626A9">
        <w:trPr>
          <w:trHeight w:val="411"/>
        </w:trPr>
        <w:tc>
          <w:tcPr>
            <w:tcW w:w="6036" w:type="dxa"/>
            <w:vAlign w:val="center"/>
          </w:tcPr>
          <w:p w:rsidR="006B0817" w:rsidRDefault="006B0817" w:rsidP="00D626A9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 xml:space="preserve">    Szabó Sándor</w:t>
            </w:r>
          </w:p>
        </w:tc>
      </w:tr>
    </w:tbl>
    <w:p w:rsidR="006B0817" w:rsidRDefault="006B0817" w:rsidP="006B0817">
      <w:pPr>
        <w:spacing w:line="193" w:lineRule="exact"/>
        <w:ind w:left="709" w:hanging="425"/>
      </w:pPr>
    </w:p>
    <w:p w:rsidR="006B0817" w:rsidRDefault="006B0817" w:rsidP="006B0817">
      <w:pPr>
        <w:spacing w:line="193" w:lineRule="exact"/>
        <w:ind w:left="709" w:hanging="425"/>
      </w:pPr>
      <w:r>
        <w:rPr>
          <w:rFonts w:ascii="Arial" w:eastAsia="Arial" w:hAnsi="Arial"/>
          <w:b/>
          <w:sz w:val="19"/>
        </w:rPr>
        <w:tab/>
      </w:r>
      <w:r>
        <w:rPr>
          <w:rFonts w:ascii="Arial" w:eastAsia="Arial" w:hAnsi="Arial"/>
          <w:b/>
          <w:sz w:val="19"/>
        </w:rPr>
        <w:tab/>
      </w:r>
      <w:r>
        <w:rPr>
          <w:rFonts w:ascii="Arial" w:eastAsia="Arial" w:hAnsi="Arial"/>
          <w:b/>
          <w:sz w:val="19"/>
        </w:rPr>
        <w:tab/>
      </w:r>
      <w:r>
        <w:rPr>
          <w:rFonts w:ascii="Arial" w:eastAsia="Arial" w:hAnsi="Arial"/>
          <w:b/>
          <w:sz w:val="19"/>
        </w:rPr>
        <w:tab/>
      </w:r>
    </w:p>
    <w:p w:rsidR="006B0817" w:rsidRDefault="006B0817" w:rsidP="006B0817">
      <w:pPr>
        <w:spacing w:line="193" w:lineRule="exact"/>
      </w:pPr>
    </w:p>
    <w:p w:rsidR="006B0817" w:rsidRPr="002B164F" w:rsidRDefault="006B0817" w:rsidP="006B0817">
      <w:pPr>
        <w:spacing w:line="0" w:lineRule="atLeast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2. Tárgyévben végzett alapcél szerinti és közhasznú tevékenységek bemutatása</w:t>
      </w:r>
    </w:p>
    <w:tbl>
      <w:tblPr>
        <w:tblStyle w:val="Rcsostblzat"/>
        <w:tblpPr w:leftFromText="141" w:rightFromText="141" w:vertAnchor="page" w:horzAnchor="margin" w:tblpX="108" w:tblpY="9144"/>
        <w:tblW w:w="10310" w:type="dxa"/>
        <w:tblLook w:val="04A0" w:firstRow="1" w:lastRow="0" w:firstColumn="1" w:lastColumn="0" w:noHBand="0" w:noVBand="1"/>
      </w:tblPr>
      <w:tblGrid>
        <w:gridCol w:w="10310"/>
      </w:tblGrid>
      <w:tr w:rsidR="006B0817" w:rsidTr="00D626A9">
        <w:trPr>
          <w:trHeight w:val="1955"/>
        </w:trPr>
        <w:tc>
          <w:tcPr>
            <w:tcW w:w="10310" w:type="dxa"/>
          </w:tcPr>
          <w:p w:rsidR="006B0817" w:rsidRDefault="006B0817" w:rsidP="00D626A9">
            <w:pPr>
              <w:spacing w:before="100" w:beforeAutospacing="1" w:line="200" w:lineRule="exact"/>
            </w:pPr>
            <w:r>
              <w:t>A közforgalom számára megnyitott út, híd, alagút fejlesztéséhez, fenntartásához és üzemeltetetéséhez kapcsolódó tevékenység</w:t>
            </w:r>
          </w:p>
          <w:p w:rsidR="006B0817" w:rsidRDefault="006B0817" w:rsidP="00D626A9">
            <w:pPr>
              <w:spacing w:before="100" w:beforeAutospacing="1" w:line="200" w:lineRule="exact"/>
            </w:pPr>
            <w:r>
              <w:t>Útjavítás a város területén, illegális szemétlerakás megszüntetése, parkok gondozása, temetők karbantartása, város zöldterületeinek gondozása</w:t>
            </w:r>
          </w:p>
          <w:p w:rsidR="006B0817" w:rsidRDefault="006B0817" w:rsidP="00D626A9">
            <w:pPr>
              <w:spacing w:before="100" w:beforeAutospacing="1" w:line="200" w:lineRule="exact"/>
            </w:pPr>
          </w:p>
          <w:p w:rsidR="006B0817" w:rsidRDefault="006B0817" w:rsidP="00D626A9">
            <w:pPr>
              <w:spacing w:before="100" w:beforeAutospacing="1" w:line="200" w:lineRule="exact"/>
            </w:pPr>
          </w:p>
        </w:tc>
      </w:tr>
    </w:tbl>
    <w:p w:rsidR="006B0817" w:rsidRDefault="006B0817" w:rsidP="006B0817">
      <w:pPr>
        <w:tabs>
          <w:tab w:val="left" w:pos="216"/>
        </w:tabs>
        <w:spacing w:line="0" w:lineRule="atLeast"/>
        <w:ind w:left="216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numPr>
          <w:ilvl w:val="0"/>
          <w:numId w:val="21"/>
        </w:numPr>
        <w:tabs>
          <w:tab w:val="left" w:pos="216"/>
        </w:tabs>
        <w:spacing w:line="0" w:lineRule="atLeast"/>
        <w:ind w:left="216" w:hanging="216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Közhasznú tevékenységek bemutatása (tevékenységenként)</w:t>
      </w:r>
      <w:r>
        <w:rPr>
          <w:rFonts w:ascii="Arial" w:eastAsia="Arial" w:hAnsi="Arial"/>
          <w:b/>
          <w:sz w:val="19"/>
        </w:rPr>
        <w:br/>
      </w:r>
    </w:p>
    <w:tbl>
      <w:tblPr>
        <w:tblW w:w="102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97"/>
      </w:tblGrid>
      <w:tr w:rsidR="006B0817" w:rsidTr="00D626A9">
        <w:trPr>
          <w:trHeight w:val="3967"/>
        </w:trPr>
        <w:tc>
          <w:tcPr>
            <w:tcW w:w="10297" w:type="dxa"/>
            <w:shd w:val="clear" w:color="auto" w:fill="auto"/>
          </w:tcPr>
          <w:p w:rsidR="006B0817" w:rsidRDefault="006B0817" w:rsidP="00D626A9">
            <w:pPr>
              <w:spacing w:line="231" w:lineRule="exact"/>
              <w:rPr>
                <w:rFonts w:ascii="Arial" w:eastAsia="Arial" w:hAnsi="Arial"/>
                <w:b/>
                <w:sz w:val="19"/>
              </w:rPr>
            </w:pPr>
          </w:p>
          <w:tbl>
            <w:tblPr>
              <w:tblStyle w:val="Rcsostblzat"/>
              <w:tblpPr w:leftFromText="141" w:rightFromText="141" w:vertAnchor="text" w:horzAnchor="margin" w:tblpXSpec="right" w:tblpY="-8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98"/>
            </w:tblGrid>
            <w:tr w:rsidR="006B0817" w:rsidTr="00D626A9">
              <w:trPr>
                <w:trHeight w:val="326"/>
              </w:trPr>
              <w:tc>
                <w:tcPr>
                  <w:tcW w:w="5698" w:type="dxa"/>
                </w:tcPr>
                <w:p w:rsidR="006B0817" w:rsidRDefault="006B0817" w:rsidP="00D626A9">
                  <w:pPr>
                    <w:tabs>
                      <w:tab w:val="left" w:pos="69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</w:p>
                <w:p w:rsidR="006B0817" w:rsidRDefault="006B0817" w:rsidP="00D626A9">
                  <w:pPr>
                    <w:tabs>
                      <w:tab w:val="left" w:pos="69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sz w:val="19"/>
                    </w:rPr>
                    <w:t xml:space="preserve"> Településüzemeltetés</w:t>
                  </w:r>
                </w:p>
              </w:tc>
            </w:tr>
          </w:tbl>
          <w:p w:rsidR="006B0817" w:rsidRDefault="006B0817" w:rsidP="006B0817">
            <w:pPr>
              <w:numPr>
                <w:ilvl w:val="3"/>
                <w:numId w:val="21"/>
              </w:numPr>
              <w:tabs>
                <w:tab w:val="left" w:pos="696"/>
              </w:tabs>
              <w:spacing w:line="0" w:lineRule="atLeast"/>
              <w:ind w:left="696" w:hanging="319"/>
              <w:jc w:val="both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Közhasznú tevékenység megnevezése:  </w:t>
            </w:r>
          </w:p>
          <w:p w:rsidR="006B0817" w:rsidRDefault="006B0817" w:rsidP="00D626A9">
            <w:pPr>
              <w:tabs>
                <w:tab w:val="left" w:pos="696"/>
              </w:tabs>
              <w:spacing w:line="0" w:lineRule="atLeast"/>
              <w:jc w:val="both"/>
              <w:rPr>
                <w:rFonts w:ascii="Arial" w:eastAsia="Arial" w:hAnsi="Arial"/>
                <w:sz w:val="19"/>
              </w:rPr>
            </w:pPr>
          </w:p>
          <w:tbl>
            <w:tblPr>
              <w:tblStyle w:val="Rcsostblzat"/>
              <w:tblpPr w:leftFromText="141" w:rightFromText="141" w:vertAnchor="text" w:horzAnchor="margin" w:tblpXSpec="right" w:tblpY="-2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99"/>
            </w:tblGrid>
            <w:tr w:rsidR="006B0817" w:rsidTr="00D626A9">
              <w:trPr>
                <w:trHeight w:val="334"/>
              </w:trPr>
              <w:tc>
                <w:tcPr>
                  <w:tcW w:w="3399" w:type="dxa"/>
                </w:tcPr>
                <w:p w:rsidR="006B0817" w:rsidRDefault="006B0817" w:rsidP="00D626A9">
                  <w:pPr>
                    <w:tabs>
                      <w:tab w:val="left" w:pos="69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sz w:val="19"/>
                    </w:rPr>
                    <w:t>Településüzemeltetés 2011. évi CLXXXIX.. törvény 13.§</w:t>
                  </w:r>
                </w:p>
              </w:tc>
            </w:tr>
          </w:tbl>
          <w:p w:rsidR="006B0817" w:rsidRDefault="006B0817" w:rsidP="00D626A9">
            <w:pPr>
              <w:spacing w:line="49" w:lineRule="exact"/>
              <w:rPr>
                <w:rFonts w:ascii="Arial" w:eastAsia="Arial" w:hAnsi="Arial"/>
                <w:sz w:val="19"/>
              </w:rPr>
            </w:pPr>
          </w:p>
          <w:p w:rsidR="006B0817" w:rsidRDefault="006B0817" w:rsidP="006B0817">
            <w:pPr>
              <w:numPr>
                <w:ilvl w:val="3"/>
                <w:numId w:val="21"/>
              </w:numPr>
              <w:tabs>
                <w:tab w:val="left" w:pos="696"/>
              </w:tabs>
              <w:spacing w:line="0" w:lineRule="atLeast"/>
              <w:ind w:left="696" w:hanging="319"/>
              <w:jc w:val="both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Közhasznú tevékenységhez kapcsolódó közfeladat, jogszabályhely: </w:t>
            </w:r>
          </w:p>
          <w:p w:rsidR="006B0817" w:rsidRDefault="006B0817" w:rsidP="00D626A9">
            <w:pPr>
              <w:tabs>
                <w:tab w:val="left" w:pos="696"/>
              </w:tabs>
              <w:spacing w:line="0" w:lineRule="atLeast"/>
              <w:jc w:val="both"/>
              <w:rPr>
                <w:rFonts w:ascii="Arial" w:eastAsia="Arial" w:hAnsi="Arial"/>
                <w:sz w:val="19"/>
              </w:rPr>
            </w:pPr>
          </w:p>
          <w:tbl>
            <w:tblPr>
              <w:tblStyle w:val="Rcsostblzat"/>
              <w:tblW w:w="9815" w:type="dxa"/>
              <w:tblInd w:w="326" w:type="dxa"/>
              <w:tblLayout w:type="fixed"/>
              <w:tblLook w:val="04A0" w:firstRow="1" w:lastRow="0" w:firstColumn="1" w:lastColumn="0" w:noHBand="0" w:noVBand="1"/>
            </w:tblPr>
            <w:tblGrid>
              <w:gridCol w:w="9815"/>
            </w:tblGrid>
            <w:tr w:rsidR="006B0817" w:rsidTr="00D626A9">
              <w:trPr>
                <w:trHeight w:val="342"/>
              </w:trPr>
              <w:tc>
                <w:tcPr>
                  <w:tcW w:w="9815" w:type="dxa"/>
                </w:tcPr>
                <w:p w:rsidR="006B0817" w:rsidRDefault="006B0817" w:rsidP="00D626A9">
                  <w:pPr>
                    <w:tabs>
                      <w:tab w:val="left" w:pos="69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</w:p>
              </w:tc>
            </w:tr>
          </w:tbl>
          <w:tbl>
            <w:tblPr>
              <w:tblStyle w:val="Rcsostblzat"/>
              <w:tblpPr w:leftFromText="141" w:rightFromText="141" w:vertAnchor="text" w:horzAnchor="margin" w:tblpXSpec="right" w:tblpY="16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93"/>
            </w:tblGrid>
            <w:tr w:rsidR="006B0817" w:rsidTr="00D626A9">
              <w:trPr>
                <w:trHeight w:val="317"/>
              </w:trPr>
              <w:tc>
                <w:tcPr>
                  <w:tcW w:w="5193" w:type="dxa"/>
                </w:tcPr>
                <w:p w:rsidR="006B0817" w:rsidRDefault="006B0817" w:rsidP="00D626A9">
                  <w:pPr>
                    <w:tabs>
                      <w:tab w:val="left" w:pos="67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</w:p>
                <w:p w:rsidR="006B0817" w:rsidRDefault="006B0817" w:rsidP="00D626A9">
                  <w:pPr>
                    <w:tabs>
                      <w:tab w:val="left" w:pos="67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sz w:val="19"/>
                    </w:rPr>
                    <w:t>Lakosság</w:t>
                  </w:r>
                </w:p>
              </w:tc>
            </w:tr>
          </w:tbl>
          <w:p w:rsidR="006B0817" w:rsidRDefault="006B0817" w:rsidP="00D626A9">
            <w:pPr>
              <w:tabs>
                <w:tab w:val="left" w:pos="696"/>
              </w:tabs>
              <w:spacing w:line="0" w:lineRule="atLeast"/>
              <w:jc w:val="both"/>
              <w:rPr>
                <w:rFonts w:ascii="Arial" w:eastAsia="Arial" w:hAnsi="Arial"/>
                <w:sz w:val="19"/>
              </w:rPr>
            </w:pPr>
          </w:p>
          <w:p w:rsidR="006B0817" w:rsidRDefault="006B0817" w:rsidP="006B0817">
            <w:pPr>
              <w:numPr>
                <w:ilvl w:val="2"/>
                <w:numId w:val="21"/>
              </w:numPr>
              <w:tabs>
                <w:tab w:val="left" w:pos="676"/>
              </w:tabs>
              <w:spacing w:line="0" w:lineRule="atLeast"/>
              <w:ind w:left="676" w:hanging="313"/>
              <w:rPr>
                <w:rFonts w:ascii="Arial" w:eastAsia="Arial" w:hAnsi="Arial"/>
                <w:noProof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Közhasznú tevékenység célcsoportja: </w:t>
            </w:r>
          </w:p>
          <w:p w:rsidR="006B0817" w:rsidRDefault="006B0817" w:rsidP="00D626A9">
            <w:pPr>
              <w:tabs>
                <w:tab w:val="left" w:pos="676"/>
              </w:tabs>
              <w:spacing w:line="0" w:lineRule="atLeast"/>
              <w:ind w:left="363"/>
              <w:jc w:val="both"/>
              <w:rPr>
                <w:rFonts w:ascii="Arial" w:eastAsia="Arial" w:hAnsi="Arial"/>
                <w:sz w:val="19"/>
              </w:rPr>
            </w:pPr>
          </w:p>
          <w:p w:rsidR="006B0817" w:rsidRDefault="006B0817" w:rsidP="00D626A9">
            <w:pPr>
              <w:spacing w:line="39" w:lineRule="exact"/>
              <w:rPr>
                <w:rFonts w:ascii="Arial" w:eastAsia="Arial" w:hAnsi="Arial"/>
                <w:sz w:val="19"/>
              </w:rPr>
            </w:pPr>
          </w:p>
          <w:tbl>
            <w:tblPr>
              <w:tblStyle w:val="Rcsostblzat"/>
              <w:tblpPr w:leftFromText="141" w:rightFromText="141" w:vertAnchor="text" w:horzAnchor="margin" w:tblpXSpec="right" w:tblpY="-9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54"/>
            </w:tblGrid>
            <w:tr w:rsidR="006B0817" w:rsidTr="00D626A9">
              <w:trPr>
                <w:trHeight w:val="326"/>
              </w:trPr>
              <w:tc>
                <w:tcPr>
                  <w:tcW w:w="3554" w:type="dxa"/>
                </w:tcPr>
                <w:p w:rsidR="006B0817" w:rsidRDefault="006B0817" w:rsidP="00D626A9">
                  <w:pPr>
                    <w:tabs>
                      <w:tab w:val="left" w:pos="65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</w:p>
                <w:p w:rsidR="006B0817" w:rsidRDefault="006B0817" w:rsidP="00D626A9">
                  <w:pPr>
                    <w:tabs>
                      <w:tab w:val="left" w:pos="65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sz w:val="19"/>
                    </w:rPr>
                    <w:t>9 000 fő</w:t>
                  </w:r>
                </w:p>
              </w:tc>
            </w:tr>
          </w:tbl>
          <w:p w:rsidR="006B0817" w:rsidRDefault="006B0817" w:rsidP="006B0817">
            <w:pPr>
              <w:numPr>
                <w:ilvl w:val="1"/>
                <w:numId w:val="21"/>
              </w:numPr>
              <w:tabs>
                <w:tab w:val="left" w:pos="656"/>
              </w:tabs>
              <w:spacing w:line="0" w:lineRule="atLeast"/>
              <w:ind w:left="656" w:hanging="308"/>
              <w:jc w:val="both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Közhasznú tevékenységből részesülők létszáma:            </w:t>
            </w:r>
          </w:p>
          <w:p w:rsidR="006B0817" w:rsidRDefault="006B0817" w:rsidP="00D626A9">
            <w:pPr>
              <w:tabs>
                <w:tab w:val="left" w:pos="656"/>
              </w:tabs>
              <w:spacing w:line="0" w:lineRule="atLeast"/>
              <w:jc w:val="both"/>
              <w:rPr>
                <w:rFonts w:ascii="Arial" w:eastAsia="Arial" w:hAnsi="Arial"/>
                <w:sz w:val="19"/>
              </w:rPr>
            </w:pPr>
          </w:p>
          <w:p w:rsidR="006B0817" w:rsidRDefault="006B0817" w:rsidP="00D626A9">
            <w:pPr>
              <w:spacing w:line="20" w:lineRule="exact"/>
              <w:rPr>
                <w:rFonts w:ascii="Arial" w:eastAsia="Arial" w:hAnsi="Arial"/>
                <w:sz w:val="19"/>
              </w:rPr>
            </w:pPr>
          </w:p>
          <w:p w:rsidR="006B0817" w:rsidRDefault="006B0817" w:rsidP="006B0817">
            <w:pPr>
              <w:numPr>
                <w:ilvl w:val="1"/>
                <w:numId w:val="21"/>
              </w:numPr>
              <w:tabs>
                <w:tab w:val="left" w:pos="656"/>
              </w:tabs>
              <w:spacing w:line="205" w:lineRule="auto"/>
              <w:ind w:left="656" w:hanging="308"/>
              <w:jc w:val="both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>Közhasznú tevékenység főbb eredményei:</w:t>
            </w:r>
          </w:p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34"/>
            </w:tblGrid>
            <w:tr w:rsidR="006B0817" w:rsidTr="00D626A9">
              <w:trPr>
                <w:trHeight w:val="987"/>
              </w:trPr>
              <w:tc>
                <w:tcPr>
                  <w:tcW w:w="10134" w:type="dxa"/>
                </w:tcPr>
                <w:p w:rsidR="006B0817" w:rsidRDefault="006B0817" w:rsidP="00D626A9">
                  <w:pPr>
                    <w:spacing w:line="231" w:lineRule="exact"/>
                    <w:rPr>
                      <w:rFonts w:ascii="Arial" w:eastAsia="Arial" w:hAnsi="Arial"/>
                      <w:b/>
                      <w:sz w:val="19"/>
                    </w:rPr>
                  </w:pPr>
                </w:p>
                <w:p w:rsidR="006B0817" w:rsidRPr="00A63F3C" w:rsidRDefault="006B0817" w:rsidP="00D626A9">
                  <w:pPr>
                    <w:spacing w:line="231" w:lineRule="exact"/>
                    <w:rPr>
                      <w:rFonts w:ascii="Arial" w:eastAsia="Arial" w:hAnsi="Arial"/>
                      <w:sz w:val="19"/>
                    </w:rPr>
                  </w:pPr>
                  <w:r w:rsidRPr="00A63F3C">
                    <w:rPr>
                      <w:rFonts w:ascii="Arial" w:eastAsia="Arial" w:hAnsi="Arial"/>
                      <w:sz w:val="19"/>
                    </w:rPr>
                    <w:t>Gondozott városkép kialakítása, fenntartása</w:t>
                  </w:r>
                </w:p>
              </w:tc>
            </w:tr>
          </w:tbl>
          <w:p w:rsidR="006B0817" w:rsidRDefault="006B0817" w:rsidP="00D626A9">
            <w:pPr>
              <w:spacing w:line="231" w:lineRule="exact"/>
              <w:rPr>
                <w:rFonts w:ascii="Arial" w:eastAsia="Arial" w:hAnsi="Arial"/>
                <w:b/>
                <w:sz w:val="19"/>
              </w:rPr>
            </w:pPr>
          </w:p>
        </w:tc>
      </w:tr>
    </w:tbl>
    <w:p w:rsidR="006B0817" w:rsidRDefault="006B0817" w:rsidP="006B0817">
      <w:pPr>
        <w:tabs>
          <w:tab w:val="left" w:pos="656"/>
        </w:tabs>
        <w:spacing w:line="205" w:lineRule="auto"/>
        <w:jc w:val="both"/>
        <w:rPr>
          <w:rFonts w:ascii="Arial" w:eastAsia="Arial" w:hAnsi="Arial"/>
          <w:sz w:val="19"/>
        </w:rPr>
        <w:sectPr w:rsidR="006B0817" w:rsidSect="00A5796F">
          <w:pgSz w:w="11900" w:h="16840"/>
          <w:pgMar w:top="582" w:right="1080" w:bottom="851" w:left="764" w:header="0" w:footer="0" w:gutter="0"/>
          <w:cols w:space="0" w:equalWidth="0">
            <w:col w:w="10056"/>
          </w:cols>
          <w:docGrid w:linePitch="360"/>
        </w:sect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0"/>
        <w:gridCol w:w="7540"/>
        <w:gridCol w:w="1300"/>
      </w:tblGrid>
      <w:tr w:rsidR="006B0817" w:rsidTr="00D626A9">
        <w:trPr>
          <w:trHeight w:val="314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  <w:bookmarkStart w:id="1" w:name="page2"/>
            <w:bookmarkEnd w:id="1"/>
          </w:p>
        </w:tc>
        <w:tc>
          <w:tcPr>
            <w:tcW w:w="75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1"/>
              </w:rPr>
            </w:pPr>
          </w:p>
        </w:tc>
        <w:tc>
          <w:tcPr>
            <w:tcW w:w="1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</w:tr>
      <w:tr w:rsidR="006B0817" w:rsidTr="00D626A9">
        <w:trPr>
          <w:trHeight w:val="292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Pr="000B21B6" w:rsidRDefault="006B0817" w:rsidP="00D626A9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0"/>
                <w:szCs w:val="30"/>
              </w:rPr>
            </w:pP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ind w:left="120"/>
              <w:rPr>
                <w:rFonts w:ascii="Arial" w:eastAsia="Arial" w:hAnsi="Arial"/>
                <w:sz w:val="28"/>
              </w:rPr>
            </w:pPr>
          </w:p>
        </w:tc>
      </w:tr>
      <w:tr w:rsidR="006B0817" w:rsidTr="00D626A9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Pr="000B21B6" w:rsidRDefault="006B0817" w:rsidP="00D626A9">
            <w:pPr>
              <w:spacing w:line="291" w:lineRule="exact"/>
              <w:jc w:val="center"/>
              <w:rPr>
                <w:rFonts w:ascii="Arial" w:eastAsia="Arial" w:hAnsi="Arial"/>
                <w:b/>
                <w:w w:val="85"/>
                <w:sz w:val="30"/>
                <w:szCs w:val="30"/>
              </w:rPr>
            </w:pPr>
            <w:r w:rsidRPr="00C726C0">
              <w:rPr>
                <w:rFonts w:ascii="Arial" w:eastAsia="Arial" w:hAnsi="Arial"/>
                <w:b/>
                <w:w w:val="85"/>
                <w:sz w:val="30"/>
                <w:szCs w:val="30"/>
              </w:rPr>
              <w:t>Közhasznúsági melléklet</w:t>
            </w: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</w:tr>
      <w:tr w:rsidR="006B0817" w:rsidTr="00D626A9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rPr>
                <w:rFonts w:ascii="Arial" w:eastAsia="Arial" w:hAnsi="Arial"/>
                <w:w w:val="89"/>
                <w:sz w:val="28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</w:pPr>
          </w:p>
        </w:tc>
      </w:tr>
      <w:tr w:rsidR="006B0817" w:rsidTr="00D626A9">
        <w:trPr>
          <w:trHeight w:val="84"/>
        </w:trPr>
        <w:tc>
          <w:tcPr>
            <w:tcW w:w="1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rPr>
                <w:sz w:val="7"/>
              </w:rPr>
            </w:pPr>
          </w:p>
        </w:tc>
        <w:tc>
          <w:tcPr>
            <w:tcW w:w="7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rPr>
                <w:sz w:val="7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B0817" w:rsidRDefault="006B0817" w:rsidP="00D626A9">
            <w:pPr>
              <w:spacing w:line="0" w:lineRule="atLeast"/>
              <w:rPr>
                <w:sz w:val="7"/>
              </w:rPr>
            </w:pPr>
          </w:p>
        </w:tc>
      </w:tr>
    </w:tbl>
    <w:p w:rsidR="006B0817" w:rsidRDefault="006B0817" w:rsidP="006B0817">
      <w:pPr>
        <w:spacing w:line="193" w:lineRule="exact"/>
      </w:pPr>
    </w:p>
    <w:p w:rsidR="006B0817" w:rsidRPr="007D3BFF" w:rsidRDefault="006B0817" w:rsidP="006B0817">
      <w:pPr>
        <w:spacing w:line="0" w:lineRule="atLeast"/>
      </w:pPr>
      <w:r>
        <w:rPr>
          <w:rFonts w:ascii="Arial" w:eastAsia="Arial" w:hAnsi="Arial"/>
          <w:b/>
          <w:sz w:val="19"/>
        </w:rPr>
        <w:t xml:space="preserve">  </w:t>
      </w:r>
      <w:r w:rsidRPr="00705CB8">
        <w:rPr>
          <w:rFonts w:ascii="Arial" w:eastAsia="Arial" w:hAnsi="Arial"/>
          <w:b/>
          <w:sz w:val="19"/>
        </w:rPr>
        <w:t>Szervezet neve:</w:t>
      </w:r>
    </w:p>
    <w:tbl>
      <w:tblPr>
        <w:tblStyle w:val="Rcsostblzat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6B0817" w:rsidTr="00D626A9">
        <w:trPr>
          <w:trHeight w:val="567"/>
        </w:trPr>
        <w:tc>
          <w:tcPr>
            <w:tcW w:w="10065" w:type="dxa"/>
          </w:tcPr>
          <w:p w:rsidR="006B0817" w:rsidRDefault="006B0817" w:rsidP="00D626A9">
            <w:pPr>
              <w:spacing w:line="200" w:lineRule="exact"/>
            </w:pPr>
            <w:r>
              <w:t xml:space="preserve">                   </w:t>
            </w:r>
          </w:p>
          <w:p w:rsidR="006B0817" w:rsidRPr="00A63F3C" w:rsidRDefault="006B0817" w:rsidP="00D626A9">
            <w:pPr>
              <w:spacing w:line="200" w:lineRule="exact"/>
            </w:pPr>
            <w:r>
              <w:t xml:space="preserve">                                                                    </w:t>
            </w:r>
            <w:r w:rsidRPr="00A63F3C">
              <w:rPr>
                <w:b/>
              </w:rPr>
              <w:t xml:space="preserve">BAKÉR </w:t>
            </w:r>
            <w:proofErr w:type="spellStart"/>
            <w:r w:rsidRPr="00A63F3C">
              <w:rPr>
                <w:b/>
              </w:rPr>
              <w:t>Kunszenmiklósi</w:t>
            </w:r>
            <w:proofErr w:type="spellEnd"/>
            <w:r w:rsidRPr="00A63F3C">
              <w:rPr>
                <w:b/>
              </w:rPr>
              <w:t xml:space="preserve"> Közhasznú Nonprofit Kft</w:t>
            </w:r>
          </w:p>
        </w:tc>
      </w:tr>
    </w:tbl>
    <w:p w:rsidR="006B0817" w:rsidRDefault="006B0817" w:rsidP="006B0817">
      <w:pPr>
        <w:spacing w:line="374" w:lineRule="exact"/>
      </w:pPr>
    </w:p>
    <w:p w:rsidR="006B0817" w:rsidRDefault="006B0817" w:rsidP="006B0817">
      <w:pPr>
        <w:spacing w:line="0" w:lineRule="atLeast"/>
        <w:ind w:left="18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5. Cél szerinti juttatások kimutatása</w:t>
      </w:r>
    </w:p>
    <w:p w:rsidR="006B0817" w:rsidRDefault="006B0817" w:rsidP="006B0817">
      <w:pPr>
        <w:spacing w:line="0" w:lineRule="atLeast"/>
        <w:ind w:left="180"/>
        <w:rPr>
          <w:rFonts w:ascii="Arial" w:eastAsia="Arial" w:hAnsi="Arial"/>
          <w:b/>
          <w:sz w:val="19"/>
        </w:rPr>
      </w:pPr>
    </w:p>
    <w:tbl>
      <w:tblPr>
        <w:tblStyle w:val="Rcsostblzat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3544"/>
        <w:gridCol w:w="2835"/>
        <w:gridCol w:w="2693"/>
      </w:tblGrid>
      <w:tr w:rsidR="006B0817" w:rsidRPr="002378C9" w:rsidTr="00D626A9">
        <w:trPr>
          <w:trHeight w:val="397"/>
        </w:trPr>
        <w:tc>
          <w:tcPr>
            <w:tcW w:w="567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5.1</w:t>
            </w:r>
          </w:p>
        </w:tc>
        <w:tc>
          <w:tcPr>
            <w:tcW w:w="3544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eastAsia="Arial" w:hAnsi="Arial"/>
                <w:sz w:val="19"/>
              </w:rPr>
              <w:t>Cél szerinti juttatás megnevezése</w:t>
            </w:r>
          </w:p>
        </w:tc>
        <w:tc>
          <w:tcPr>
            <w:tcW w:w="2835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Előző év</w:t>
            </w:r>
          </w:p>
        </w:tc>
        <w:tc>
          <w:tcPr>
            <w:tcW w:w="2693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Tárgyév</w:t>
            </w:r>
          </w:p>
        </w:tc>
      </w:tr>
      <w:tr w:rsidR="006B0817" w:rsidRPr="002378C9" w:rsidTr="00D626A9">
        <w:trPr>
          <w:trHeight w:val="397"/>
        </w:trPr>
        <w:tc>
          <w:tcPr>
            <w:tcW w:w="567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önkormányzati cél szerinti támogatás</w:t>
            </w:r>
          </w:p>
        </w:tc>
        <w:tc>
          <w:tcPr>
            <w:tcW w:w="2835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78 551</w:t>
            </w:r>
          </w:p>
        </w:tc>
        <w:tc>
          <w:tcPr>
            <w:tcW w:w="2693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 85 252</w:t>
            </w:r>
          </w:p>
        </w:tc>
      </w:tr>
      <w:tr w:rsidR="006B0817" w:rsidRPr="002378C9" w:rsidTr="00D626A9">
        <w:trPr>
          <w:trHeight w:val="397"/>
        </w:trPr>
        <w:tc>
          <w:tcPr>
            <w:tcW w:w="567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693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</w:p>
        </w:tc>
      </w:tr>
      <w:tr w:rsidR="006B0817" w:rsidRPr="002378C9" w:rsidTr="00D626A9">
        <w:trPr>
          <w:trHeight w:val="397"/>
        </w:trPr>
        <w:tc>
          <w:tcPr>
            <w:tcW w:w="567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both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693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both"/>
              <w:rPr>
                <w:rFonts w:ascii="Arial" w:hAnsi="Arial"/>
                <w:sz w:val="19"/>
                <w:szCs w:val="19"/>
              </w:rPr>
            </w:pPr>
          </w:p>
        </w:tc>
      </w:tr>
    </w:tbl>
    <w:p w:rsidR="006B0817" w:rsidRDefault="006B0817" w:rsidP="006B0817">
      <w:pPr>
        <w:spacing w:line="0" w:lineRule="atLeast"/>
        <w:ind w:left="180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spacing w:line="0" w:lineRule="atLeast"/>
        <w:ind w:left="180"/>
        <w:rPr>
          <w:rFonts w:ascii="Arial" w:eastAsia="Arial" w:hAnsi="Arial"/>
          <w:b/>
          <w:sz w:val="19"/>
        </w:rPr>
      </w:pPr>
    </w:p>
    <w:p w:rsidR="006B0817" w:rsidRDefault="006B0817" w:rsidP="006B0817">
      <w:pPr>
        <w:spacing w:line="0" w:lineRule="atLeast"/>
        <w:ind w:left="18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6. Vezető tisztségviselőknek nyújtott juttatás</w:t>
      </w:r>
    </w:p>
    <w:p w:rsidR="006B0817" w:rsidRDefault="006B0817" w:rsidP="006B0817">
      <w:pPr>
        <w:spacing w:line="0" w:lineRule="atLeast"/>
        <w:ind w:left="180"/>
        <w:rPr>
          <w:rFonts w:ascii="Arial" w:eastAsia="Arial" w:hAnsi="Arial"/>
          <w:b/>
          <w:sz w:val="19"/>
        </w:rPr>
      </w:pPr>
    </w:p>
    <w:tbl>
      <w:tblPr>
        <w:tblStyle w:val="Rcsostblzat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3544"/>
        <w:gridCol w:w="2835"/>
        <w:gridCol w:w="2693"/>
      </w:tblGrid>
      <w:tr w:rsidR="006B0817" w:rsidRPr="002378C9" w:rsidTr="00D626A9">
        <w:trPr>
          <w:trHeight w:val="397"/>
        </w:trPr>
        <w:tc>
          <w:tcPr>
            <w:tcW w:w="567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6.1</w:t>
            </w:r>
          </w:p>
        </w:tc>
        <w:tc>
          <w:tcPr>
            <w:tcW w:w="3544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Tisztség</w:t>
            </w:r>
          </w:p>
        </w:tc>
        <w:tc>
          <w:tcPr>
            <w:tcW w:w="2835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Előző év (1)</w:t>
            </w:r>
          </w:p>
        </w:tc>
        <w:tc>
          <w:tcPr>
            <w:tcW w:w="2693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Tárgyév (2)</w:t>
            </w:r>
          </w:p>
        </w:tc>
      </w:tr>
      <w:tr w:rsidR="006B0817" w:rsidRPr="002378C9" w:rsidTr="00D626A9">
        <w:trPr>
          <w:trHeight w:val="397"/>
        </w:trPr>
        <w:tc>
          <w:tcPr>
            <w:tcW w:w="567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Ügyvezető igazgató </w:t>
            </w:r>
          </w:p>
        </w:tc>
        <w:tc>
          <w:tcPr>
            <w:tcW w:w="2835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5 676  </w:t>
            </w:r>
          </w:p>
        </w:tc>
        <w:tc>
          <w:tcPr>
            <w:tcW w:w="2693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 5 916</w:t>
            </w:r>
          </w:p>
        </w:tc>
      </w:tr>
      <w:tr w:rsidR="006B0817" w:rsidRPr="002378C9" w:rsidTr="00D626A9">
        <w:trPr>
          <w:trHeight w:val="397"/>
        </w:trPr>
        <w:tc>
          <w:tcPr>
            <w:tcW w:w="567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6.2</w:t>
            </w:r>
          </w:p>
        </w:tc>
        <w:tc>
          <w:tcPr>
            <w:tcW w:w="3544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Tisztség</w:t>
            </w:r>
          </w:p>
        </w:tc>
        <w:tc>
          <w:tcPr>
            <w:tcW w:w="2835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Előző év (1)</w:t>
            </w:r>
          </w:p>
        </w:tc>
        <w:tc>
          <w:tcPr>
            <w:tcW w:w="2693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Tárgyév (2)</w:t>
            </w:r>
          </w:p>
        </w:tc>
      </w:tr>
      <w:tr w:rsidR="006B0817" w:rsidRPr="002378C9" w:rsidTr="00D626A9">
        <w:trPr>
          <w:trHeight w:val="397"/>
        </w:trPr>
        <w:tc>
          <w:tcPr>
            <w:tcW w:w="567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both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693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both"/>
              <w:rPr>
                <w:rFonts w:ascii="Arial" w:hAnsi="Arial"/>
                <w:sz w:val="19"/>
                <w:szCs w:val="19"/>
              </w:rPr>
            </w:pPr>
          </w:p>
        </w:tc>
      </w:tr>
      <w:tr w:rsidR="006B0817" w:rsidRPr="002378C9" w:rsidTr="00D626A9">
        <w:trPr>
          <w:trHeight w:val="565"/>
        </w:trPr>
        <w:tc>
          <w:tcPr>
            <w:tcW w:w="567" w:type="dxa"/>
            <w:vAlign w:val="center"/>
          </w:tcPr>
          <w:p w:rsidR="006B0817" w:rsidRPr="002378C9" w:rsidRDefault="006B0817" w:rsidP="00D626A9">
            <w:pPr>
              <w:spacing w:line="200" w:lineRule="exact"/>
              <w:jc w:val="center"/>
              <w:rPr>
                <w:rFonts w:ascii="Arial" w:hAnsi="Arial"/>
                <w:b/>
                <w:sz w:val="19"/>
                <w:szCs w:val="19"/>
              </w:rPr>
            </w:pPr>
            <w:r w:rsidRPr="002378C9">
              <w:rPr>
                <w:rFonts w:ascii="Arial" w:hAnsi="Arial"/>
                <w:b/>
                <w:sz w:val="19"/>
                <w:szCs w:val="19"/>
              </w:rPr>
              <w:t>A.</w:t>
            </w:r>
          </w:p>
        </w:tc>
        <w:tc>
          <w:tcPr>
            <w:tcW w:w="3544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b/>
                <w:sz w:val="19"/>
                <w:szCs w:val="19"/>
              </w:rPr>
            </w:pPr>
            <w:r w:rsidRPr="002378C9">
              <w:rPr>
                <w:rFonts w:ascii="Arial" w:hAnsi="Arial"/>
                <w:b/>
                <w:sz w:val="19"/>
                <w:szCs w:val="19"/>
              </w:rPr>
              <w:t>Vezető tisztségviselőknek nyújtott juttatás (mindösszesen):</w:t>
            </w:r>
          </w:p>
        </w:tc>
        <w:tc>
          <w:tcPr>
            <w:tcW w:w="2835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 6 170 </w:t>
            </w:r>
          </w:p>
        </w:tc>
        <w:tc>
          <w:tcPr>
            <w:tcW w:w="2693" w:type="dxa"/>
            <w:vAlign w:val="center"/>
          </w:tcPr>
          <w:p w:rsidR="006B0817" w:rsidRPr="002378C9" w:rsidRDefault="006B0817" w:rsidP="00D626A9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 6 534</w:t>
            </w:r>
          </w:p>
        </w:tc>
      </w:tr>
    </w:tbl>
    <w:p w:rsidR="006B0817" w:rsidRDefault="006B0817" w:rsidP="006B0817">
      <w:pPr>
        <w:spacing w:line="200" w:lineRule="exact"/>
      </w:pPr>
    </w:p>
    <w:p w:rsidR="006B0817" w:rsidRDefault="006B0817" w:rsidP="006B0817">
      <w:pPr>
        <w:spacing w:line="200" w:lineRule="exact"/>
      </w:pPr>
    </w:p>
    <w:p w:rsidR="006B0817" w:rsidRDefault="006B0817" w:rsidP="006B0817">
      <w:pPr>
        <w:spacing w:line="290" w:lineRule="exact"/>
      </w:pPr>
    </w:p>
    <w:p w:rsidR="006B0817" w:rsidRPr="007C0303" w:rsidRDefault="00C201B5" w:rsidP="006B0817">
      <w:pPr>
        <w:autoSpaceDE w:val="0"/>
        <w:autoSpaceDN w:val="0"/>
        <w:adjustRightInd w:val="0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12" o:title="CEGINFO_EB_20250211_BAKER_Kuns0000"/>
          </v:shape>
        </w:pict>
      </w:r>
      <w:r>
        <w:lastRenderedPageBreak/>
        <w:pict>
          <v:shape id="_x0000_i1026" type="#_x0000_t75" style="width:453.75pt;height:641.25pt">
            <v:imagedata r:id="rId13" o:title="CEGINFO_EB_20250211_BAKER_Kuns0001"/>
          </v:shape>
        </w:pict>
      </w:r>
      <w:r>
        <w:lastRenderedPageBreak/>
        <w:pict>
          <v:shape id="_x0000_i1027" type="#_x0000_t75" style="width:453.75pt;height:641.25pt">
            <v:imagedata r:id="rId14" o:title="CEGINFO_EB_20250211_BAKER_Kuns0002"/>
          </v:shape>
        </w:pict>
      </w:r>
      <w:r>
        <w:lastRenderedPageBreak/>
        <w:pict>
          <v:shape id="_x0000_i1028" type="#_x0000_t75" style="width:453.75pt;height:641.25pt">
            <v:imagedata r:id="rId15" o:title="CEGINFO_EB_20250211_BAKER_Kuns0003"/>
          </v:shape>
        </w:pict>
      </w:r>
      <w:bookmarkStart w:id="2" w:name="_GoBack"/>
      <w:r>
        <w:lastRenderedPageBreak/>
        <w:pict>
          <v:shape id="_x0000_i1029" type="#_x0000_t75" style="width:453.75pt;height:641.25pt">
            <v:imagedata r:id="rId16" o:title="CEGINFO_EB_20250211_BAKER_Kuns0004"/>
          </v:shape>
        </w:pict>
      </w:r>
      <w:bookmarkEnd w:id="2"/>
      <w:r>
        <w:lastRenderedPageBreak/>
        <w:pict>
          <v:shape id="_x0000_i1030" type="#_x0000_t75" style="width:453.75pt;height:641.25pt">
            <v:imagedata r:id="rId17" o:title="CEGINFO_EB_20250211_BAKER_Kuns0005"/>
          </v:shape>
        </w:pict>
      </w:r>
    </w:p>
    <w:sectPr w:rsidR="006B0817" w:rsidRPr="007C0303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D09" w:rsidRDefault="00D63D09" w:rsidP="001C3ED4">
      <w:r>
        <w:separator/>
      </w:r>
    </w:p>
  </w:endnote>
  <w:endnote w:type="continuationSeparator" w:id="0">
    <w:p w:rsidR="00D63D09" w:rsidRDefault="00D63D09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D09" w:rsidRDefault="00D63D09" w:rsidP="001C3ED4">
      <w:r>
        <w:separator/>
      </w:r>
    </w:p>
  </w:footnote>
  <w:footnote w:type="continuationSeparator" w:id="0">
    <w:p w:rsidR="00D63D09" w:rsidRDefault="00D63D09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0000002"/>
    <w:multiLevelType w:val="hybridMultilevel"/>
    <w:tmpl w:val="625558EC"/>
    <w:lvl w:ilvl="0" w:tplc="231421E6">
      <w:start w:val="3"/>
      <w:numFmt w:val="decimal"/>
      <w:lvlText w:val="%1."/>
      <w:lvlJc w:val="left"/>
    </w:lvl>
    <w:lvl w:ilvl="1" w:tplc="BF049CCC">
      <w:start w:val="3"/>
      <w:numFmt w:val="decimal"/>
      <w:lvlText w:val="3.%2"/>
      <w:lvlJc w:val="left"/>
    </w:lvl>
    <w:lvl w:ilvl="2" w:tplc="A6628DC0">
      <w:start w:val="2"/>
      <w:numFmt w:val="decimal"/>
      <w:lvlText w:val="3.%3"/>
      <w:lvlJc w:val="left"/>
    </w:lvl>
    <w:lvl w:ilvl="3" w:tplc="9DF89D10">
      <w:start w:val="1"/>
      <w:numFmt w:val="decimal"/>
      <w:lvlText w:val="3.%4"/>
      <w:lvlJc w:val="left"/>
    </w:lvl>
    <w:lvl w:ilvl="4" w:tplc="F5C428EA">
      <w:start w:val="1"/>
      <w:numFmt w:val="bullet"/>
      <w:lvlText w:val=""/>
      <w:lvlJc w:val="left"/>
    </w:lvl>
    <w:lvl w:ilvl="5" w:tplc="FE3A8EFC">
      <w:start w:val="1"/>
      <w:numFmt w:val="bullet"/>
      <w:lvlText w:val=""/>
      <w:lvlJc w:val="left"/>
    </w:lvl>
    <w:lvl w:ilvl="6" w:tplc="EA88E4D6">
      <w:start w:val="1"/>
      <w:numFmt w:val="bullet"/>
      <w:lvlText w:val=""/>
      <w:lvlJc w:val="left"/>
    </w:lvl>
    <w:lvl w:ilvl="7" w:tplc="88603A86">
      <w:start w:val="1"/>
      <w:numFmt w:val="bullet"/>
      <w:lvlText w:val=""/>
      <w:lvlJc w:val="left"/>
    </w:lvl>
    <w:lvl w:ilvl="8" w:tplc="73261C78">
      <w:start w:val="1"/>
      <w:numFmt w:val="bullet"/>
      <w:lvlText w:val=""/>
      <w:lvlJc w:val="left"/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C3A52"/>
    <w:multiLevelType w:val="hybridMultilevel"/>
    <w:tmpl w:val="6C929A94"/>
    <w:lvl w:ilvl="0" w:tplc="AD565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8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8"/>
  </w:num>
  <w:num w:numId="20">
    <w:abstractNumId w:val="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078E"/>
    <w:rsid w:val="00074794"/>
    <w:rsid w:val="00075D11"/>
    <w:rsid w:val="0008216B"/>
    <w:rsid w:val="000B4692"/>
    <w:rsid w:val="000D4BEB"/>
    <w:rsid w:val="000E2A09"/>
    <w:rsid w:val="001025F0"/>
    <w:rsid w:val="00110D58"/>
    <w:rsid w:val="00137F33"/>
    <w:rsid w:val="001468BE"/>
    <w:rsid w:val="00146978"/>
    <w:rsid w:val="001631B5"/>
    <w:rsid w:val="00166358"/>
    <w:rsid w:val="00177ECD"/>
    <w:rsid w:val="00180F78"/>
    <w:rsid w:val="001830A1"/>
    <w:rsid w:val="00193CC7"/>
    <w:rsid w:val="001C07EA"/>
    <w:rsid w:val="001C3ED4"/>
    <w:rsid w:val="001F3D29"/>
    <w:rsid w:val="001F5DD5"/>
    <w:rsid w:val="001F6AF8"/>
    <w:rsid w:val="00216423"/>
    <w:rsid w:val="00234C39"/>
    <w:rsid w:val="00234DC8"/>
    <w:rsid w:val="002616D2"/>
    <w:rsid w:val="00265E4C"/>
    <w:rsid w:val="00284504"/>
    <w:rsid w:val="002B298F"/>
    <w:rsid w:val="002B52E7"/>
    <w:rsid w:val="002C05ED"/>
    <w:rsid w:val="002E4413"/>
    <w:rsid w:val="00316221"/>
    <w:rsid w:val="00341399"/>
    <w:rsid w:val="00343A9C"/>
    <w:rsid w:val="00351045"/>
    <w:rsid w:val="00385B48"/>
    <w:rsid w:val="003874E4"/>
    <w:rsid w:val="003924EA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D303F"/>
    <w:rsid w:val="004F0294"/>
    <w:rsid w:val="004F55BF"/>
    <w:rsid w:val="00505413"/>
    <w:rsid w:val="00513870"/>
    <w:rsid w:val="005302B6"/>
    <w:rsid w:val="005320B3"/>
    <w:rsid w:val="005452E4"/>
    <w:rsid w:val="005552D6"/>
    <w:rsid w:val="00557F49"/>
    <w:rsid w:val="005610F6"/>
    <w:rsid w:val="00586DDE"/>
    <w:rsid w:val="005A4286"/>
    <w:rsid w:val="005A4CCA"/>
    <w:rsid w:val="005A6313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95A3C"/>
    <w:rsid w:val="00695ABC"/>
    <w:rsid w:val="006A058A"/>
    <w:rsid w:val="006B0817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F3A37"/>
    <w:rsid w:val="0081112B"/>
    <w:rsid w:val="0081389A"/>
    <w:rsid w:val="0083551B"/>
    <w:rsid w:val="0084320E"/>
    <w:rsid w:val="008466CE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667A7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344"/>
    <w:rsid w:val="00AB745E"/>
    <w:rsid w:val="00AD3142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201B5"/>
    <w:rsid w:val="00C40AC8"/>
    <w:rsid w:val="00C4272E"/>
    <w:rsid w:val="00C561ED"/>
    <w:rsid w:val="00CC1B02"/>
    <w:rsid w:val="00CD0054"/>
    <w:rsid w:val="00CD5C57"/>
    <w:rsid w:val="00D0180D"/>
    <w:rsid w:val="00D10941"/>
    <w:rsid w:val="00D14087"/>
    <w:rsid w:val="00D349C8"/>
    <w:rsid w:val="00D54471"/>
    <w:rsid w:val="00D63D09"/>
    <w:rsid w:val="00D9500D"/>
    <w:rsid w:val="00D955E5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F16E4"/>
    <w:rsid w:val="00F04EA4"/>
    <w:rsid w:val="00F24AC5"/>
    <w:rsid w:val="00F5133A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6B0817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Cmsor2">
    <w:name w:val="heading 2"/>
    <w:basedOn w:val="Norml"/>
    <w:next w:val="Norml"/>
    <w:link w:val="Cmsor2Char"/>
    <w:qFormat/>
    <w:rsid w:val="006B0817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rsid w:val="006B0817"/>
    <w:rPr>
      <w:rFonts w:ascii="Arial" w:eastAsia="Times New Roman" w:hAnsi="Arial" w:cs="Times New Roman"/>
      <w:b/>
      <w:kern w:val="28"/>
      <w:sz w:val="28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6B0817"/>
    <w:rPr>
      <w:rFonts w:ascii="Arial" w:eastAsia="Times New Roman" w:hAnsi="Arial" w:cs="Times New Roman"/>
      <w:b/>
      <w:i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6B0817"/>
    <w:pPr>
      <w:spacing w:after="120"/>
      <w:ind w:left="283"/>
    </w:pPr>
    <w:rPr>
      <w:sz w:val="20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rsid w:val="006B0817"/>
    <w:rPr>
      <w:rFonts w:ascii="Times New Roman" w:eastAsia="Times New Roman" w:hAnsi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6B0817"/>
    <w:pPr>
      <w:spacing w:after="0" w:line="240" w:lineRule="auto"/>
    </w:pPr>
    <w:rPr>
      <w:rFonts w:ascii="Calibri" w:eastAsia="Calibri" w:hAnsi="Calibri" w:cs="Arial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6B0817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Cmsor2">
    <w:name w:val="heading 2"/>
    <w:basedOn w:val="Norml"/>
    <w:next w:val="Norml"/>
    <w:link w:val="Cmsor2Char"/>
    <w:qFormat/>
    <w:rsid w:val="006B0817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rsid w:val="006B0817"/>
    <w:rPr>
      <w:rFonts w:ascii="Arial" w:eastAsia="Times New Roman" w:hAnsi="Arial" w:cs="Times New Roman"/>
      <w:b/>
      <w:kern w:val="28"/>
      <w:sz w:val="28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6B0817"/>
    <w:rPr>
      <w:rFonts w:ascii="Arial" w:eastAsia="Times New Roman" w:hAnsi="Arial" w:cs="Times New Roman"/>
      <w:b/>
      <w:i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6B0817"/>
    <w:pPr>
      <w:spacing w:after="120"/>
      <w:ind w:left="283"/>
    </w:pPr>
    <w:rPr>
      <w:sz w:val="20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rsid w:val="006B0817"/>
    <w:rPr>
      <w:rFonts w:ascii="Times New Roman" w:eastAsia="Times New Roman" w:hAnsi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6B0817"/>
    <w:pPr>
      <w:spacing w:after="0" w:line="240" w:lineRule="auto"/>
    </w:pPr>
    <w:rPr>
      <w:rFonts w:ascii="Calibri" w:eastAsia="Calibri" w:hAnsi="Calibri" w:cs="Arial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3DA18-410A-41C9-867F-CA9EA5A7B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2695</Words>
  <Characters>18597</Characters>
  <Application>Microsoft Office Word</Application>
  <DocSecurity>0</DocSecurity>
  <Lines>154</Lines>
  <Paragraphs>42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9</cp:revision>
  <cp:lastPrinted>2023-04-19T12:33:00Z</cp:lastPrinted>
  <dcterms:created xsi:type="dcterms:W3CDTF">2025-02-19T07:18:00Z</dcterms:created>
  <dcterms:modified xsi:type="dcterms:W3CDTF">2025-02-21T06:43:00Z</dcterms:modified>
</cp:coreProperties>
</file>