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C1B" w:rsidRPr="00321F93" w:rsidRDefault="00796C1B" w:rsidP="00796C1B">
      <w:pPr>
        <w:keepNext/>
        <w:suppressAutoHyphens/>
        <w:rPr>
          <w:lang w:eastAsia="zh-CN"/>
        </w:rPr>
      </w:pPr>
      <w:r>
        <w:rPr>
          <w:noProof/>
          <w:lang w:eastAsia="hu-H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6C1B" w:rsidRPr="00321F93" w:rsidRDefault="00796C1B" w:rsidP="00796C1B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796C1B" w:rsidRPr="00321F93" w:rsidRDefault="00796C1B" w:rsidP="00796C1B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796C1B" w:rsidRPr="00321F93" w:rsidRDefault="00796C1B" w:rsidP="00796C1B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796C1B" w:rsidRPr="00321F93" w:rsidRDefault="00796C1B" w:rsidP="00796C1B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796C1B" w:rsidRPr="00321F93" w:rsidRDefault="00796C1B" w:rsidP="00796C1B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8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796C1B" w:rsidRDefault="00796C1B" w:rsidP="00796C1B"/>
    <w:p w:rsidR="00796C1B" w:rsidRPr="00321F93" w:rsidRDefault="00796C1B" w:rsidP="00796C1B">
      <w:r w:rsidRPr="00321F93">
        <w:t>Iktatószám:</w:t>
      </w:r>
      <w:r>
        <w:t xml:space="preserve"> </w:t>
      </w: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796C1B" w:rsidRPr="00321F93" w:rsidRDefault="00796C1B" w:rsidP="00796C1B">
      <w:pPr>
        <w:jc w:val="center"/>
      </w:pPr>
      <w:r w:rsidRPr="00321F93">
        <w:t>202</w:t>
      </w:r>
      <w:r w:rsidR="00BD07ED">
        <w:t>5</w:t>
      </w:r>
      <w:r w:rsidRPr="00321F93">
        <w:t>.</w:t>
      </w:r>
      <w:r w:rsidR="00BD07ED">
        <w:t xml:space="preserve"> február 12</w:t>
      </w:r>
      <w:r>
        <w:t>.-</w:t>
      </w:r>
      <w:r w:rsidRPr="00321F93">
        <w:t xml:space="preserve">i </w:t>
      </w:r>
      <w:r w:rsidRPr="004643AF">
        <w:rPr>
          <w:b/>
          <w:u w:val="single"/>
        </w:rPr>
        <w:t>soron következő</w:t>
      </w:r>
      <w:r w:rsidRPr="00ED3994">
        <w:t>/</w:t>
      </w:r>
      <w:r w:rsidRPr="004643AF">
        <w:t>rendkívüli ülésére</w:t>
      </w: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ind w:hanging="1"/>
        <w:rPr>
          <w:b/>
        </w:rPr>
      </w:pPr>
      <w:r w:rsidRPr="002F1D0D">
        <w:rPr>
          <w:b/>
          <w:u w:val="single"/>
        </w:rPr>
        <w:t>Tárgy</w:t>
      </w:r>
      <w:r w:rsidRPr="00321F93">
        <w:rPr>
          <w:b/>
        </w:rPr>
        <w:t>:</w:t>
      </w:r>
      <w:r w:rsidRPr="00321F93">
        <w:rPr>
          <w:b/>
        </w:rPr>
        <w:tab/>
      </w:r>
      <w:r w:rsidRPr="00796C1B">
        <w:rPr>
          <w:b/>
        </w:rPr>
        <w:t>Kunszentmiklós Város Önkormányzata 202</w:t>
      </w:r>
      <w:r w:rsidR="00BD07ED">
        <w:rPr>
          <w:b/>
        </w:rPr>
        <w:t>5</w:t>
      </w:r>
      <w:r w:rsidRPr="00796C1B">
        <w:rPr>
          <w:b/>
        </w:rPr>
        <w:t>. évi költségvetéséről</w:t>
      </w:r>
    </w:p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  <w:t>Lesi Árpád polgármester</w:t>
      </w:r>
    </w:p>
    <w:p w:rsidR="00796C1B" w:rsidRPr="00321F93" w:rsidRDefault="00796C1B" w:rsidP="00796C1B"/>
    <w:p w:rsidR="00796C1B" w:rsidRDefault="00796C1B" w:rsidP="00796C1B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>
        <w:rPr>
          <w:b/>
        </w:rPr>
        <w:t>Papp Edit költségvetési csoportvezető</w:t>
      </w:r>
    </w:p>
    <w:p w:rsidR="00796C1B" w:rsidRPr="00321F93" w:rsidRDefault="00796C1B" w:rsidP="00796C1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Márkus Irén költségvetési ügyintéző</w:t>
      </w:r>
    </w:p>
    <w:p w:rsidR="00796C1B" w:rsidRPr="00321F93" w:rsidRDefault="00796C1B" w:rsidP="00796C1B"/>
    <w:p w:rsidR="00796C1B" w:rsidRPr="00796C1B" w:rsidRDefault="00796C1B" w:rsidP="00796C1B">
      <w:pPr>
        <w:rPr>
          <w:b/>
        </w:rPr>
      </w:pPr>
      <w:r w:rsidRPr="00321F93">
        <w:rPr>
          <w:b/>
        </w:rPr>
        <w:t>Tárgyalja:</w:t>
      </w:r>
      <w:r w:rsidRPr="00321F93">
        <w:tab/>
      </w:r>
      <w:r w:rsidRPr="00796C1B">
        <w:rPr>
          <w:b/>
        </w:rPr>
        <w:t>Pénzügyi Bizottság</w:t>
      </w:r>
    </w:p>
    <w:p w:rsidR="00796C1B" w:rsidRDefault="00796C1B" w:rsidP="00796C1B">
      <w:pPr>
        <w:pStyle w:val="Cmsor1"/>
        <w:shd w:val="clear" w:color="auto" w:fill="FFFFFF"/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</w:pP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ab/>
      </w: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ab/>
        <w:t>Ügyrendi, Sz</w:t>
      </w:r>
      <w:r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ociális</w:t>
      </w:r>
      <w:r w:rsidR="00BD07ED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, Egészségügyi</w:t>
      </w:r>
      <w:r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 xml:space="preserve"> és Egyházügyi Bizottság</w:t>
      </w:r>
    </w:p>
    <w:p w:rsidR="00796C1B" w:rsidRDefault="00796C1B" w:rsidP="00796C1B">
      <w:pPr>
        <w:pStyle w:val="Cmsor1"/>
        <w:shd w:val="clear" w:color="auto" w:fill="FFFFFF"/>
        <w:ind w:left="708" w:firstLine="708"/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</w:pP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Városszépítő, Turisztikai</w:t>
      </w:r>
      <w:proofErr w:type="gramStart"/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 xml:space="preserve">, </w:t>
      </w:r>
      <w:r w:rsidR="00BD07ED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 xml:space="preserve"> és</w:t>
      </w:r>
      <w:proofErr w:type="gramEnd"/>
      <w:r w:rsidR="00BD07ED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 xml:space="preserve"> </w:t>
      </w: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Kulturális Bizottság</w:t>
      </w:r>
    </w:p>
    <w:p w:rsidR="00BD07ED" w:rsidRPr="00BD07ED" w:rsidRDefault="00BD07ED" w:rsidP="00BD07ED">
      <w:pPr>
        <w:pStyle w:val="Cmsor1"/>
        <w:shd w:val="clear" w:color="auto" w:fill="FFFFFF"/>
        <w:ind w:left="708" w:firstLine="708"/>
      </w:pPr>
      <w:r w:rsidRPr="00BD07ED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Ifjúsági és Sport Bizottság</w:t>
      </w:r>
    </w:p>
    <w:p w:rsidR="00BD07ED" w:rsidRDefault="00BD07ED" w:rsidP="00BD07ED"/>
    <w:p w:rsidR="00796C1B" w:rsidRPr="00796C1B" w:rsidRDefault="00796C1B" w:rsidP="00796C1B"/>
    <w:p w:rsidR="00796C1B" w:rsidRPr="00321F93" w:rsidRDefault="00796C1B" w:rsidP="00796C1B">
      <w:r>
        <w:rPr>
          <w:i/>
        </w:rPr>
        <w:tab/>
      </w:r>
    </w:p>
    <w:p w:rsidR="00796C1B" w:rsidRPr="00321F93" w:rsidRDefault="00796C1B" w:rsidP="00796C1B"/>
    <w:p w:rsidR="00796C1B" w:rsidRPr="00321F93" w:rsidRDefault="00796C1B" w:rsidP="00796C1B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796C1B" w:rsidRPr="00321F93" w:rsidRDefault="00796C1B" w:rsidP="00796C1B">
      <w:pPr>
        <w:rPr>
          <w:b/>
        </w:rPr>
      </w:pPr>
      <w:r w:rsidRPr="00321F93">
        <w:rPr>
          <w:b/>
        </w:rPr>
        <w:t>Rendelet</w:t>
      </w:r>
    </w:p>
    <w:p w:rsidR="00796C1B" w:rsidRPr="00321F93" w:rsidRDefault="00796C1B" w:rsidP="00796C1B"/>
    <w:p w:rsidR="00796C1B" w:rsidRPr="00321F93" w:rsidRDefault="00796C1B" w:rsidP="00796C1B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796C1B" w:rsidRPr="00321F93" w:rsidRDefault="00796C1B" w:rsidP="00796C1B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796C1B" w:rsidRPr="00321F93" w:rsidRDefault="00796C1B" w:rsidP="00796C1B"/>
    <w:p w:rsidR="00796C1B" w:rsidRPr="00321F93" w:rsidRDefault="00796C1B" w:rsidP="00796C1B"/>
    <w:p w:rsidR="00796C1B" w:rsidRPr="004560AE" w:rsidRDefault="00796C1B" w:rsidP="00796C1B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796C1B" w:rsidRDefault="00796C1B" w:rsidP="00796C1B">
      <w:pPr>
        <w:rPr>
          <w:b/>
        </w:rPr>
      </w:pPr>
      <w:r w:rsidRPr="004560AE">
        <w:rPr>
          <w:b/>
        </w:rPr>
        <w:t>Zárt ülés</w:t>
      </w: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987FBA" w:rsidRPr="00693796" w:rsidRDefault="00987FBA" w:rsidP="003439E3">
      <w:pPr>
        <w:ind w:left="4245" w:hanging="4245"/>
        <w:rPr>
          <w:sz w:val="26"/>
          <w:szCs w:val="26"/>
        </w:rPr>
      </w:pPr>
    </w:p>
    <w:p w:rsidR="008B40A6" w:rsidRPr="00BE45B5" w:rsidRDefault="008B40A6" w:rsidP="00326B21">
      <w:pPr>
        <w:rPr>
          <w:smallCaps/>
          <w:sz w:val="28"/>
          <w:szCs w:val="28"/>
        </w:rPr>
      </w:pPr>
      <w:r w:rsidRPr="00BE45B5">
        <w:rPr>
          <w:smallCaps/>
          <w:sz w:val="28"/>
          <w:szCs w:val="28"/>
        </w:rPr>
        <w:t>Kunszentmiklós Város Önkormányzat</w:t>
      </w:r>
    </w:p>
    <w:p w:rsidR="008B40A6" w:rsidRDefault="008B40A6" w:rsidP="00326B21">
      <w:pPr>
        <w:rPr>
          <w:smallCaps/>
          <w:sz w:val="28"/>
          <w:szCs w:val="28"/>
        </w:rPr>
      </w:pPr>
      <w:proofErr w:type="spellStart"/>
      <w:r w:rsidRPr="00BE45B5">
        <w:rPr>
          <w:smallCaps/>
          <w:sz w:val="28"/>
          <w:szCs w:val="28"/>
        </w:rPr>
        <w:t>Képviselő-Testületének</w:t>
      </w:r>
      <w:proofErr w:type="spellEnd"/>
    </w:p>
    <w:p w:rsidR="008B40A6" w:rsidRDefault="008B40A6" w:rsidP="00326B21">
      <w:pPr>
        <w:rPr>
          <w:smallCaps/>
          <w:sz w:val="28"/>
          <w:szCs w:val="28"/>
        </w:rPr>
      </w:pPr>
    </w:p>
    <w:p w:rsidR="008B40A6" w:rsidRDefault="008B40A6" w:rsidP="00326B21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Tisztelt Képviselő-testület</w:t>
      </w:r>
      <w:r w:rsidRPr="00BE45B5">
        <w:rPr>
          <w:b/>
          <w:bCs/>
          <w:i/>
          <w:iCs/>
          <w:sz w:val="28"/>
          <w:szCs w:val="28"/>
        </w:rPr>
        <w:t>!</w:t>
      </w:r>
    </w:p>
    <w:p w:rsidR="008B40A6" w:rsidRPr="001B73C2" w:rsidRDefault="008B40A6" w:rsidP="007D1FA8">
      <w:pPr>
        <w:tabs>
          <w:tab w:val="left" w:pos="3420"/>
        </w:tabs>
        <w:spacing w:before="120" w:line="240" w:lineRule="atLeast"/>
        <w:ind w:right="71"/>
        <w:jc w:val="both"/>
        <w:rPr>
          <w:i/>
          <w:iCs/>
          <w:color w:val="FF0000"/>
          <w:sz w:val="26"/>
          <w:szCs w:val="26"/>
        </w:rPr>
      </w:pPr>
      <w:r w:rsidRPr="00A23C6E">
        <w:rPr>
          <w:sz w:val="26"/>
          <w:szCs w:val="26"/>
        </w:rPr>
        <w:t xml:space="preserve">Az államháztartásról szóló 2011. évi CXCV. törvény </w:t>
      </w:r>
      <w:r>
        <w:rPr>
          <w:sz w:val="26"/>
          <w:szCs w:val="26"/>
        </w:rPr>
        <w:t xml:space="preserve">(továbbiakban: Áht.) </w:t>
      </w:r>
      <w:r w:rsidRPr="00A23C6E">
        <w:rPr>
          <w:sz w:val="26"/>
          <w:szCs w:val="26"/>
        </w:rPr>
        <w:t xml:space="preserve">alapján a költségvetési rendelet-tervezetet a jegyző készíti elő, majd azt a költségvetési </w:t>
      </w:r>
      <w:r>
        <w:rPr>
          <w:sz w:val="26"/>
          <w:szCs w:val="26"/>
        </w:rPr>
        <w:t>intézmények</w:t>
      </w:r>
      <w:r w:rsidRPr="00A23C6E">
        <w:rPr>
          <w:sz w:val="26"/>
          <w:szCs w:val="26"/>
        </w:rPr>
        <w:t xml:space="preserve"> vezetőivel egyezteti.</w:t>
      </w:r>
    </w:p>
    <w:p w:rsidR="008B40A6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23C6E">
        <w:rPr>
          <w:sz w:val="26"/>
          <w:szCs w:val="26"/>
        </w:rPr>
        <w:t xml:space="preserve">A rendelet-tervezetet, valamint az egyeztetés eredményét a polgármester a képviselő-testület bizottságai elé terjeszti, majd – legalább a pénzügyi bizottság írásos véleményével együtt - a képviselő-testület elé terjeszti. </w:t>
      </w:r>
    </w:p>
    <w:p w:rsidR="008B40A6" w:rsidRPr="00A23C6E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 w:rsidRPr="00A23C6E">
        <w:rPr>
          <w:sz w:val="26"/>
          <w:szCs w:val="26"/>
        </w:rPr>
        <w:t>A rendelet-tervezet előterjesztésekor</w:t>
      </w:r>
      <w:r>
        <w:rPr>
          <w:sz w:val="26"/>
          <w:szCs w:val="26"/>
        </w:rPr>
        <w:t xml:space="preserve"> az Áht. 24. § alapján</w:t>
      </w:r>
      <w:r w:rsidRPr="00A23C6E">
        <w:rPr>
          <w:sz w:val="26"/>
          <w:szCs w:val="26"/>
        </w:rPr>
        <w:t xml:space="preserve"> be kell mutatni a helyi önkormányzat költségvetési mérlegét közgazdasági tagolásban. </w:t>
      </w:r>
      <w:r>
        <w:rPr>
          <w:i/>
          <w:iCs/>
          <w:sz w:val="26"/>
          <w:szCs w:val="26"/>
        </w:rPr>
        <w:t>(a rendelet</w:t>
      </w:r>
      <w:r w:rsidR="001F2D5F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1. melléklete)</w:t>
      </w:r>
    </w:p>
    <w:p w:rsidR="008B40A6" w:rsidRPr="003215FA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 w:rsidRPr="003215FA">
        <w:rPr>
          <w:sz w:val="26"/>
          <w:szCs w:val="26"/>
        </w:rPr>
        <w:t xml:space="preserve">A rendelet-tervezet előterjesztésekor be kell mutatni a többéves kihatással járó döntések számszerűsítését évenkénti bontásban és összesítve. </w:t>
      </w:r>
      <w:r>
        <w:rPr>
          <w:sz w:val="26"/>
          <w:szCs w:val="26"/>
        </w:rPr>
        <w:t xml:space="preserve">Jelenleg nincs ilyen több éves kihatással járó döntés. </w:t>
      </w:r>
    </w:p>
    <w:p w:rsidR="008B40A6" w:rsidRPr="00A23C6E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23C6E">
        <w:rPr>
          <w:sz w:val="26"/>
          <w:szCs w:val="26"/>
        </w:rPr>
        <w:t>A rendelet-tervezet előterjesztésekor be kell mutatni a közvetett támogatásokat tartalmazó kimutatást (adóelengedések, adókedvezmények</w:t>
      </w:r>
      <w:r>
        <w:rPr>
          <w:i/>
          <w:iCs/>
          <w:sz w:val="26"/>
          <w:szCs w:val="26"/>
        </w:rPr>
        <w:t xml:space="preserve">) </w:t>
      </w:r>
      <w:r w:rsidRPr="00A23C6E">
        <w:rPr>
          <w:i/>
          <w:iCs/>
          <w:sz w:val="26"/>
          <w:szCs w:val="26"/>
        </w:rPr>
        <w:t xml:space="preserve">(a rendelet </w:t>
      </w:r>
      <w:r>
        <w:rPr>
          <w:i/>
          <w:iCs/>
          <w:sz w:val="26"/>
          <w:szCs w:val="26"/>
        </w:rPr>
        <w:t xml:space="preserve">12. </w:t>
      </w:r>
      <w:r w:rsidRPr="00A23C6E">
        <w:rPr>
          <w:i/>
          <w:iCs/>
          <w:sz w:val="26"/>
          <w:szCs w:val="26"/>
        </w:rPr>
        <w:t>melléklete)</w:t>
      </w:r>
      <w:r>
        <w:rPr>
          <w:i/>
          <w:iCs/>
          <w:sz w:val="26"/>
          <w:szCs w:val="26"/>
        </w:rPr>
        <w:t>.</w:t>
      </w:r>
    </w:p>
    <w:p w:rsidR="008B40A6" w:rsidRPr="00AB5C8D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B5C8D">
        <w:rPr>
          <w:sz w:val="26"/>
          <w:szCs w:val="26"/>
        </w:rPr>
        <w:t>A működési és a felhalmozási célú bevételi és kiadási előirányzatok bemutatásáról készült tájékoztató</w:t>
      </w:r>
      <w:r>
        <w:rPr>
          <w:sz w:val="26"/>
          <w:szCs w:val="26"/>
        </w:rPr>
        <w:t xml:space="preserve"> táblázatok </w:t>
      </w:r>
      <w:r w:rsidRPr="00AB5C8D">
        <w:rPr>
          <w:sz w:val="26"/>
          <w:szCs w:val="26"/>
        </w:rPr>
        <w:t>a mellékletekben szerepel</w:t>
      </w:r>
      <w:r>
        <w:rPr>
          <w:sz w:val="26"/>
          <w:szCs w:val="26"/>
        </w:rPr>
        <w:t>nek</w:t>
      </w:r>
      <w:r w:rsidRPr="00AB5C8D">
        <w:rPr>
          <w:sz w:val="26"/>
          <w:szCs w:val="26"/>
        </w:rPr>
        <w:t xml:space="preserve">. </w:t>
      </w:r>
    </w:p>
    <w:p w:rsidR="008B40A6" w:rsidRPr="00AB5C8D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B5C8D">
        <w:rPr>
          <w:sz w:val="26"/>
          <w:szCs w:val="26"/>
        </w:rPr>
        <w:t xml:space="preserve">Az év várható bevételi és kiadási előirányzatainak teljesüléséről készített előirányzat felhasználási ütemterv </w:t>
      </w:r>
      <w:r w:rsidRPr="00AB5C8D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10.</w:t>
      </w:r>
      <w:r w:rsidRPr="00AB5C8D">
        <w:rPr>
          <w:i/>
          <w:iCs/>
          <w:sz w:val="26"/>
          <w:szCs w:val="26"/>
        </w:rPr>
        <w:t xml:space="preserve"> melléklete).</w:t>
      </w:r>
    </w:p>
    <w:p w:rsidR="008B40A6" w:rsidRPr="00861766" w:rsidRDefault="008B40A6" w:rsidP="007D1FA8">
      <w:pPr>
        <w:spacing w:before="120" w:line="240" w:lineRule="atLeast"/>
        <w:jc w:val="both"/>
        <w:rPr>
          <w:b/>
          <w:bCs/>
          <w:sz w:val="26"/>
          <w:szCs w:val="26"/>
        </w:rPr>
      </w:pPr>
      <w:r w:rsidRPr="00861766">
        <w:rPr>
          <w:b/>
          <w:bCs/>
          <w:sz w:val="26"/>
          <w:szCs w:val="26"/>
        </w:rPr>
        <w:t>A költségvetési rendeletnek az Áht. 23.§ alapján tartalmaznia kell:</w:t>
      </w:r>
    </w:p>
    <w:p w:rsidR="008B40A6" w:rsidRPr="000C179E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0C179E">
        <w:rPr>
          <w:sz w:val="26"/>
          <w:szCs w:val="26"/>
        </w:rPr>
        <w:t>-</w:t>
      </w:r>
      <w:r>
        <w:rPr>
          <w:sz w:val="26"/>
          <w:szCs w:val="26"/>
        </w:rPr>
        <w:t xml:space="preserve"> az </w:t>
      </w:r>
      <w:r w:rsidRPr="000C179E">
        <w:rPr>
          <w:sz w:val="26"/>
          <w:szCs w:val="26"/>
        </w:rPr>
        <w:t>önkormányzat költségvetési bevételi előirányzatait és költségvetési kiadási elő</w:t>
      </w:r>
      <w:r>
        <w:rPr>
          <w:sz w:val="26"/>
          <w:szCs w:val="26"/>
        </w:rPr>
        <w:t xml:space="preserve">irányzatait működési bevételek </w:t>
      </w:r>
      <w:r w:rsidRPr="000C179E">
        <w:rPr>
          <w:sz w:val="26"/>
          <w:szCs w:val="26"/>
        </w:rPr>
        <w:t xml:space="preserve">és működési kiadások, felhalmozási bevételek és felhalmozási kiadások szerinti bontásban </w:t>
      </w:r>
      <w:r w:rsidRPr="000C179E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2-3.</w:t>
      </w:r>
      <w:r w:rsidRPr="000C179E">
        <w:rPr>
          <w:i/>
          <w:iCs/>
          <w:sz w:val="26"/>
          <w:szCs w:val="26"/>
        </w:rPr>
        <w:t>melléklete)</w:t>
      </w:r>
      <w:r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0C179E">
        <w:rPr>
          <w:sz w:val="26"/>
          <w:szCs w:val="26"/>
        </w:rPr>
        <w:t xml:space="preserve"> - a</w:t>
      </w:r>
      <w:r>
        <w:rPr>
          <w:sz w:val="26"/>
          <w:szCs w:val="26"/>
        </w:rPr>
        <w:t>z</w:t>
      </w:r>
      <w:r w:rsidRPr="000C179E">
        <w:rPr>
          <w:sz w:val="26"/>
          <w:szCs w:val="26"/>
        </w:rPr>
        <w:t xml:space="preserve"> önkormányzat által irányított költségvetési szervek költségvetési bevételi előirányzatait és költségvetési kiadási előirányzatait működési bevételek és működési kiadások, felhalmozási bevételek és felhalmozási kiadások szerinti bontásban </w:t>
      </w:r>
      <w:r w:rsidRPr="000C179E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2-3.</w:t>
      </w:r>
      <w:r w:rsidRPr="000C179E">
        <w:rPr>
          <w:i/>
          <w:iCs/>
          <w:sz w:val="26"/>
          <w:szCs w:val="26"/>
        </w:rPr>
        <w:t xml:space="preserve"> melléklete)</w:t>
      </w:r>
      <w:r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- az önkormányzat és intézményei költségvetési bevételi előirányzatait és költségvetési kiadási előirányzatait kötelező feladatok, önként vállalt feladatok és államigazgatási feladatok szerinti bontásban </w:t>
      </w:r>
      <w:r>
        <w:rPr>
          <w:i/>
          <w:iCs/>
          <w:sz w:val="26"/>
          <w:szCs w:val="26"/>
        </w:rPr>
        <w:t>(</w:t>
      </w:r>
      <w:r w:rsidRPr="000C179E">
        <w:rPr>
          <w:i/>
          <w:iCs/>
          <w:sz w:val="26"/>
          <w:szCs w:val="26"/>
        </w:rPr>
        <w:t>a rendelet</w:t>
      </w:r>
      <w:r w:rsidR="00967A7A">
        <w:rPr>
          <w:i/>
          <w:iCs/>
          <w:sz w:val="26"/>
          <w:szCs w:val="26"/>
        </w:rPr>
        <w:t xml:space="preserve"> 17</w:t>
      </w:r>
      <w:r>
        <w:rPr>
          <w:i/>
          <w:iCs/>
          <w:sz w:val="26"/>
          <w:szCs w:val="26"/>
        </w:rPr>
        <w:t>.</w:t>
      </w:r>
      <w:r w:rsidRPr="000C179E">
        <w:rPr>
          <w:i/>
          <w:iCs/>
          <w:sz w:val="26"/>
          <w:szCs w:val="26"/>
        </w:rPr>
        <w:t xml:space="preserve"> melléklete)</w:t>
      </w:r>
      <w:r>
        <w:rPr>
          <w:i/>
          <w:iCs/>
          <w:sz w:val="26"/>
          <w:szCs w:val="26"/>
        </w:rPr>
        <w:t>.</w:t>
      </w:r>
    </w:p>
    <w:p w:rsidR="008B40A6" w:rsidRPr="008B1C85" w:rsidRDefault="008B40A6" w:rsidP="007D1FA8">
      <w:pPr>
        <w:spacing w:before="12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B1C85">
        <w:rPr>
          <w:sz w:val="26"/>
          <w:szCs w:val="26"/>
        </w:rPr>
        <w:t>a költségvetési egyenleg összegét működési bevételek és működési kiadások egyenlege és a felhalmozási bevételek és a felhalmozási kiadások egyenlege szerinti bontásban,</w:t>
      </w:r>
    </w:p>
    <w:p w:rsidR="008B40A6" w:rsidRPr="00133C1C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133C1C">
        <w:rPr>
          <w:sz w:val="26"/>
          <w:szCs w:val="26"/>
        </w:rPr>
        <w:t>- a költségvetési hiány belső finanszírozására szolgáló előző évek költségvetési maradványának</w:t>
      </w:r>
      <w:r w:rsidR="00133C1C">
        <w:rPr>
          <w:sz w:val="26"/>
          <w:szCs w:val="26"/>
        </w:rPr>
        <w:t>,</w:t>
      </w:r>
      <w:r w:rsidRPr="00133C1C">
        <w:rPr>
          <w:sz w:val="26"/>
          <w:szCs w:val="26"/>
        </w:rPr>
        <w:t xml:space="preserve"> vállalkozási maradványának igénybevételét, mint finanszírozási bevételi előirányzatokat működési és felhalmozási cél szerinti tagolásban (</w:t>
      </w:r>
      <w:r w:rsidRPr="00133C1C">
        <w:rPr>
          <w:i/>
          <w:iCs/>
          <w:sz w:val="26"/>
          <w:szCs w:val="26"/>
        </w:rPr>
        <w:t>a rendelet 1</w:t>
      </w:r>
      <w:r w:rsidR="00154CF8" w:rsidRPr="00133C1C">
        <w:rPr>
          <w:i/>
          <w:iCs/>
          <w:sz w:val="26"/>
          <w:szCs w:val="26"/>
        </w:rPr>
        <w:t>3</w:t>
      </w:r>
      <w:r w:rsidRPr="00133C1C">
        <w:rPr>
          <w:i/>
          <w:iCs/>
          <w:sz w:val="26"/>
          <w:szCs w:val="26"/>
        </w:rPr>
        <w:t>. melléklete</w:t>
      </w:r>
      <w:r w:rsidRPr="00133C1C">
        <w:rPr>
          <w:sz w:val="26"/>
          <w:szCs w:val="26"/>
        </w:rPr>
        <w:t>).</w:t>
      </w:r>
    </w:p>
    <w:p w:rsidR="008B40A6" w:rsidRPr="00A8578F" w:rsidRDefault="008B40A6" w:rsidP="007D1FA8">
      <w:pPr>
        <w:spacing w:before="120" w:line="240" w:lineRule="atLeast"/>
        <w:jc w:val="both"/>
        <w:rPr>
          <w:color w:val="FF6600"/>
          <w:sz w:val="26"/>
          <w:szCs w:val="26"/>
        </w:rPr>
      </w:pPr>
      <w:r w:rsidRPr="008B1C85">
        <w:rPr>
          <w:sz w:val="26"/>
          <w:szCs w:val="26"/>
        </w:rPr>
        <w:t>- az előző ponton túli költségvetési hiány külső finanszírozására vagy a költségvetési többlet felhasználására szolgáló finanszírozási bevételi előirányzatokat és finanszírozási kiadási előirányzatokat</w:t>
      </w:r>
      <w:r>
        <w:t>,</w:t>
      </w:r>
    </w:p>
    <w:p w:rsidR="008B40A6" w:rsidRPr="00A8578F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8578F">
        <w:rPr>
          <w:sz w:val="26"/>
          <w:szCs w:val="26"/>
        </w:rPr>
        <w:lastRenderedPageBreak/>
        <w:t>- a költségvetés végrehajtásával kapcsolatos hatásköröket, így különösen a</w:t>
      </w:r>
      <w:r>
        <w:rPr>
          <w:sz w:val="26"/>
          <w:szCs w:val="26"/>
        </w:rPr>
        <w:t xml:space="preserve"> Magyarország helyi önkormányzatairól szóló</w:t>
      </w:r>
      <w:r w:rsidRPr="00A8578F">
        <w:rPr>
          <w:sz w:val="26"/>
          <w:szCs w:val="26"/>
        </w:rPr>
        <w:t xml:space="preserve"> </w:t>
      </w:r>
      <w:r w:rsidRPr="00D664ED">
        <w:t>2011. évi CLXXXIX. törvény</w:t>
      </w:r>
      <w:r>
        <w:rPr>
          <w:b/>
          <w:bCs/>
        </w:rPr>
        <w:t xml:space="preserve"> </w:t>
      </w:r>
      <w:r w:rsidRPr="00D664ED">
        <w:t>(továbbiakban:</w:t>
      </w:r>
      <w:r w:rsidR="001F2D5F">
        <w:t xml:space="preserve"> </w:t>
      </w:r>
      <w:proofErr w:type="spellStart"/>
      <w:r w:rsidRPr="00D664ED">
        <w:t>Mötv</w:t>
      </w:r>
      <w:proofErr w:type="spellEnd"/>
      <w:r w:rsidRPr="00D664ED">
        <w:t>.)</w:t>
      </w:r>
      <w:r>
        <w:t xml:space="preserve"> </w:t>
      </w:r>
      <w:r w:rsidRPr="00A8578F">
        <w:rPr>
          <w:sz w:val="26"/>
          <w:szCs w:val="26"/>
        </w:rPr>
        <w:t xml:space="preserve">68. §. 4 bekezdése szerinti értékhatárt a finanszírozási bevételekkel és kiadásokkal kapcsolatos hatásköröket </w:t>
      </w:r>
      <w:r w:rsidRPr="00A8578F">
        <w:rPr>
          <w:i/>
          <w:iCs/>
          <w:sz w:val="26"/>
          <w:szCs w:val="26"/>
        </w:rPr>
        <w:t>(a</w:t>
      </w:r>
      <w:r>
        <w:rPr>
          <w:i/>
          <w:iCs/>
          <w:sz w:val="26"/>
          <w:szCs w:val="26"/>
        </w:rPr>
        <w:t xml:space="preserve"> hatásköröket és értékhatárt</w:t>
      </w:r>
      <w:r w:rsidR="001F2D5F">
        <w:rPr>
          <w:i/>
          <w:iCs/>
          <w:sz w:val="26"/>
          <w:szCs w:val="26"/>
        </w:rPr>
        <w:t xml:space="preserve"> a</w:t>
      </w:r>
      <w:r w:rsidRPr="00A8578F">
        <w:rPr>
          <w:i/>
          <w:iCs/>
          <w:sz w:val="26"/>
          <w:szCs w:val="26"/>
        </w:rPr>
        <w:t xml:space="preserve"> rendelet szövege tartalmazza</w:t>
      </w:r>
      <w:r w:rsidRPr="00A8578F">
        <w:rPr>
          <w:sz w:val="26"/>
          <w:szCs w:val="26"/>
        </w:rPr>
        <w:t>);</w:t>
      </w:r>
    </w:p>
    <w:p w:rsidR="008B40A6" w:rsidRPr="00EB6C8D" w:rsidRDefault="008B40A6" w:rsidP="00326B21">
      <w:pPr>
        <w:rPr>
          <w:b/>
          <w:bCs/>
          <w:i/>
          <w:iCs/>
          <w:sz w:val="28"/>
          <w:szCs w:val="28"/>
        </w:rPr>
      </w:pPr>
    </w:p>
    <w:p w:rsidR="008B40A6" w:rsidRDefault="008B40A6" w:rsidP="00326B21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>A 20</w:t>
      </w:r>
      <w:r w:rsidR="001F2D5F">
        <w:rPr>
          <w:sz w:val="26"/>
          <w:szCs w:val="26"/>
        </w:rPr>
        <w:t>2</w:t>
      </w:r>
      <w:r w:rsidR="00BD07ED">
        <w:rPr>
          <w:sz w:val="26"/>
          <w:szCs w:val="26"/>
        </w:rPr>
        <w:t>5</w:t>
      </w:r>
      <w:r w:rsidRPr="006018A5">
        <w:rPr>
          <w:sz w:val="26"/>
          <w:szCs w:val="26"/>
        </w:rPr>
        <w:t>. évi költségvetést az eddigiek</w:t>
      </w:r>
      <w:r>
        <w:rPr>
          <w:sz w:val="26"/>
          <w:szCs w:val="26"/>
        </w:rPr>
        <w:t>hez</w:t>
      </w:r>
      <w:r w:rsidRPr="006018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hasonló </w:t>
      </w:r>
      <w:r w:rsidRPr="006018A5">
        <w:rPr>
          <w:sz w:val="26"/>
          <w:szCs w:val="26"/>
        </w:rPr>
        <w:t xml:space="preserve">formában és tartalommal </w:t>
      </w:r>
      <w:r>
        <w:rPr>
          <w:sz w:val="26"/>
          <w:szCs w:val="26"/>
        </w:rPr>
        <w:t>készítettük el</w:t>
      </w:r>
      <w:r w:rsidRPr="006018A5">
        <w:rPr>
          <w:sz w:val="26"/>
          <w:szCs w:val="26"/>
        </w:rPr>
        <w:t>.</w:t>
      </w:r>
    </w:p>
    <w:p w:rsidR="008B40A6" w:rsidRPr="00A742C7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>A költségvetés</w:t>
      </w:r>
      <w:r w:rsidR="001F2D5F">
        <w:rPr>
          <w:sz w:val="26"/>
          <w:szCs w:val="26"/>
        </w:rPr>
        <w:t>i egyeztető</w:t>
      </w:r>
      <w:r>
        <w:rPr>
          <w:sz w:val="26"/>
          <w:szCs w:val="26"/>
        </w:rPr>
        <w:t xml:space="preserve"> tárgyalás</w:t>
      </w:r>
      <w:r w:rsidR="001F2D5F">
        <w:rPr>
          <w:sz w:val="26"/>
          <w:szCs w:val="26"/>
        </w:rPr>
        <w:t>ok</w:t>
      </w:r>
      <w:r>
        <w:rPr>
          <w:sz w:val="26"/>
          <w:szCs w:val="26"/>
        </w:rPr>
        <w:t xml:space="preserve"> időpontjában </w:t>
      </w:r>
      <w:r w:rsidRPr="00A742C7">
        <w:rPr>
          <w:sz w:val="26"/>
          <w:szCs w:val="26"/>
        </w:rPr>
        <w:t>a 20</w:t>
      </w:r>
      <w:r w:rsidR="007D2742">
        <w:rPr>
          <w:sz w:val="26"/>
          <w:szCs w:val="26"/>
        </w:rPr>
        <w:t>2</w:t>
      </w:r>
      <w:r w:rsidR="00BD07ED">
        <w:rPr>
          <w:sz w:val="26"/>
          <w:szCs w:val="26"/>
        </w:rPr>
        <w:t>4</w:t>
      </w:r>
      <w:r w:rsidRPr="00A742C7">
        <w:rPr>
          <w:sz w:val="26"/>
          <w:szCs w:val="26"/>
        </w:rPr>
        <w:t xml:space="preserve">. évi teljesítési adatok </w:t>
      </w:r>
      <w:r w:rsidR="00154CF8">
        <w:rPr>
          <w:sz w:val="26"/>
          <w:szCs w:val="26"/>
        </w:rPr>
        <w:t>szinte teljes mértékben</w:t>
      </w:r>
      <w:r>
        <w:rPr>
          <w:sz w:val="26"/>
          <w:szCs w:val="26"/>
        </w:rPr>
        <w:t xml:space="preserve"> </w:t>
      </w:r>
      <w:r w:rsidRPr="00A742C7">
        <w:rPr>
          <w:sz w:val="26"/>
          <w:szCs w:val="26"/>
        </w:rPr>
        <w:t>ismertek</w:t>
      </w:r>
      <w:r>
        <w:rPr>
          <w:sz w:val="26"/>
          <w:szCs w:val="26"/>
        </w:rPr>
        <w:t xml:space="preserve"> voltak - bár ezek a számok még nyers adatok, a könyvelés egyeztetése után még némileg változhatnak - de</w:t>
      </w:r>
      <w:r w:rsidRPr="00A742C7">
        <w:rPr>
          <w:sz w:val="26"/>
          <w:szCs w:val="26"/>
        </w:rPr>
        <w:t xml:space="preserve"> bázisadatként figyelembe vehetők.</w:t>
      </w:r>
      <w:r>
        <w:rPr>
          <w:sz w:val="26"/>
          <w:szCs w:val="26"/>
        </w:rPr>
        <w:t xml:space="preserve"> </w:t>
      </w:r>
    </w:p>
    <w:p w:rsidR="00D5028A" w:rsidRPr="004E4463" w:rsidRDefault="00D5028A" w:rsidP="00326B21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color w:val="FF0000"/>
          <w:sz w:val="26"/>
          <w:szCs w:val="26"/>
        </w:rPr>
      </w:pPr>
    </w:p>
    <w:p w:rsidR="008B40A6" w:rsidRPr="006018A5" w:rsidRDefault="008B40A6" w:rsidP="00326B21">
      <w:pPr>
        <w:jc w:val="both"/>
        <w:rPr>
          <w:b/>
          <w:bCs/>
          <w:sz w:val="26"/>
          <w:szCs w:val="26"/>
        </w:rPr>
      </w:pPr>
      <w:r w:rsidRPr="006018A5">
        <w:rPr>
          <w:b/>
          <w:bCs/>
          <w:sz w:val="26"/>
          <w:szCs w:val="26"/>
        </w:rPr>
        <w:t>Bevételek:</w:t>
      </w:r>
    </w:p>
    <w:p w:rsidR="008B40A6" w:rsidRDefault="008B40A6" w:rsidP="00326B21">
      <w:pPr>
        <w:numPr>
          <w:ilvl w:val="0"/>
          <w:numId w:val="3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>
        <w:rPr>
          <w:sz w:val="26"/>
          <w:szCs w:val="26"/>
        </w:rPr>
        <w:t>Helyi adók tekintetében a korábban megállapított mértékek emeléséről nem tárgyalt a képviselő-testület, új adónem bevezetéséről nem született döntés.</w:t>
      </w:r>
    </w:p>
    <w:p w:rsidR="007D2742" w:rsidRDefault="007D2742" w:rsidP="00326B21">
      <w:pPr>
        <w:jc w:val="both"/>
        <w:rPr>
          <w:b/>
          <w:bCs/>
          <w:sz w:val="26"/>
          <w:szCs w:val="26"/>
        </w:rPr>
      </w:pPr>
    </w:p>
    <w:p w:rsidR="008B40A6" w:rsidRPr="006018A5" w:rsidRDefault="008B40A6" w:rsidP="00326B21">
      <w:pPr>
        <w:jc w:val="both"/>
        <w:rPr>
          <w:sz w:val="26"/>
          <w:szCs w:val="26"/>
        </w:rPr>
      </w:pPr>
      <w:r w:rsidRPr="006018A5">
        <w:rPr>
          <w:b/>
          <w:bCs/>
          <w:sz w:val="26"/>
          <w:szCs w:val="26"/>
        </w:rPr>
        <w:t>Kiadások:</w:t>
      </w:r>
    </w:p>
    <w:p w:rsidR="008B40A6" w:rsidRPr="001653CE" w:rsidRDefault="008B40A6" w:rsidP="00380198">
      <w:pPr>
        <w:numPr>
          <w:ilvl w:val="0"/>
          <w:numId w:val="2"/>
        </w:numPr>
        <w:jc w:val="both"/>
        <w:rPr>
          <w:sz w:val="26"/>
          <w:szCs w:val="26"/>
        </w:rPr>
      </w:pPr>
      <w:r w:rsidRPr="001653CE">
        <w:rPr>
          <w:sz w:val="26"/>
          <w:szCs w:val="26"/>
        </w:rPr>
        <w:t>A meglévő intézmények működtetését 20</w:t>
      </w:r>
      <w:r w:rsidR="00F326E3" w:rsidRPr="001653CE">
        <w:rPr>
          <w:sz w:val="26"/>
          <w:szCs w:val="26"/>
        </w:rPr>
        <w:t>2</w:t>
      </w:r>
      <w:r w:rsidR="00BD07ED">
        <w:rPr>
          <w:sz w:val="26"/>
          <w:szCs w:val="26"/>
        </w:rPr>
        <w:t>5</w:t>
      </w:r>
      <w:r w:rsidRPr="001653CE">
        <w:rPr>
          <w:sz w:val="26"/>
          <w:szCs w:val="26"/>
        </w:rPr>
        <w:t>. évben is biztosítani k</w:t>
      </w:r>
      <w:r w:rsidR="00D5028A" w:rsidRPr="001653CE">
        <w:rPr>
          <w:sz w:val="26"/>
          <w:szCs w:val="26"/>
        </w:rPr>
        <w:t>ívánja a képviselő-te</w:t>
      </w:r>
      <w:r w:rsidR="001653CE" w:rsidRPr="001653CE">
        <w:rPr>
          <w:sz w:val="26"/>
          <w:szCs w:val="26"/>
        </w:rPr>
        <w:t>stület</w:t>
      </w:r>
      <w:proofErr w:type="gramStart"/>
      <w:r w:rsidR="001653CE" w:rsidRPr="001653CE">
        <w:rPr>
          <w:sz w:val="26"/>
          <w:szCs w:val="26"/>
        </w:rPr>
        <w:t>,  szerkezeti</w:t>
      </w:r>
      <w:proofErr w:type="gramEnd"/>
      <w:r w:rsidR="001653CE" w:rsidRPr="001653CE">
        <w:rPr>
          <w:sz w:val="26"/>
          <w:szCs w:val="26"/>
        </w:rPr>
        <w:t xml:space="preserve"> változás</w:t>
      </w:r>
      <w:r w:rsidR="00D5028A" w:rsidRPr="001653CE">
        <w:rPr>
          <w:sz w:val="26"/>
          <w:szCs w:val="26"/>
        </w:rPr>
        <w:t xml:space="preserve"> történt, </w:t>
      </w:r>
      <w:r w:rsidR="00BE6AFB" w:rsidRPr="001653CE">
        <w:rPr>
          <w:sz w:val="26"/>
          <w:szCs w:val="26"/>
        </w:rPr>
        <w:t>a Napsugár Bölcsőde</w:t>
      </w:r>
      <w:r w:rsidRPr="001653CE">
        <w:rPr>
          <w:sz w:val="26"/>
          <w:szCs w:val="26"/>
        </w:rPr>
        <w:t xml:space="preserve"> létszámkeret</w:t>
      </w:r>
      <w:r w:rsidR="00BE6AFB" w:rsidRPr="001653CE">
        <w:rPr>
          <w:sz w:val="26"/>
          <w:szCs w:val="26"/>
        </w:rPr>
        <w:t>ében</w:t>
      </w:r>
      <w:r w:rsidR="00D5028A" w:rsidRPr="001653CE">
        <w:rPr>
          <w:sz w:val="26"/>
          <w:szCs w:val="26"/>
        </w:rPr>
        <w:t xml:space="preserve"> </w:t>
      </w:r>
      <w:r w:rsidR="00BE6AFB" w:rsidRPr="001653CE">
        <w:rPr>
          <w:sz w:val="26"/>
          <w:szCs w:val="26"/>
        </w:rPr>
        <w:t xml:space="preserve">növekedés </w:t>
      </w:r>
      <w:r w:rsidR="00D5028A" w:rsidRPr="001653CE">
        <w:rPr>
          <w:sz w:val="26"/>
          <w:szCs w:val="26"/>
        </w:rPr>
        <w:t xml:space="preserve"> mutatkozik</w:t>
      </w:r>
      <w:r w:rsidR="00BE6AFB" w:rsidRPr="001653CE">
        <w:rPr>
          <w:sz w:val="26"/>
          <w:szCs w:val="26"/>
        </w:rPr>
        <w:t xml:space="preserve"> az új csoport nyitása miatt</w:t>
      </w:r>
      <w:r w:rsidR="00D5028A" w:rsidRPr="001653CE">
        <w:rPr>
          <w:sz w:val="26"/>
          <w:szCs w:val="26"/>
        </w:rPr>
        <w:t>.</w:t>
      </w:r>
    </w:p>
    <w:p w:rsidR="005C474A" w:rsidRPr="005C474A" w:rsidRDefault="005C474A" w:rsidP="001653CE">
      <w:pPr>
        <w:ind w:left="1683"/>
        <w:jc w:val="both"/>
        <w:rPr>
          <w:color w:val="FF0000"/>
          <w:sz w:val="26"/>
          <w:szCs w:val="26"/>
        </w:rPr>
      </w:pPr>
    </w:p>
    <w:p w:rsidR="008B40A6" w:rsidRPr="00BF4A11" w:rsidRDefault="008B40A6" w:rsidP="00F46AAD">
      <w:pPr>
        <w:jc w:val="both"/>
        <w:rPr>
          <w:sz w:val="26"/>
          <w:szCs w:val="26"/>
        </w:rPr>
      </w:pPr>
      <w:r w:rsidRPr="00BF4A11">
        <w:rPr>
          <w:sz w:val="26"/>
          <w:szCs w:val="26"/>
        </w:rPr>
        <w:t>Kunszentmiklós Város Önkormányzatának 20</w:t>
      </w:r>
      <w:r w:rsidR="00F326E3" w:rsidRPr="00BF4A11">
        <w:rPr>
          <w:sz w:val="26"/>
          <w:szCs w:val="26"/>
        </w:rPr>
        <w:t>2</w:t>
      </w:r>
      <w:r w:rsidR="00BD07ED" w:rsidRPr="00BF4A11">
        <w:rPr>
          <w:sz w:val="26"/>
          <w:szCs w:val="26"/>
        </w:rPr>
        <w:t>5</w:t>
      </w:r>
      <w:r w:rsidRPr="00BF4A11">
        <w:rPr>
          <w:sz w:val="26"/>
          <w:szCs w:val="26"/>
        </w:rPr>
        <w:t>. évi</w:t>
      </w:r>
      <w:r w:rsidR="00216C0A" w:rsidRPr="00BF4A11">
        <w:rPr>
          <w:sz w:val="26"/>
          <w:szCs w:val="26"/>
        </w:rPr>
        <w:t xml:space="preserve"> mutatószám felmérés alapján  „</w:t>
      </w:r>
      <w:proofErr w:type="gramStart"/>
      <w:r w:rsidRPr="00BF4A11">
        <w:rPr>
          <w:sz w:val="26"/>
          <w:szCs w:val="26"/>
        </w:rPr>
        <w:t>A</w:t>
      </w:r>
      <w:proofErr w:type="gramEnd"/>
      <w:r w:rsidRPr="00BF4A11">
        <w:rPr>
          <w:sz w:val="26"/>
          <w:szCs w:val="26"/>
        </w:rPr>
        <w:t xml:space="preserve"> települési önkormányzatok szociális  feladatainak  egyéb támogatása”  címen </w:t>
      </w:r>
      <w:r w:rsidR="00216C0A" w:rsidRPr="00BF4A11">
        <w:rPr>
          <w:sz w:val="26"/>
          <w:szCs w:val="26"/>
        </w:rPr>
        <w:t>nem kap</w:t>
      </w:r>
      <w:r w:rsidR="007D2742" w:rsidRPr="00BF4A11">
        <w:rPr>
          <w:sz w:val="26"/>
          <w:szCs w:val="26"/>
        </w:rPr>
        <w:t xml:space="preserve"> </w:t>
      </w:r>
      <w:r w:rsidR="005C474A" w:rsidRPr="00BF4A11">
        <w:rPr>
          <w:sz w:val="26"/>
          <w:szCs w:val="26"/>
        </w:rPr>
        <w:t>202</w:t>
      </w:r>
      <w:r w:rsidR="00BF4A11" w:rsidRPr="00BF4A11">
        <w:rPr>
          <w:sz w:val="26"/>
          <w:szCs w:val="26"/>
        </w:rPr>
        <w:t>5</w:t>
      </w:r>
      <w:r w:rsidR="005C474A" w:rsidRPr="00BF4A11">
        <w:rPr>
          <w:sz w:val="26"/>
          <w:szCs w:val="26"/>
        </w:rPr>
        <w:t xml:space="preserve">. évben </w:t>
      </w:r>
      <w:r w:rsidR="007D2742" w:rsidRPr="00BF4A11">
        <w:rPr>
          <w:sz w:val="26"/>
          <w:szCs w:val="26"/>
        </w:rPr>
        <w:t>támogatást önkormányzatunk</w:t>
      </w:r>
      <w:r w:rsidR="00216C0A" w:rsidRPr="00BF4A11">
        <w:rPr>
          <w:sz w:val="26"/>
          <w:szCs w:val="26"/>
        </w:rPr>
        <w:t xml:space="preserve">. </w:t>
      </w:r>
    </w:p>
    <w:p w:rsidR="00275B7C" w:rsidRPr="00BF4A11" w:rsidRDefault="00275B7C" w:rsidP="00F46AAD">
      <w:pPr>
        <w:jc w:val="both"/>
        <w:rPr>
          <w:sz w:val="26"/>
          <w:szCs w:val="26"/>
        </w:rPr>
      </w:pPr>
      <w:r w:rsidRPr="00BF4A11">
        <w:rPr>
          <w:sz w:val="26"/>
          <w:szCs w:val="26"/>
        </w:rPr>
        <w:t>Kunszentmiklós Város Önkormányzat szolidaritási hozzájárulása 202</w:t>
      </w:r>
      <w:r w:rsidR="00BF4A11" w:rsidRPr="00BF4A11">
        <w:rPr>
          <w:sz w:val="26"/>
          <w:szCs w:val="26"/>
        </w:rPr>
        <w:t>5</w:t>
      </w:r>
      <w:r w:rsidRPr="00BF4A11">
        <w:rPr>
          <w:sz w:val="26"/>
          <w:szCs w:val="26"/>
        </w:rPr>
        <w:t xml:space="preserve">. évben </w:t>
      </w:r>
      <w:r w:rsidR="00BF4A11" w:rsidRPr="00BF4A11">
        <w:rPr>
          <w:sz w:val="26"/>
          <w:szCs w:val="26"/>
        </w:rPr>
        <w:t>160.973.000</w:t>
      </w:r>
      <w:r w:rsidRPr="00BF4A11">
        <w:rPr>
          <w:sz w:val="26"/>
          <w:szCs w:val="26"/>
        </w:rPr>
        <w:t>.-Ft</w:t>
      </w:r>
      <w:r w:rsidR="005C474A" w:rsidRPr="00BF4A11">
        <w:rPr>
          <w:sz w:val="26"/>
          <w:szCs w:val="26"/>
        </w:rPr>
        <w:t xml:space="preserve">-ra </w:t>
      </w:r>
      <w:proofErr w:type="gramStart"/>
      <w:r w:rsidR="005C474A" w:rsidRPr="00BF4A11">
        <w:rPr>
          <w:sz w:val="26"/>
          <w:szCs w:val="26"/>
        </w:rPr>
        <w:t xml:space="preserve">növekedett </w:t>
      </w:r>
      <w:r w:rsidRPr="00BF4A11">
        <w:rPr>
          <w:sz w:val="26"/>
          <w:szCs w:val="26"/>
        </w:rPr>
        <w:t xml:space="preserve"> a</w:t>
      </w:r>
      <w:proofErr w:type="gramEnd"/>
      <w:r w:rsidRPr="00BF4A11">
        <w:rPr>
          <w:sz w:val="26"/>
          <w:szCs w:val="26"/>
        </w:rPr>
        <w:t xml:space="preserve"> 202</w:t>
      </w:r>
      <w:r w:rsidR="00BF4A11" w:rsidRPr="00BF4A11">
        <w:rPr>
          <w:sz w:val="26"/>
          <w:szCs w:val="26"/>
        </w:rPr>
        <w:t>4</w:t>
      </w:r>
      <w:r w:rsidRPr="00BF4A11">
        <w:rPr>
          <w:sz w:val="26"/>
          <w:szCs w:val="26"/>
        </w:rPr>
        <w:t xml:space="preserve">. évi </w:t>
      </w:r>
      <w:r w:rsidR="00BF4A11" w:rsidRPr="00BF4A11">
        <w:rPr>
          <w:sz w:val="26"/>
          <w:szCs w:val="26"/>
        </w:rPr>
        <w:t>85.996.428</w:t>
      </w:r>
      <w:r w:rsidRPr="00BF4A11">
        <w:rPr>
          <w:sz w:val="26"/>
          <w:szCs w:val="26"/>
        </w:rPr>
        <w:t>.-Ft-tal szemben.</w:t>
      </w:r>
    </w:p>
    <w:p w:rsidR="008B40A6" w:rsidRPr="00BD07ED" w:rsidRDefault="008B40A6" w:rsidP="00F46AAD">
      <w:pPr>
        <w:jc w:val="both"/>
        <w:rPr>
          <w:sz w:val="26"/>
          <w:szCs w:val="26"/>
          <w:highlight w:val="yellow"/>
        </w:rPr>
      </w:pPr>
    </w:p>
    <w:p w:rsidR="00275B7C" w:rsidRPr="00086DD3" w:rsidRDefault="008B40A6" w:rsidP="00326B21">
      <w:pPr>
        <w:jc w:val="both"/>
        <w:rPr>
          <w:bCs/>
          <w:sz w:val="26"/>
          <w:szCs w:val="26"/>
        </w:rPr>
      </w:pPr>
      <w:r w:rsidRPr="00086DD3">
        <w:rPr>
          <w:bCs/>
          <w:sz w:val="26"/>
          <w:szCs w:val="26"/>
        </w:rPr>
        <w:t>Összességében a 20</w:t>
      </w:r>
      <w:r w:rsidR="00F326E3" w:rsidRPr="00086DD3">
        <w:rPr>
          <w:bCs/>
          <w:sz w:val="26"/>
          <w:szCs w:val="26"/>
        </w:rPr>
        <w:t>2</w:t>
      </w:r>
      <w:r w:rsidR="00BF4A11" w:rsidRPr="00086DD3">
        <w:rPr>
          <w:bCs/>
          <w:sz w:val="26"/>
          <w:szCs w:val="26"/>
        </w:rPr>
        <w:t>5</w:t>
      </w:r>
      <w:r w:rsidRPr="00086DD3">
        <w:rPr>
          <w:bCs/>
          <w:sz w:val="26"/>
          <w:szCs w:val="26"/>
        </w:rPr>
        <w:t xml:space="preserve">. évi megalapozó felmérés eredményeképpen az önkormányzat </w:t>
      </w:r>
      <w:r w:rsidR="00D51134" w:rsidRPr="00086DD3">
        <w:rPr>
          <w:bCs/>
          <w:sz w:val="26"/>
          <w:szCs w:val="26"/>
        </w:rPr>
        <w:t>1.</w:t>
      </w:r>
      <w:r w:rsidR="00BF4A11" w:rsidRPr="00086DD3">
        <w:rPr>
          <w:bCs/>
          <w:sz w:val="26"/>
          <w:szCs w:val="26"/>
        </w:rPr>
        <w:t>348.636.174</w:t>
      </w:r>
      <w:r w:rsidRPr="00086DD3">
        <w:rPr>
          <w:bCs/>
          <w:sz w:val="26"/>
          <w:szCs w:val="26"/>
        </w:rPr>
        <w:t xml:space="preserve">.- Ft </w:t>
      </w:r>
      <w:r w:rsidR="004E4463" w:rsidRPr="00086DD3">
        <w:rPr>
          <w:bCs/>
          <w:sz w:val="26"/>
          <w:szCs w:val="26"/>
        </w:rPr>
        <w:t>állami hozzájárulásban részesül</w:t>
      </w:r>
      <w:r w:rsidR="00275B7C" w:rsidRPr="00086DD3">
        <w:rPr>
          <w:bCs/>
          <w:sz w:val="26"/>
          <w:szCs w:val="26"/>
        </w:rPr>
        <w:t xml:space="preserve"> (Ebből </w:t>
      </w:r>
      <w:r w:rsidR="00BF4A11" w:rsidRPr="00086DD3">
        <w:rPr>
          <w:bCs/>
          <w:sz w:val="26"/>
          <w:szCs w:val="26"/>
        </w:rPr>
        <w:t>528.424.300</w:t>
      </w:r>
      <w:r w:rsidR="00275B7C" w:rsidRPr="00086DD3">
        <w:rPr>
          <w:bCs/>
          <w:sz w:val="26"/>
          <w:szCs w:val="26"/>
        </w:rPr>
        <w:t xml:space="preserve">.-Ft a Felső-Kiskunsági és </w:t>
      </w:r>
      <w:proofErr w:type="spellStart"/>
      <w:r w:rsidR="00275B7C" w:rsidRPr="00086DD3">
        <w:rPr>
          <w:bCs/>
          <w:sz w:val="26"/>
          <w:szCs w:val="26"/>
        </w:rPr>
        <w:t>Dunamelléki</w:t>
      </w:r>
      <w:proofErr w:type="spellEnd"/>
      <w:r w:rsidR="00275B7C" w:rsidRPr="00086DD3">
        <w:rPr>
          <w:bCs/>
          <w:sz w:val="26"/>
          <w:szCs w:val="26"/>
        </w:rPr>
        <w:t xml:space="preserve"> Önkormányzati Társulást illeti meg</w:t>
      </w:r>
      <w:r w:rsidR="004E4463" w:rsidRPr="00086DD3">
        <w:rPr>
          <w:bCs/>
          <w:sz w:val="26"/>
          <w:szCs w:val="26"/>
        </w:rPr>
        <w:t>.</w:t>
      </w:r>
      <w:r w:rsidR="00275B7C" w:rsidRPr="00086DD3">
        <w:rPr>
          <w:bCs/>
          <w:sz w:val="26"/>
          <w:szCs w:val="26"/>
        </w:rPr>
        <w:t>)</w:t>
      </w:r>
    </w:p>
    <w:p w:rsidR="008B40A6" w:rsidRDefault="00275B7C" w:rsidP="00326B21">
      <w:pPr>
        <w:jc w:val="both"/>
        <w:rPr>
          <w:bCs/>
          <w:sz w:val="26"/>
          <w:szCs w:val="26"/>
        </w:rPr>
      </w:pPr>
      <w:r w:rsidRPr="00086DD3">
        <w:rPr>
          <w:bCs/>
          <w:sz w:val="26"/>
          <w:szCs w:val="26"/>
        </w:rPr>
        <w:t>A</w:t>
      </w:r>
      <w:r w:rsidR="00216C0A" w:rsidRPr="00086DD3">
        <w:rPr>
          <w:bCs/>
          <w:sz w:val="26"/>
          <w:szCs w:val="26"/>
        </w:rPr>
        <w:t xml:space="preserve">z </w:t>
      </w:r>
      <w:r w:rsidRPr="00086DD3">
        <w:rPr>
          <w:bCs/>
          <w:sz w:val="26"/>
          <w:szCs w:val="26"/>
        </w:rPr>
        <w:t>állami támogatás összege</w:t>
      </w:r>
      <w:r w:rsidR="00216C0A" w:rsidRPr="00086DD3">
        <w:rPr>
          <w:bCs/>
          <w:sz w:val="26"/>
          <w:szCs w:val="26"/>
        </w:rPr>
        <w:t xml:space="preserve"> tartalmazza </w:t>
      </w:r>
      <w:r w:rsidR="00086DD3" w:rsidRPr="00086DD3">
        <w:rPr>
          <w:bCs/>
          <w:sz w:val="26"/>
          <w:szCs w:val="26"/>
        </w:rPr>
        <w:t xml:space="preserve">pedagógus béremelés miatti támogatás összegét, viszont </w:t>
      </w:r>
      <w:r w:rsidR="00216C0A" w:rsidRPr="00086DD3">
        <w:rPr>
          <w:bCs/>
          <w:sz w:val="26"/>
          <w:szCs w:val="26"/>
        </w:rPr>
        <w:t>a 202</w:t>
      </w:r>
      <w:r w:rsidR="00086DD3" w:rsidRPr="00086DD3">
        <w:rPr>
          <w:bCs/>
          <w:sz w:val="26"/>
          <w:szCs w:val="26"/>
        </w:rPr>
        <w:t>5</w:t>
      </w:r>
      <w:r w:rsidR="00216C0A" w:rsidRPr="00086DD3">
        <w:rPr>
          <w:bCs/>
          <w:sz w:val="26"/>
          <w:szCs w:val="26"/>
        </w:rPr>
        <w:t>. évi minimálbér és garantált bérminimum emelés miatti</w:t>
      </w:r>
      <w:r w:rsidR="00086DD3" w:rsidRPr="00086DD3">
        <w:rPr>
          <w:bCs/>
          <w:sz w:val="26"/>
          <w:szCs w:val="26"/>
        </w:rPr>
        <w:t xml:space="preserve"> támogatás</w:t>
      </w:r>
      <w:r w:rsidR="00216C0A" w:rsidRPr="00086DD3">
        <w:rPr>
          <w:bCs/>
          <w:sz w:val="26"/>
          <w:szCs w:val="26"/>
        </w:rPr>
        <w:t xml:space="preserve"> összeg</w:t>
      </w:r>
      <w:r w:rsidR="00086DD3" w:rsidRPr="00086DD3">
        <w:rPr>
          <w:bCs/>
          <w:sz w:val="26"/>
          <w:szCs w:val="26"/>
        </w:rPr>
        <w:t>e még nem ismert</w:t>
      </w:r>
      <w:r w:rsidR="00216C0A" w:rsidRPr="00086DD3">
        <w:rPr>
          <w:bCs/>
          <w:sz w:val="26"/>
          <w:szCs w:val="26"/>
        </w:rPr>
        <w:t>.</w:t>
      </w:r>
      <w:r w:rsidR="00216C0A" w:rsidRPr="00275B7C">
        <w:rPr>
          <w:bCs/>
          <w:sz w:val="26"/>
          <w:szCs w:val="26"/>
        </w:rPr>
        <w:t xml:space="preserve"> </w:t>
      </w:r>
    </w:p>
    <w:p w:rsidR="000E4849" w:rsidRPr="0084606F" w:rsidRDefault="000E4849" w:rsidP="00326B21">
      <w:pPr>
        <w:jc w:val="both"/>
        <w:rPr>
          <w:bCs/>
          <w:sz w:val="26"/>
          <w:szCs w:val="26"/>
        </w:rPr>
      </w:pPr>
      <w:r w:rsidRPr="0084606F">
        <w:rPr>
          <w:b/>
          <w:bCs/>
          <w:sz w:val="26"/>
          <w:szCs w:val="26"/>
        </w:rPr>
        <w:t>Pénzmaradvány</w:t>
      </w:r>
      <w:r w:rsidR="000E62B1" w:rsidRPr="0084606F">
        <w:rPr>
          <w:b/>
          <w:bCs/>
          <w:sz w:val="26"/>
          <w:szCs w:val="26"/>
        </w:rPr>
        <w:t>ként</w:t>
      </w:r>
      <w:r w:rsidR="000E62B1" w:rsidRPr="0084606F">
        <w:rPr>
          <w:bCs/>
          <w:sz w:val="26"/>
          <w:szCs w:val="26"/>
        </w:rPr>
        <w:t xml:space="preserve"> </w:t>
      </w:r>
      <w:r w:rsidR="00A327F6" w:rsidRPr="0084606F">
        <w:rPr>
          <w:bCs/>
          <w:sz w:val="26"/>
          <w:szCs w:val="26"/>
        </w:rPr>
        <w:t xml:space="preserve">(242.717.000.-Ft) </w:t>
      </w:r>
      <w:r w:rsidR="000E62B1" w:rsidRPr="0084606F">
        <w:rPr>
          <w:bCs/>
          <w:sz w:val="26"/>
          <w:szCs w:val="26"/>
        </w:rPr>
        <w:t xml:space="preserve">a VP Külterületi út </w:t>
      </w:r>
      <w:proofErr w:type="gramStart"/>
      <w:r w:rsidR="000E62B1" w:rsidRPr="0084606F">
        <w:rPr>
          <w:bCs/>
          <w:sz w:val="26"/>
          <w:szCs w:val="26"/>
        </w:rPr>
        <w:t>beruházás  és</w:t>
      </w:r>
      <w:proofErr w:type="gramEnd"/>
      <w:r w:rsidR="000E62B1" w:rsidRPr="0084606F">
        <w:rPr>
          <w:bCs/>
          <w:sz w:val="26"/>
          <w:szCs w:val="26"/>
        </w:rPr>
        <w:t xml:space="preserve"> a TOP Plusz Egészségügyi Központ felújítására már befolyt, az elkülönített bankszámlán rendelkezésre álló összegek lettek beállítva.</w:t>
      </w:r>
    </w:p>
    <w:p w:rsidR="00A327F6" w:rsidRPr="0084606F" w:rsidRDefault="00A327F6" w:rsidP="00326B21">
      <w:pPr>
        <w:jc w:val="both"/>
        <w:rPr>
          <w:bCs/>
          <w:sz w:val="26"/>
          <w:szCs w:val="26"/>
        </w:rPr>
      </w:pPr>
      <w:r w:rsidRPr="0084606F">
        <w:rPr>
          <w:b/>
          <w:bCs/>
          <w:sz w:val="26"/>
          <w:szCs w:val="26"/>
        </w:rPr>
        <w:t>Felhalmozási célú hosszú lejáratú hitel</w:t>
      </w:r>
      <w:r w:rsidRPr="0084606F">
        <w:rPr>
          <w:bCs/>
          <w:sz w:val="26"/>
          <w:szCs w:val="26"/>
        </w:rPr>
        <w:t>ként (160.000.000.-Ft) a közvilágítás korszerűsítése beruházás fedezete szerepel, amelyet 2025. évben tervez a képviselő-testület adósságot keletkeztető jogügylet keretében felvenni.</w:t>
      </w:r>
    </w:p>
    <w:p w:rsidR="00A327F6" w:rsidRPr="00054AC3" w:rsidRDefault="00A327F6" w:rsidP="00326B21">
      <w:pPr>
        <w:jc w:val="both"/>
        <w:rPr>
          <w:b/>
          <w:bCs/>
          <w:sz w:val="26"/>
          <w:szCs w:val="26"/>
        </w:rPr>
      </w:pPr>
      <w:r w:rsidRPr="0084606F">
        <w:rPr>
          <w:b/>
          <w:bCs/>
          <w:sz w:val="26"/>
          <w:szCs w:val="26"/>
        </w:rPr>
        <w:t>Felhalmozási forráshiányként 354.084.000.-Ft szerepel</w:t>
      </w:r>
      <w:r w:rsidRPr="0084606F">
        <w:rPr>
          <w:bCs/>
          <w:sz w:val="26"/>
          <w:szCs w:val="26"/>
        </w:rPr>
        <w:t xml:space="preserve">, ebből az összegből a 2024. évi beszámoló elkészítése után a szabadon felhasználható pénzmaradvány összegéből előre láthatóan 250.000.000 Ft-ot tudunk jóváírni. </w:t>
      </w:r>
      <w:r w:rsidRPr="0084606F">
        <w:rPr>
          <w:b/>
          <w:bCs/>
          <w:sz w:val="26"/>
          <w:szCs w:val="26"/>
        </w:rPr>
        <w:t xml:space="preserve">Az így várhatóan fennmaradó 104.084.000 Ft összegű felhalmozási forráshiányra viszont nincs fedezet. Ez </w:t>
      </w:r>
      <w:r w:rsidR="00054AC3" w:rsidRPr="0084606F">
        <w:rPr>
          <w:b/>
          <w:bCs/>
          <w:sz w:val="26"/>
          <w:szCs w:val="26"/>
        </w:rPr>
        <w:t>a 2025. évi költségvetési évet</w:t>
      </w:r>
      <w:r w:rsidRPr="0084606F">
        <w:rPr>
          <w:b/>
          <w:bCs/>
          <w:sz w:val="26"/>
          <w:szCs w:val="26"/>
        </w:rPr>
        <w:t xml:space="preserve"> </w:t>
      </w:r>
      <w:proofErr w:type="gramStart"/>
      <w:r w:rsidRPr="0084606F">
        <w:rPr>
          <w:b/>
          <w:bCs/>
          <w:sz w:val="26"/>
          <w:szCs w:val="26"/>
        </w:rPr>
        <w:t>nagy mértékben</w:t>
      </w:r>
      <w:proofErr w:type="gramEnd"/>
      <w:r w:rsidRPr="0084606F">
        <w:rPr>
          <w:b/>
          <w:bCs/>
          <w:sz w:val="26"/>
          <w:szCs w:val="26"/>
        </w:rPr>
        <w:t xml:space="preserve"> veszélyezteti.</w:t>
      </w:r>
      <w:r w:rsidRPr="00054AC3">
        <w:rPr>
          <w:b/>
          <w:bCs/>
          <w:sz w:val="26"/>
          <w:szCs w:val="26"/>
        </w:rPr>
        <w:t xml:space="preserve"> </w:t>
      </w:r>
    </w:p>
    <w:p w:rsidR="008B40A6" w:rsidRPr="00054AC3" w:rsidRDefault="008B40A6" w:rsidP="00326B21">
      <w:pPr>
        <w:jc w:val="both"/>
        <w:rPr>
          <w:b/>
          <w:bCs/>
          <w:sz w:val="26"/>
          <w:szCs w:val="26"/>
        </w:rPr>
      </w:pPr>
    </w:p>
    <w:p w:rsidR="00F326E3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>A költségvetésre vonatkozó - jelen előterjesztés mellékleteit képező - táblázatokat az egyeztető tárgyalások</w:t>
      </w:r>
      <w:r w:rsidR="00F326E3">
        <w:rPr>
          <w:sz w:val="26"/>
          <w:szCs w:val="26"/>
        </w:rPr>
        <w:t>on</w:t>
      </w:r>
      <w:r>
        <w:rPr>
          <w:sz w:val="26"/>
          <w:szCs w:val="26"/>
        </w:rPr>
        <w:t xml:space="preserve"> született döntés alapján állítottuk össze.</w:t>
      </w:r>
    </w:p>
    <w:p w:rsidR="008B40A6" w:rsidRPr="001362B6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8B40A6" w:rsidRPr="006018A5" w:rsidRDefault="008B40A6" w:rsidP="00D00BEB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 xml:space="preserve">Fentiek alapján kérem a Tisztelt Képviselő-testület </w:t>
      </w:r>
      <w:r w:rsidR="008738BB">
        <w:rPr>
          <w:sz w:val="26"/>
          <w:szCs w:val="26"/>
        </w:rPr>
        <w:t>véleményét!</w:t>
      </w:r>
    </w:p>
    <w:p w:rsidR="008B40A6" w:rsidRDefault="008B40A6" w:rsidP="00326B21">
      <w:pPr>
        <w:jc w:val="center"/>
        <w:rPr>
          <w:b/>
          <w:bCs/>
          <w:sz w:val="26"/>
          <w:szCs w:val="26"/>
          <w:u w:val="single"/>
        </w:rPr>
      </w:pPr>
    </w:p>
    <w:p w:rsidR="005C474A" w:rsidRDefault="005C474A" w:rsidP="00326B21">
      <w:pPr>
        <w:jc w:val="center"/>
        <w:rPr>
          <w:b/>
          <w:bCs/>
          <w:sz w:val="26"/>
          <w:szCs w:val="26"/>
          <w:u w:val="single"/>
        </w:rPr>
      </w:pPr>
    </w:p>
    <w:p w:rsidR="00796C1B" w:rsidRDefault="00796C1B" w:rsidP="0084606F">
      <w:pPr>
        <w:rPr>
          <w:b/>
          <w:bCs/>
          <w:sz w:val="26"/>
          <w:szCs w:val="26"/>
          <w:u w:val="single"/>
        </w:rPr>
      </w:pPr>
    </w:p>
    <w:p w:rsidR="008738BB" w:rsidRDefault="004E4463" w:rsidP="00133C1C">
      <w:pPr>
        <w:pStyle w:val="Szvegtrzs"/>
        <w:jc w:val="center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Határozat-tervezet</w:t>
      </w:r>
    </w:p>
    <w:p w:rsidR="004E4463" w:rsidRDefault="004E4463" w:rsidP="00380198">
      <w:pPr>
        <w:pStyle w:val="Szvegtrzs"/>
        <w:rPr>
          <w:b/>
          <w:bCs/>
          <w:sz w:val="26"/>
          <w:szCs w:val="26"/>
          <w:u w:val="single"/>
        </w:rPr>
      </w:pPr>
    </w:p>
    <w:p w:rsidR="008738BB" w:rsidRPr="00EE4D87" w:rsidRDefault="008738BB" w:rsidP="008738BB">
      <w:pPr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  <w:u w:val="single"/>
        </w:rPr>
        <w:t>Tárgy:</w:t>
      </w:r>
      <w:r w:rsidRPr="00EE4D87">
        <w:rPr>
          <w:sz w:val="26"/>
          <w:szCs w:val="26"/>
        </w:rPr>
        <w:t xml:space="preserve"> </w:t>
      </w:r>
      <w:r w:rsidRPr="00693796">
        <w:rPr>
          <w:sz w:val="26"/>
          <w:szCs w:val="26"/>
        </w:rPr>
        <w:t>Ku</w:t>
      </w:r>
      <w:r>
        <w:rPr>
          <w:sz w:val="26"/>
          <w:szCs w:val="26"/>
        </w:rPr>
        <w:t xml:space="preserve">nszentmiklós Város Önkormányzata </w:t>
      </w:r>
      <w:r w:rsidRPr="00693796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BD07ED">
        <w:rPr>
          <w:sz w:val="26"/>
          <w:szCs w:val="26"/>
        </w:rPr>
        <w:t>5</w:t>
      </w:r>
      <w:r w:rsidRPr="00693796">
        <w:rPr>
          <w:sz w:val="26"/>
          <w:szCs w:val="26"/>
        </w:rPr>
        <w:t>. évi költségvetéséről</w:t>
      </w:r>
    </w:p>
    <w:p w:rsidR="008738BB" w:rsidRDefault="008738BB" w:rsidP="008738BB">
      <w:pPr>
        <w:pStyle w:val="Szvegtrzs"/>
        <w:jc w:val="both"/>
        <w:rPr>
          <w:sz w:val="26"/>
          <w:szCs w:val="26"/>
        </w:rPr>
      </w:pPr>
    </w:p>
    <w:p w:rsidR="004E4463" w:rsidRPr="006018A5" w:rsidRDefault="004E4463" w:rsidP="004E4463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 xml:space="preserve">Kunszentmiklós Város Önkormányzat Képviselő-testülete (továbbiakban: Képviselő-testület) megtárgyalta </w:t>
      </w:r>
      <w:r>
        <w:rPr>
          <w:sz w:val="26"/>
          <w:szCs w:val="26"/>
        </w:rPr>
        <w:t xml:space="preserve">Lesi Árpád </w:t>
      </w:r>
      <w:r w:rsidRPr="006018A5">
        <w:rPr>
          <w:sz w:val="26"/>
          <w:szCs w:val="26"/>
        </w:rPr>
        <w:t>polgármester előterjesztését és a következő határozatot hozza:</w:t>
      </w:r>
    </w:p>
    <w:p w:rsidR="00F54620" w:rsidRPr="006018A5" w:rsidRDefault="00F54620" w:rsidP="00F54620">
      <w:pPr>
        <w:jc w:val="both"/>
        <w:rPr>
          <w:sz w:val="26"/>
          <w:szCs w:val="26"/>
        </w:rPr>
      </w:pPr>
    </w:p>
    <w:p w:rsidR="00F54620" w:rsidRPr="00F54620" w:rsidRDefault="00F54620" w:rsidP="00F54620">
      <w:pPr>
        <w:jc w:val="both"/>
        <w:rPr>
          <w:sz w:val="26"/>
          <w:szCs w:val="26"/>
        </w:rPr>
      </w:pPr>
      <w:r w:rsidRPr="00F54620">
        <w:rPr>
          <w:sz w:val="26"/>
          <w:szCs w:val="26"/>
        </w:rPr>
        <w:t>1./</w:t>
      </w:r>
      <w:r w:rsidRPr="00F54620">
        <w:rPr>
          <w:sz w:val="26"/>
          <w:szCs w:val="26"/>
        </w:rPr>
        <w:tab/>
        <w:t xml:space="preserve">A Képviselő-testület úgy határoz, hogy az előterjesztésben és mellékleteiben meghatározott költségvetési bevételi és kiadási összegeket </w:t>
      </w:r>
      <w:r w:rsidR="00D5028A">
        <w:rPr>
          <w:sz w:val="26"/>
          <w:szCs w:val="26"/>
        </w:rPr>
        <w:t>fogadja el.</w:t>
      </w:r>
      <w:r w:rsidR="0084606F">
        <w:rPr>
          <w:sz w:val="26"/>
          <w:szCs w:val="26"/>
        </w:rPr>
        <w:t xml:space="preserve"> A felhalmozási célú hitelfelvétel összege 160.000.000.-Ft, a felhalmozási forráshiány összege 354.084.000.-Ft. A felhalmozási és felújítási kiadások megvalósítása csak a pénzügyi fedezet megléte esetén lehetséges, ezért minden esetben előzetes polgármesteri engedély szükséges.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Default="00D51134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2./ A Képviselő-testület 202</w:t>
      </w:r>
      <w:r w:rsidR="00BD07ED">
        <w:rPr>
          <w:sz w:val="26"/>
          <w:szCs w:val="26"/>
        </w:rPr>
        <w:t>5</w:t>
      </w:r>
      <w:r w:rsidR="00F54620">
        <w:rPr>
          <w:sz w:val="26"/>
          <w:szCs w:val="26"/>
        </w:rPr>
        <w:t xml:space="preserve">. évben az előző évhez viszonyítva nem emeli a helyi adók mértékét, új adónemet nem kíván bevezetni. 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BE6AFB" w:rsidRPr="001653CE" w:rsidRDefault="00F54620" w:rsidP="00275B7C">
      <w:pPr>
        <w:jc w:val="both"/>
        <w:rPr>
          <w:sz w:val="26"/>
          <w:szCs w:val="26"/>
        </w:rPr>
      </w:pPr>
      <w:r w:rsidRPr="001653CE">
        <w:rPr>
          <w:sz w:val="26"/>
          <w:szCs w:val="26"/>
        </w:rPr>
        <w:t>3./ A Képviselő-testület úgy határoz, hogy a meglé</w:t>
      </w:r>
      <w:r w:rsidR="00903590" w:rsidRPr="001653CE">
        <w:rPr>
          <w:sz w:val="26"/>
          <w:szCs w:val="26"/>
        </w:rPr>
        <w:t>vő intézmények működtetését 202</w:t>
      </w:r>
      <w:r w:rsidR="00BD07ED">
        <w:rPr>
          <w:sz w:val="26"/>
          <w:szCs w:val="26"/>
        </w:rPr>
        <w:t>5</w:t>
      </w:r>
      <w:r w:rsidRPr="001653CE">
        <w:rPr>
          <w:sz w:val="26"/>
          <w:szCs w:val="26"/>
        </w:rPr>
        <w:t>. évben is biztosítani kívánja</w:t>
      </w:r>
      <w:r w:rsidR="00BE6AFB" w:rsidRPr="001653CE">
        <w:rPr>
          <w:sz w:val="26"/>
          <w:szCs w:val="26"/>
        </w:rPr>
        <w:t>.</w:t>
      </w:r>
    </w:p>
    <w:p w:rsidR="00F54620" w:rsidRPr="006018A5" w:rsidRDefault="00F54620" w:rsidP="00F54620">
      <w:pPr>
        <w:ind w:left="454"/>
        <w:jc w:val="both"/>
        <w:rPr>
          <w:sz w:val="26"/>
          <w:szCs w:val="26"/>
        </w:rPr>
      </w:pPr>
    </w:p>
    <w:p w:rsidR="00F54620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6018A5">
        <w:rPr>
          <w:sz w:val="26"/>
          <w:szCs w:val="26"/>
        </w:rPr>
        <w:t>./</w:t>
      </w:r>
      <w:r w:rsidRPr="006018A5">
        <w:rPr>
          <w:sz w:val="26"/>
          <w:szCs w:val="26"/>
        </w:rPr>
        <w:tab/>
        <w:t>A Képviselő-testület megbízza a polgármestert</w:t>
      </w:r>
      <w:r w:rsidR="001C55AB">
        <w:rPr>
          <w:sz w:val="26"/>
          <w:szCs w:val="26"/>
        </w:rPr>
        <w:t xml:space="preserve"> a Bakér Kft</w:t>
      </w:r>
      <w:r>
        <w:rPr>
          <w:sz w:val="26"/>
          <w:szCs w:val="26"/>
        </w:rPr>
        <w:t>. működési célú nem normatív támogatás átadásáról szóló megállapodás aláírásával.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Pr="003439E3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3439E3">
        <w:rPr>
          <w:sz w:val="26"/>
          <w:szCs w:val="26"/>
        </w:rPr>
        <w:t>./  A Képviselő-testület megbízza a polgármestert a további teendők ellátásával.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Pr="006018A5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6./</w:t>
      </w:r>
      <w:r w:rsidRPr="006018A5">
        <w:rPr>
          <w:sz w:val="26"/>
          <w:szCs w:val="26"/>
        </w:rPr>
        <w:t>A Képviselő-testület megbízza a jegyzőt a további teendők ellátásával.</w:t>
      </w:r>
    </w:p>
    <w:p w:rsidR="008B40A6" w:rsidRPr="006018A5" w:rsidRDefault="008B40A6" w:rsidP="00326B21">
      <w:pPr>
        <w:jc w:val="both"/>
        <w:rPr>
          <w:sz w:val="26"/>
          <w:szCs w:val="26"/>
        </w:rPr>
      </w:pPr>
    </w:p>
    <w:p w:rsidR="008B40A6" w:rsidRPr="006018A5" w:rsidRDefault="008B40A6" w:rsidP="00326B21">
      <w:pPr>
        <w:rPr>
          <w:sz w:val="26"/>
          <w:szCs w:val="26"/>
        </w:rPr>
      </w:pPr>
      <w:r w:rsidRPr="006018A5">
        <w:rPr>
          <w:sz w:val="26"/>
          <w:szCs w:val="26"/>
          <w:u w:val="single"/>
        </w:rPr>
        <w:t>Határidő:</w:t>
      </w:r>
      <w:r w:rsidRPr="006018A5">
        <w:rPr>
          <w:sz w:val="26"/>
          <w:szCs w:val="26"/>
        </w:rPr>
        <w:t xml:space="preserve"> 20</w:t>
      </w:r>
      <w:r w:rsidR="00F326E3">
        <w:rPr>
          <w:sz w:val="26"/>
          <w:szCs w:val="26"/>
        </w:rPr>
        <w:t>2</w:t>
      </w:r>
      <w:r w:rsidR="00BD07ED">
        <w:rPr>
          <w:sz w:val="26"/>
          <w:szCs w:val="26"/>
        </w:rPr>
        <w:t>5</w:t>
      </w:r>
      <w:r>
        <w:rPr>
          <w:sz w:val="26"/>
          <w:szCs w:val="26"/>
        </w:rPr>
        <w:t>. február 15.</w:t>
      </w:r>
    </w:p>
    <w:p w:rsidR="008B40A6" w:rsidRPr="006018A5" w:rsidRDefault="008B40A6" w:rsidP="00326B21">
      <w:pPr>
        <w:rPr>
          <w:sz w:val="26"/>
          <w:szCs w:val="26"/>
        </w:rPr>
      </w:pPr>
    </w:p>
    <w:p w:rsidR="008B40A6" w:rsidRPr="006018A5" w:rsidRDefault="008B40A6" w:rsidP="007D1FA8">
      <w:pPr>
        <w:jc w:val="both"/>
        <w:rPr>
          <w:sz w:val="26"/>
          <w:szCs w:val="26"/>
          <w:u w:val="single"/>
        </w:rPr>
      </w:pPr>
      <w:r w:rsidRPr="006018A5">
        <w:rPr>
          <w:sz w:val="26"/>
          <w:szCs w:val="26"/>
          <w:u w:val="single"/>
        </w:rPr>
        <w:t>Felelős:</w:t>
      </w:r>
    </w:p>
    <w:p w:rsidR="008B40A6" w:rsidRPr="00CF1DC5" w:rsidRDefault="008B40A6" w:rsidP="00CF1DC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F1DC5">
        <w:rPr>
          <w:sz w:val="26"/>
          <w:szCs w:val="26"/>
        </w:rPr>
        <w:t>Lesi Árpád polgármester</w:t>
      </w:r>
    </w:p>
    <w:p w:rsidR="008B40A6" w:rsidRDefault="008B40A6" w:rsidP="00CF1DC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51134">
        <w:rPr>
          <w:sz w:val="26"/>
          <w:szCs w:val="26"/>
        </w:rPr>
        <w:t>Károlyi Mónika Katalin</w:t>
      </w:r>
      <w:r>
        <w:rPr>
          <w:sz w:val="26"/>
          <w:szCs w:val="26"/>
        </w:rPr>
        <w:t xml:space="preserve"> </w:t>
      </w:r>
      <w:r w:rsidRPr="006018A5">
        <w:rPr>
          <w:sz w:val="26"/>
          <w:szCs w:val="26"/>
        </w:rPr>
        <w:t>jegyző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</w:p>
    <w:p w:rsidR="008B40A6" w:rsidRPr="006018A5" w:rsidRDefault="008B40A6" w:rsidP="007D1FA8">
      <w:pPr>
        <w:jc w:val="both"/>
        <w:rPr>
          <w:sz w:val="26"/>
          <w:szCs w:val="26"/>
          <w:u w:val="single"/>
        </w:rPr>
      </w:pPr>
      <w:r w:rsidRPr="006018A5">
        <w:rPr>
          <w:sz w:val="26"/>
          <w:szCs w:val="26"/>
          <w:u w:val="single"/>
        </w:rPr>
        <w:t>A határozatról értesülnek: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-Lesi</w:t>
      </w:r>
      <w:proofErr w:type="spellEnd"/>
      <w:r>
        <w:rPr>
          <w:sz w:val="26"/>
          <w:szCs w:val="26"/>
        </w:rPr>
        <w:t xml:space="preserve"> Árpád</w:t>
      </w:r>
      <w:r w:rsidRPr="006018A5">
        <w:rPr>
          <w:sz w:val="26"/>
          <w:szCs w:val="26"/>
        </w:rPr>
        <w:t xml:space="preserve"> polgármester</w:t>
      </w:r>
    </w:p>
    <w:p w:rsidR="008B40A6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="00D51134">
        <w:rPr>
          <w:sz w:val="26"/>
          <w:szCs w:val="26"/>
        </w:rPr>
        <w:t>Károlyi</w:t>
      </w:r>
      <w:proofErr w:type="spellEnd"/>
      <w:r w:rsidR="00D51134">
        <w:rPr>
          <w:sz w:val="26"/>
          <w:szCs w:val="26"/>
        </w:rPr>
        <w:t xml:space="preserve"> Mónika Katalin</w:t>
      </w:r>
      <w:r w:rsidR="00F326E3">
        <w:rPr>
          <w:sz w:val="26"/>
          <w:szCs w:val="26"/>
        </w:rPr>
        <w:t xml:space="preserve"> </w:t>
      </w:r>
      <w:r w:rsidRPr="006018A5">
        <w:rPr>
          <w:sz w:val="26"/>
          <w:szCs w:val="26"/>
        </w:rPr>
        <w:t>jegyző</w:t>
      </w:r>
    </w:p>
    <w:p w:rsidR="00F54620" w:rsidRPr="006018A5" w:rsidRDefault="00F54620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-Papp</w:t>
      </w:r>
      <w:proofErr w:type="spellEnd"/>
      <w:r>
        <w:rPr>
          <w:sz w:val="26"/>
          <w:szCs w:val="26"/>
        </w:rPr>
        <w:t xml:space="preserve"> Edit költségvetési csoportvezető</w:t>
      </w:r>
    </w:p>
    <w:p w:rsidR="00F326E3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="007D2742">
        <w:rPr>
          <w:sz w:val="26"/>
          <w:szCs w:val="26"/>
        </w:rPr>
        <w:t>Márkus</w:t>
      </w:r>
      <w:proofErr w:type="spellEnd"/>
      <w:r w:rsidR="007D2742">
        <w:rPr>
          <w:sz w:val="26"/>
          <w:szCs w:val="26"/>
        </w:rPr>
        <w:t xml:space="preserve"> Irén</w:t>
      </w:r>
      <w:r>
        <w:rPr>
          <w:sz w:val="26"/>
          <w:szCs w:val="26"/>
        </w:rPr>
        <w:t xml:space="preserve"> költségvetési </w:t>
      </w:r>
      <w:r w:rsidR="00F326E3">
        <w:rPr>
          <w:sz w:val="26"/>
          <w:szCs w:val="26"/>
        </w:rPr>
        <w:t>ügyintéző</w:t>
      </w:r>
    </w:p>
    <w:p w:rsidR="008B40A6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Pr="006018A5">
        <w:rPr>
          <w:sz w:val="26"/>
          <w:szCs w:val="26"/>
        </w:rPr>
        <w:t>Irattár</w:t>
      </w:r>
      <w:proofErr w:type="spellEnd"/>
    </w:p>
    <w:p w:rsidR="008B40A6" w:rsidRPr="006018A5" w:rsidRDefault="008B40A6" w:rsidP="007D1FA8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Kunszentmiklós, </w:t>
      </w:r>
      <w:r w:rsidR="00903590">
        <w:rPr>
          <w:sz w:val="26"/>
          <w:szCs w:val="26"/>
        </w:rPr>
        <w:t>202</w:t>
      </w:r>
      <w:r w:rsidR="00BD07ED">
        <w:rPr>
          <w:sz w:val="26"/>
          <w:szCs w:val="26"/>
        </w:rPr>
        <w:t>5. február 6</w:t>
      </w:r>
      <w:r w:rsidR="00D51134">
        <w:rPr>
          <w:sz w:val="26"/>
          <w:szCs w:val="26"/>
        </w:rPr>
        <w:t>.</w:t>
      </w:r>
    </w:p>
    <w:p w:rsidR="008B40A6" w:rsidRDefault="008B40A6" w:rsidP="00326B21">
      <w:pPr>
        <w:jc w:val="both"/>
        <w:rPr>
          <w:sz w:val="26"/>
          <w:szCs w:val="26"/>
        </w:rPr>
      </w:pPr>
    </w:p>
    <w:p w:rsidR="008B40A6" w:rsidRDefault="008B40A6" w:rsidP="001E02E2">
      <w:pPr>
        <w:ind w:left="5664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133C1C" w:rsidRDefault="008B40A6" w:rsidP="00550557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  <w:r>
        <w:rPr>
          <w:sz w:val="26"/>
          <w:szCs w:val="26"/>
        </w:rPr>
        <w:t xml:space="preserve"> </w:t>
      </w:r>
    </w:p>
    <w:p w:rsidR="00275B7C" w:rsidRDefault="00275B7C" w:rsidP="00550557">
      <w:pPr>
        <w:jc w:val="both"/>
        <w:rPr>
          <w:sz w:val="26"/>
          <w:szCs w:val="26"/>
        </w:rPr>
      </w:pPr>
    </w:p>
    <w:p w:rsidR="00275B7C" w:rsidRDefault="00275B7C" w:rsidP="00550557">
      <w:pPr>
        <w:jc w:val="both"/>
        <w:rPr>
          <w:sz w:val="26"/>
          <w:szCs w:val="26"/>
        </w:rPr>
      </w:pPr>
    </w:p>
    <w:p w:rsidR="00275B7C" w:rsidRDefault="00275B7C" w:rsidP="00550557">
      <w:pPr>
        <w:jc w:val="both"/>
        <w:rPr>
          <w:sz w:val="26"/>
          <w:szCs w:val="26"/>
        </w:rPr>
      </w:pPr>
    </w:p>
    <w:p w:rsidR="005C474A" w:rsidRDefault="005C474A" w:rsidP="00550557">
      <w:pPr>
        <w:jc w:val="both"/>
        <w:rPr>
          <w:sz w:val="26"/>
          <w:szCs w:val="26"/>
        </w:rPr>
      </w:pPr>
    </w:p>
    <w:p w:rsidR="005C474A" w:rsidRDefault="005C474A" w:rsidP="00550557">
      <w:pPr>
        <w:jc w:val="both"/>
        <w:rPr>
          <w:sz w:val="26"/>
          <w:szCs w:val="26"/>
        </w:rPr>
      </w:pPr>
    </w:p>
    <w:p w:rsidR="00BD07ED" w:rsidRDefault="00BD07ED" w:rsidP="00550557">
      <w:pPr>
        <w:jc w:val="both"/>
        <w:rPr>
          <w:sz w:val="26"/>
          <w:szCs w:val="26"/>
        </w:rPr>
      </w:pPr>
    </w:p>
    <w:p w:rsidR="005C474A" w:rsidRDefault="005C474A" w:rsidP="00550557">
      <w:pPr>
        <w:jc w:val="both"/>
        <w:rPr>
          <w:sz w:val="26"/>
          <w:szCs w:val="26"/>
        </w:rPr>
      </w:pPr>
    </w:p>
    <w:p w:rsidR="00275B7C" w:rsidRDefault="00275B7C" w:rsidP="00550557">
      <w:pPr>
        <w:jc w:val="both"/>
        <w:rPr>
          <w:sz w:val="26"/>
          <w:szCs w:val="26"/>
        </w:rPr>
      </w:pPr>
    </w:p>
    <w:p w:rsidR="00796C1B" w:rsidRDefault="00796C1B" w:rsidP="00550557">
      <w:pPr>
        <w:jc w:val="both"/>
        <w:rPr>
          <w:sz w:val="26"/>
          <w:szCs w:val="26"/>
        </w:rPr>
      </w:pPr>
      <w:bookmarkStart w:id="0" w:name="_GoBack"/>
      <w:bookmarkEnd w:id="0"/>
    </w:p>
    <w:p w:rsidR="008B40A6" w:rsidRPr="0092076F" w:rsidRDefault="008B40A6" w:rsidP="00B25CD1">
      <w:pPr>
        <w:spacing w:before="120" w:line="240" w:lineRule="atLeast"/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 xml:space="preserve">Kunszentmiklós Város </w:t>
      </w:r>
      <w:r w:rsidR="00866AFC">
        <w:rPr>
          <w:b/>
          <w:bCs/>
          <w:sz w:val="26"/>
          <w:szCs w:val="26"/>
        </w:rPr>
        <w:t>Önkormányzat Képviselő-testületének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proofErr w:type="gramStart"/>
      <w:r w:rsidRPr="0092076F">
        <w:rPr>
          <w:b/>
          <w:bCs/>
          <w:sz w:val="26"/>
          <w:szCs w:val="26"/>
        </w:rPr>
        <w:t>….</w:t>
      </w:r>
      <w:proofErr w:type="gramEnd"/>
      <w:r w:rsidRPr="0092076F">
        <w:rPr>
          <w:b/>
          <w:bCs/>
          <w:sz w:val="26"/>
          <w:szCs w:val="26"/>
        </w:rPr>
        <w:t>/20</w:t>
      </w:r>
      <w:r w:rsidR="00F326E3">
        <w:rPr>
          <w:b/>
          <w:bCs/>
          <w:sz w:val="26"/>
          <w:szCs w:val="26"/>
        </w:rPr>
        <w:t>2</w:t>
      </w:r>
      <w:r w:rsidR="00BD07ED">
        <w:rPr>
          <w:b/>
          <w:bCs/>
          <w:sz w:val="26"/>
          <w:szCs w:val="26"/>
        </w:rPr>
        <w:t>5</w:t>
      </w:r>
      <w:r w:rsidR="00F54620">
        <w:rPr>
          <w:b/>
          <w:bCs/>
          <w:sz w:val="26"/>
          <w:szCs w:val="26"/>
        </w:rPr>
        <w:t>.</w:t>
      </w:r>
      <w:r w:rsidRPr="0092076F">
        <w:rPr>
          <w:b/>
          <w:bCs/>
          <w:sz w:val="26"/>
          <w:szCs w:val="26"/>
        </w:rPr>
        <w:t xml:space="preserve"> (…) önkormányzati rendelete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Kunszentmiklós Város Önkormányzata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20</w:t>
      </w:r>
      <w:r w:rsidR="00F326E3">
        <w:rPr>
          <w:b/>
          <w:bCs/>
          <w:sz w:val="26"/>
          <w:szCs w:val="26"/>
        </w:rPr>
        <w:t>2</w:t>
      </w:r>
      <w:r w:rsidR="00BD07ED">
        <w:rPr>
          <w:b/>
          <w:bCs/>
          <w:sz w:val="26"/>
          <w:szCs w:val="26"/>
        </w:rPr>
        <w:t>5</w:t>
      </w:r>
      <w:r w:rsidRPr="0092076F">
        <w:rPr>
          <w:b/>
          <w:bCs/>
          <w:sz w:val="26"/>
          <w:szCs w:val="26"/>
        </w:rPr>
        <w:t>. évi költségvetéséről</w:t>
      </w:r>
    </w:p>
    <w:p w:rsidR="00F54620" w:rsidRPr="00133C1C" w:rsidRDefault="00F54620" w:rsidP="00F54620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 xml:space="preserve">Kunszentmiklós Város Önkormányzatának Képviselő-testülete az Alaptörvény 32. cikk (2) bekezdésében meghatározott eredeti jogalkotói hatáskörében, </w:t>
      </w:r>
    </w:p>
    <w:p w:rsidR="00F54620" w:rsidRPr="00133C1C" w:rsidRDefault="00F54620" w:rsidP="00F54620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>6. § (1) bekezdése tekintetében a Magyarország helyi önkormányzatairól szóló 2011. évi CLXXXIX. 143. § (4) bekezdés h) pontjában kapott felhatalmazás alapján,</w:t>
      </w:r>
    </w:p>
    <w:p w:rsidR="00F54620" w:rsidRPr="00133C1C" w:rsidRDefault="008434EE" w:rsidP="00F54620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>
        <w:rPr>
          <w:sz w:val="26"/>
          <w:szCs w:val="26"/>
        </w:rPr>
        <w:t>6. § (9</w:t>
      </w:r>
      <w:r w:rsidR="00F54620" w:rsidRPr="00133C1C">
        <w:rPr>
          <w:sz w:val="26"/>
          <w:szCs w:val="26"/>
        </w:rPr>
        <w:t xml:space="preserve">) bekezdése tekintetében </w:t>
      </w:r>
      <w:r w:rsidR="00F54620" w:rsidRPr="00133C1C">
        <w:t>a</w:t>
      </w:r>
      <w:r w:rsidR="00F54620" w:rsidRPr="00133C1C">
        <w:rPr>
          <w:sz w:val="26"/>
          <w:szCs w:val="26"/>
        </w:rPr>
        <w:t xml:space="preserve"> közszolgálati tisztviselőkről szóló 2011. évi CXCIX. törvény 226. </w:t>
      </w:r>
      <w:proofErr w:type="gramStart"/>
      <w:r w:rsidR="00F54620" w:rsidRPr="00133C1C">
        <w:rPr>
          <w:sz w:val="26"/>
          <w:szCs w:val="26"/>
        </w:rPr>
        <w:t xml:space="preserve">§ (7) bekezdésében kapott felhatalmazás alapján, az Alaptörvény 32. cikkének (1) bekezdés f) pontjában meghatározott feladatkörében eljárva, a Szervezeti és Működési Szabályzatról szóló 5/2012.(II.16.) önkormányzati rendelet 26.§ (3) bekezdésben biztosított véleményezési jogkörében eljáró Pénzügyi Bizottság,  Ügyrendi, </w:t>
      </w:r>
      <w:r w:rsidR="00DB411B" w:rsidRPr="00133C1C">
        <w:rPr>
          <w:sz w:val="26"/>
          <w:szCs w:val="26"/>
        </w:rPr>
        <w:t>Szociális</w:t>
      </w:r>
      <w:r w:rsidR="00086DD3">
        <w:rPr>
          <w:sz w:val="26"/>
          <w:szCs w:val="26"/>
        </w:rPr>
        <w:t xml:space="preserve">, Egészségügyi </w:t>
      </w:r>
      <w:r w:rsidR="00DB411B" w:rsidRPr="00133C1C">
        <w:rPr>
          <w:sz w:val="26"/>
          <w:szCs w:val="26"/>
        </w:rPr>
        <w:t xml:space="preserve"> és Egyházügyi Bizottság, valamint Városszépítő, Turisztikai,</w:t>
      </w:r>
      <w:r w:rsidR="00086DD3">
        <w:rPr>
          <w:sz w:val="26"/>
          <w:szCs w:val="26"/>
        </w:rPr>
        <w:t xml:space="preserve"> és</w:t>
      </w:r>
      <w:r w:rsidR="00F54620" w:rsidRPr="00133C1C">
        <w:rPr>
          <w:sz w:val="26"/>
          <w:szCs w:val="26"/>
        </w:rPr>
        <w:t xml:space="preserve"> Kulturális Bizottság</w:t>
      </w:r>
      <w:r w:rsidR="00086DD3">
        <w:rPr>
          <w:sz w:val="26"/>
          <w:szCs w:val="26"/>
        </w:rPr>
        <w:t>, Ifjúsági és Sport Bizottság</w:t>
      </w:r>
      <w:r w:rsidR="00F54620" w:rsidRPr="00133C1C">
        <w:rPr>
          <w:sz w:val="26"/>
          <w:szCs w:val="26"/>
        </w:rPr>
        <w:t xml:space="preserve"> véleményének kikérésével a következőket rendeli el:</w:t>
      </w:r>
      <w:proofErr w:type="gramEnd"/>
    </w:p>
    <w:p w:rsidR="00DA60EA" w:rsidRDefault="00DA60EA" w:rsidP="00B25CD1">
      <w:pPr>
        <w:pStyle w:val="Szvegtrzs"/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pStyle w:val="Szvegtrzs"/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1. A rendelet hatálya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pStyle w:val="Szvegtrzs2"/>
        <w:rPr>
          <w:sz w:val="26"/>
          <w:szCs w:val="26"/>
        </w:rPr>
      </w:pPr>
      <w:r w:rsidRPr="0092076F">
        <w:rPr>
          <w:sz w:val="26"/>
          <w:szCs w:val="26"/>
        </w:rPr>
        <w:t>1. § A rendelet hatálya kiterjed Kunszentmiklós Város Önkormányzatára, az önkormányzat hivatalára és az önkormányzat fenntartásában működő intézményekre.</w:t>
      </w:r>
    </w:p>
    <w:p w:rsidR="008B40A6" w:rsidRPr="0092076F" w:rsidRDefault="008B40A6" w:rsidP="00B25CD1">
      <w:pPr>
        <w:pStyle w:val="Cmsor2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92076F">
        <w:rPr>
          <w:rFonts w:ascii="Times New Roman" w:hAnsi="Times New Roman" w:cs="Times New Roman"/>
          <w:i w:val="0"/>
          <w:iCs w:val="0"/>
          <w:sz w:val="26"/>
          <w:szCs w:val="26"/>
        </w:rPr>
        <w:t>2. A bevételek részletezése forrásonként, önkormányzati szinten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0E4849" w:rsidRDefault="008B40A6" w:rsidP="00B25CD1">
      <w:pPr>
        <w:tabs>
          <w:tab w:val="right" w:pos="828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2. § (1) Működési bevételek: </w:t>
      </w:r>
      <w:r w:rsidRPr="000E4849">
        <w:rPr>
          <w:sz w:val="26"/>
          <w:szCs w:val="26"/>
        </w:rPr>
        <w:tab/>
      </w:r>
      <w:r w:rsidR="00C3555A" w:rsidRPr="000E4849">
        <w:rPr>
          <w:sz w:val="26"/>
          <w:szCs w:val="26"/>
        </w:rPr>
        <w:t>2.</w:t>
      </w:r>
      <w:r w:rsidR="000E4849" w:rsidRPr="000E4849">
        <w:rPr>
          <w:sz w:val="26"/>
          <w:szCs w:val="26"/>
        </w:rPr>
        <w:t>124.710</w:t>
      </w:r>
      <w:r w:rsidRPr="000E4849">
        <w:rPr>
          <w:sz w:val="26"/>
          <w:szCs w:val="26"/>
        </w:rPr>
        <w:t>.</w:t>
      </w:r>
      <w:proofErr w:type="gramStart"/>
      <w:r w:rsidRPr="000E4849">
        <w:rPr>
          <w:sz w:val="26"/>
          <w:szCs w:val="26"/>
        </w:rPr>
        <w:t>000  Ft</w:t>
      </w:r>
      <w:proofErr w:type="gramEnd"/>
    </w:p>
    <w:p w:rsidR="008B40A6" w:rsidRPr="000E4849" w:rsidRDefault="00C3555A" w:rsidP="00B25CD1">
      <w:pPr>
        <w:tabs>
          <w:tab w:val="right" w:pos="828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(2) Felhalmozási bevételek: </w:t>
      </w:r>
      <w:r w:rsidRPr="000E4849">
        <w:rPr>
          <w:sz w:val="26"/>
          <w:szCs w:val="26"/>
        </w:rPr>
        <w:tab/>
      </w:r>
      <w:r w:rsidR="000E4849" w:rsidRPr="000E4849">
        <w:rPr>
          <w:sz w:val="26"/>
          <w:szCs w:val="26"/>
        </w:rPr>
        <w:t>785.717</w:t>
      </w:r>
      <w:r w:rsidR="008B40A6" w:rsidRPr="000E4849">
        <w:rPr>
          <w:sz w:val="26"/>
          <w:szCs w:val="26"/>
        </w:rPr>
        <w:t>.</w:t>
      </w:r>
      <w:proofErr w:type="gramStart"/>
      <w:r w:rsidR="008B40A6" w:rsidRPr="000E4849">
        <w:rPr>
          <w:sz w:val="26"/>
          <w:szCs w:val="26"/>
        </w:rPr>
        <w:t>000  Ft</w:t>
      </w:r>
      <w:proofErr w:type="gramEnd"/>
    </w:p>
    <w:p w:rsidR="008B40A6" w:rsidRPr="000E4849" w:rsidRDefault="008B40A6" w:rsidP="00B25CD1">
      <w:pPr>
        <w:tabs>
          <w:tab w:val="right" w:pos="8280"/>
        </w:tabs>
        <w:rPr>
          <w:sz w:val="26"/>
          <w:szCs w:val="26"/>
        </w:rPr>
      </w:pPr>
      <w:r w:rsidRPr="000E4849">
        <w:rPr>
          <w:sz w:val="26"/>
          <w:szCs w:val="26"/>
        </w:rPr>
        <w:t>(3) Felhalmozási forráshiány:</w:t>
      </w:r>
      <w:r w:rsidRPr="000E4849">
        <w:rPr>
          <w:sz w:val="26"/>
          <w:szCs w:val="26"/>
        </w:rPr>
        <w:tab/>
      </w:r>
      <w:r w:rsidR="000E4849" w:rsidRPr="000E4849">
        <w:rPr>
          <w:sz w:val="26"/>
          <w:szCs w:val="26"/>
        </w:rPr>
        <w:t>354.084</w:t>
      </w:r>
      <w:r w:rsidRPr="000E4849">
        <w:rPr>
          <w:sz w:val="26"/>
          <w:szCs w:val="26"/>
        </w:rPr>
        <w:t>.</w:t>
      </w:r>
      <w:proofErr w:type="gramStart"/>
      <w:r w:rsidRPr="000E4849">
        <w:rPr>
          <w:sz w:val="26"/>
          <w:szCs w:val="26"/>
        </w:rPr>
        <w:t>000  Ft</w:t>
      </w:r>
      <w:proofErr w:type="gramEnd"/>
    </w:p>
    <w:p w:rsidR="000E4849" w:rsidRPr="000E4849" w:rsidRDefault="000E4849" w:rsidP="00B25CD1">
      <w:pPr>
        <w:tabs>
          <w:tab w:val="right" w:pos="8280"/>
        </w:tabs>
        <w:rPr>
          <w:sz w:val="26"/>
          <w:szCs w:val="26"/>
        </w:rPr>
      </w:pPr>
      <w:r w:rsidRPr="000E4849">
        <w:rPr>
          <w:sz w:val="26"/>
          <w:szCs w:val="26"/>
        </w:rPr>
        <w:t>(4) Felhalmozási hitelfelvétel:</w:t>
      </w:r>
      <w:r w:rsidRPr="000E4849">
        <w:rPr>
          <w:sz w:val="26"/>
          <w:szCs w:val="26"/>
        </w:rPr>
        <w:tab/>
        <w:t>160.000.000 Ft</w:t>
      </w:r>
    </w:p>
    <w:p w:rsidR="008B40A6" w:rsidRPr="000E4849" w:rsidRDefault="008B40A6" w:rsidP="00B25CD1">
      <w:pPr>
        <w:tabs>
          <w:tab w:val="right" w:pos="8280"/>
        </w:tabs>
        <w:rPr>
          <w:b/>
          <w:bCs/>
          <w:sz w:val="26"/>
          <w:szCs w:val="26"/>
        </w:rPr>
      </w:pPr>
      <w:r w:rsidRPr="000E4849">
        <w:rPr>
          <w:b/>
          <w:bCs/>
          <w:sz w:val="26"/>
          <w:szCs w:val="26"/>
        </w:rPr>
        <w:t>Költségvetési bevételek összesen:</w:t>
      </w:r>
      <w:r w:rsidRPr="000E4849">
        <w:rPr>
          <w:b/>
          <w:bCs/>
          <w:sz w:val="26"/>
          <w:szCs w:val="26"/>
        </w:rPr>
        <w:tab/>
      </w:r>
      <w:r w:rsidR="00C3555A" w:rsidRPr="000E4849">
        <w:rPr>
          <w:b/>
          <w:bCs/>
          <w:sz w:val="26"/>
          <w:szCs w:val="26"/>
        </w:rPr>
        <w:t>3.</w:t>
      </w:r>
      <w:r w:rsidR="000E4849" w:rsidRPr="000E4849">
        <w:rPr>
          <w:b/>
          <w:bCs/>
          <w:sz w:val="26"/>
          <w:szCs w:val="26"/>
        </w:rPr>
        <w:t>424.511</w:t>
      </w:r>
      <w:r w:rsidRPr="000E4849">
        <w:rPr>
          <w:b/>
          <w:bCs/>
          <w:sz w:val="26"/>
          <w:szCs w:val="26"/>
        </w:rPr>
        <w:t>.</w:t>
      </w:r>
      <w:proofErr w:type="gramStart"/>
      <w:r w:rsidRPr="000E4849">
        <w:rPr>
          <w:b/>
          <w:bCs/>
          <w:sz w:val="26"/>
          <w:szCs w:val="26"/>
        </w:rPr>
        <w:t>000  Ft</w:t>
      </w:r>
      <w:proofErr w:type="gramEnd"/>
    </w:p>
    <w:p w:rsidR="008B40A6" w:rsidRPr="000E4849" w:rsidRDefault="008B40A6" w:rsidP="00B25CD1">
      <w:pPr>
        <w:pStyle w:val="Cmsor2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0E4849">
        <w:rPr>
          <w:rFonts w:ascii="Times New Roman" w:hAnsi="Times New Roman" w:cs="Times New Roman"/>
          <w:i w:val="0"/>
          <w:iCs w:val="0"/>
          <w:sz w:val="26"/>
          <w:szCs w:val="26"/>
        </w:rPr>
        <w:t>3. A kiadások részletezése intézményenként, önkormányzati szinten</w:t>
      </w:r>
    </w:p>
    <w:p w:rsidR="008B40A6" w:rsidRPr="000E4849" w:rsidRDefault="008B40A6" w:rsidP="00B25CD1">
      <w:pPr>
        <w:rPr>
          <w:sz w:val="26"/>
          <w:szCs w:val="26"/>
        </w:rPr>
      </w:pPr>
    </w:p>
    <w:p w:rsidR="008B40A6" w:rsidRPr="000E4849" w:rsidRDefault="008B40A6" w:rsidP="00B25CD1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3. § (1)Önkormányzat </w:t>
      </w:r>
      <w:r w:rsidRPr="000E4849">
        <w:rPr>
          <w:sz w:val="26"/>
          <w:szCs w:val="26"/>
        </w:rPr>
        <w:tab/>
      </w:r>
      <w:r w:rsidRPr="000E4849">
        <w:rPr>
          <w:sz w:val="26"/>
          <w:szCs w:val="26"/>
        </w:rPr>
        <w:tab/>
        <w:t> </w:t>
      </w:r>
      <w:r w:rsidR="002140A0" w:rsidRPr="000E4849">
        <w:rPr>
          <w:sz w:val="26"/>
          <w:szCs w:val="26"/>
        </w:rPr>
        <w:t xml:space="preserve"> </w:t>
      </w:r>
      <w:r w:rsidR="00C3555A" w:rsidRPr="000E4849">
        <w:rPr>
          <w:sz w:val="26"/>
          <w:szCs w:val="26"/>
        </w:rPr>
        <w:t>2.</w:t>
      </w:r>
      <w:r w:rsidR="000E4849" w:rsidRPr="000E4849">
        <w:rPr>
          <w:sz w:val="26"/>
          <w:szCs w:val="26"/>
        </w:rPr>
        <w:t>174.137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EC19E6">
      <w:pPr>
        <w:tabs>
          <w:tab w:val="right" w:pos="6300"/>
        </w:tabs>
        <w:ind w:left="709"/>
        <w:rPr>
          <w:sz w:val="26"/>
          <w:szCs w:val="26"/>
        </w:rPr>
      </w:pPr>
      <w:r w:rsidRPr="000E4849">
        <w:rPr>
          <w:sz w:val="26"/>
          <w:szCs w:val="26"/>
        </w:rPr>
        <w:t>(intézményfinanszírozás nélkül)</w:t>
      </w:r>
    </w:p>
    <w:p w:rsidR="008B40A6" w:rsidRPr="000E4849" w:rsidRDefault="008B40A6" w:rsidP="00B25CD1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(2) Kunszentmiklósi Polgármesteri </w:t>
      </w:r>
      <w:proofErr w:type="gramStart"/>
      <w:r w:rsidRPr="000E4849">
        <w:rPr>
          <w:sz w:val="26"/>
          <w:szCs w:val="26"/>
        </w:rPr>
        <w:t>Hivatal</w:t>
      </w:r>
      <w:r w:rsidRPr="000E4849">
        <w:rPr>
          <w:sz w:val="26"/>
          <w:szCs w:val="26"/>
        </w:rPr>
        <w:tab/>
        <w:t xml:space="preserve">                               </w:t>
      </w:r>
      <w:r w:rsidR="00C3555A" w:rsidRPr="000E4849">
        <w:rPr>
          <w:sz w:val="26"/>
          <w:szCs w:val="26"/>
        </w:rPr>
        <w:t xml:space="preserve"> </w:t>
      </w:r>
      <w:r w:rsidRPr="000E4849">
        <w:rPr>
          <w:sz w:val="26"/>
          <w:szCs w:val="26"/>
        </w:rPr>
        <w:t xml:space="preserve"> </w:t>
      </w:r>
      <w:r w:rsidR="00DB411B" w:rsidRPr="000E4849">
        <w:rPr>
          <w:sz w:val="26"/>
          <w:szCs w:val="26"/>
        </w:rPr>
        <w:t xml:space="preserve"> </w:t>
      </w:r>
      <w:r w:rsidR="000E4849" w:rsidRPr="000E4849">
        <w:rPr>
          <w:sz w:val="26"/>
          <w:szCs w:val="26"/>
        </w:rPr>
        <w:t>271.</w:t>
      </w:r>
      <w:proofErr w:type="gramEnd"/>
      <w:r w:rsidR="000E4849" w:rsidRPr="000E4849">
        <w:rPr>
          <w:sz w:val="26"/>
          <w:szCs w:val="26"/>
        </w:rPr>
        <w:t>337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E543F3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(3) </w:t>
      </w:r>
      <w:proofErr w:type="spellStart"/>
      <w:r w:rsidRPr="000E4849">
        <w:rPr>
          <w:sz w:val="26"/>
          <w:szCs w:val="26"/>
        </w:rPr>
        <w:t>Miklóssy</w:t>
      </w:r>
      <w:proofErr w:type="spellEnd"/>
      <w:r w:rsidRPr="000E4849">
        <w:rPr>
          <w:sz w:val="26"/>
          <w:szCs w:val="26"/>
        </w:rPr>
        <w:t xml:space="preserve"> János </w:t>
      </w:r>
      <w:proofErr w:type="gramStart"/>
      <w:r w:rsidRPr="000E4849">
        <w:rPr>
          <w:sz w:val="26"/>
          <w:szCs w:val="26"/>
        </w:rPr>
        <w:t xml:space="preserve">Sportközpont </w:t>
      </w:r>
      <w:r w:rsidRPr="000E4849">
        <w:rPr>
          <w:sz w:val="26"/>
          <w:szCs w:val="26"/>
        </w:rPr>
        <w:tab/>
        <w:t xml:space="preserve">                                                </w:t>
      </w:r>
      <w:r w:rsidR="00DB411B" w:rsidRPr="000E4849">
        <w:rPr>
          <w:sz w:val="26"/>
          <w:szCs w:val="26"/>
        </w:rPr>
        <w:t xml:space="preserve"> </w:t>
      </w:r>
      <w:r w:rsidR="000E4849" w:rsidRPr="000E4849">
        <w:rPr>
          <w:sz w:val="26"/>
          <w:szCs w:val="26"/>
        </w:rPr>
        <w:t>107.</w:t>
      </w:r>
      <w:proofErr w:type="gramEnd"/>
      <w:r w:rsidR="000E4849" w:rsidRPr="000E4849">
        <w:rPr>
          <w:sz w:val="26"/>
          <w:szCs w:val="26"/>
        </w:rPr>
        <w:t>210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B25CD1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(4) Egészségügyi </w:t>
      </w:r>
      <w:proofErr w:type="gramStart"/>
      <w:r w:rsidRPr="000E4849">
        <w:rPr>
          <w:sz w:val="26"/>
          <w:szCs w:val="26"/>
        </w:rPr>
        <w:t>Központ</w:t>
      </w:r>
      <w:r w:rsidRPr="000E4849">
        <w:rPr>
          <w:sz w:val="26"/>
          <w:szCs w:val="26"/>
        </w:rPr>
        <w:tab/>
      </w:r>
      <w:r w:rsidRPr="000E4849">
        <w:rPr>
          <w:sz w:val="26"/>
          <w:szCs w:val="26"/>
        </w:rPr>
        <w:tab/>
        <w:t xml:space="preserve">    </w:t>
      </w:r>
      <w:r w:rsidR="00DB411B" w:rsidRPr="000E4849">
        <w:rPr>
          <w:sz w:val="26"/>
          <w:szCs w:val="26"/>
        </w:rPr>
        <w:t xml:space="preserve"> </w:t>
      </w:r>
      <w:r w:rsidR="000E4849" w:rsidRPr="000E4849">
        <w:rPr>
          <w:sz w:val="26"/>
          <w:szCs w:val="26"/>
        </w:rPr>
        <w:t>205.</w:t>
      </w:r>
      <w:proofErr w:type="gramEnd"/>
      <w:r w:rsidR="000E4849" w:rsidRPr="000E4849">
        <w:rPr>
          <w:sz w:val="26"/>
          <w:szCs w:val="26"/>
        </w:rPr>
        <w:t>694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B25CD1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(5) Varga Domokos Általános Művelődési </w:t>
      </w:r>
      <w:proofErr w:type="gramStart"/>
      <w:r w:rsidRPr="000E4849">
        <w:rPr>
          <w:sz w:val="26"/>
          <w:szCs w:val="26"/>
        </w:rPr>
        <w:t xml:space="preserve">Központ </w:t>
      </w:r>
      <w:r w:rsidRPr="000E4849">
        <w:rPr>
          <w:sz w:val="26"/>
          <w:szCs w:val="26"/>
        </w:rPr>
        <w:tab/>
      </w:r>
      <w:r w:rsidRPr="000E4849">
        <w:rPr>
          <w:sz w:val="26"/>
          <w:szCs w:val="26"/>
        </w:rPr>
        <w:tab/>
        <w:t xml:space="preserve">   </w:t>
      </w:r>
      <w:r w:rsidR="00DB411B" w:rsidRPr="000E4849">
        <w:rPr>
          <w:sz w:val="26"/>
          <w:szCs w:val="26"/>
        </w:rPr>
        <w:t xml:space="preserve"> </w:t>
      </w:r>
      <w:r w:rsidRPr="000E4849">
        <w:rPr>
          <w:sz w:val="26"/>
          <w:szCs w:val="26"/>
        </w:rPr>
        <w:t xml:space="preserve"> </w:t>
      </w:r>
      <w:r w:rsidR="000E4849" w:rsidRPr="000E4849">
        <w:rPr>
          <w:sz w:val="26"/>
          <w:szCs w:val="26"/>
        </w:rPr>
        <w:t>545.</w:t>
      </w:r>
      <w:proofErr w:type="gramEnd"/>
      <w:r w:rsidR="000E4849" w:rsidRPr="000E4849">
        <w:rPr>
          <w:sz w:val="26"/>
          <w:szCs w:val="26"/>
        </w:rPr>
        <w:t>705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B25CD1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(6) Napsugár Bölcsőde </w:t>
      </w:r>
      <w:proofErr w:type="gramStart"/>
      <w:r w:rsidRPr="000E4849">
        <w:rPr>
          <w:sz w:val="26"/>
          <w:szCs w:val="26"/>
        </w:rPr>
        <w:t>Kunszentmiklós</w:t>
      </w:r>
      <w:r w:rsidRPr="000E4849">
        <w:rPr>
          <w:sz w:val="26"/>
          <w:szCs w:val="26"/>
        </w:rPr>
        <w:tab/>
      </w:r>
      <w:r w:rsidRPr="000E4849">
        <w:rPr>
          <w:sz w:val="26"/>
          <w:szCs w:val="26"/>
        </w:rPr>
        <w:tab/>
        <w:t xml:space="preserve">   </w:t>
      </w:r>
      <w:r w:rsidR="00DB411B" w:rsidRPr="000E4849">
        <w:rPr>
          <w:sz w:val="26"/>
          <w:szCs w:val="26"/>
        </w:rPr>
        <w:t xml:space="preserve">  </w:t>
      </w:r>
      <w:r w:rsidR="000E4849" w:rsidRPr="000E4849">
        <w:rPr>
          <w:sz w:val="26"/>
          <w:szCs w:val="26"/>
        </w:rPr>
        <w:t>120.</w:t>
      </w:r>
      <w:proofErr w:type="gramEnd"/>
      <w:r w:rsidR="000E4849" w:rsidRPr="000E4849">
        <w:rPr>
          <w:sz w:val="26"/>
          <w:szCs w:val="26"/>
        </w:rPr>
        <w:t>428</w:t>
      </w:r>
      <w:r w:rsidRPr="000E4849">
        <w:rPr>
          <w:sz w:val="26"/>
          <w:szCs w:val="26"/>
        </w:rPr>
        <w:t>.000 Ft</w:t>
      </w:r>
    </w:p>
    <w:p w:rsidR="008B40A6" w:rsidRPr="00EC19E6" w:rsidRDefault="008B40A6" w:rsidP="00B25CD1">
      <w:pPr>
        <w:tabs>
          <w:tab w:val="right" w:pos="8280"/>
        </w:tabs>
        <w:ind w:left="4680" w:hanging="4680"/>
        <w:rPr>
          <w:b/>
          <w:bCs/>
          <w:sz w:val="26"/>
          <w:szCs w:val="26"/>
        </w:rPr>
      </w:pPr>
      <w:r w:rsidRPr="000E4849">
        <w:rPr>
          <w:b/>
          <w:bCs/>
          <w:sz w:val="26"/>
          <w:szCs w:val="26"/>
        </w:rPr>
        <w:t>Költségvetési kiadások összesen</w:t>
      </w:r>
      <w:proofErr w:type="gramStart"/>
      <w:r w:rsidRPr="000E4849">
        <w:rPr>
          <w:b/>
          <w:bCs/>
          <w:sz w:val="26"/>
          <w:szCs w:val="26"/>
        </w:rPr>
        <w:t xml:space="preserve">:                </w:t>
      </w:r>
      <w:r w:rsidRPr="000E4849">
        <w:rPr>
          <w:b/>
          <w:bCs/>
          <w:sz w:val="26"/>
          <w:szCs w:val="26"/>
        </w:rPr>
        <w:tab/>
      </w:r>
      <w:r w:rsidRPr="000E4849">
        <w:rPr>
          <w:b/>
          <w:bCs/>
          <w:sz w:val="26"/>
          <w:szCs w:val="26"/>
        </w:rPr>
        <w:tab/>
      </w:r>
      <w:r w:rsidR="00C3555A" w:rsidRPr="000E4849">
        <w:rPr>
          <w:b/>
          <w:bCs/>
          <w:sz w:val="26"/>
          <w:szCs w:val="26"/>
        </w:rPr>
        <w:t>3</w:t>
      </w:r>
      <w:proofErr w:type="gramEnd"/>
      <w:r w:rsidR="00C3555A" w:rsidRPr="000E4849">
        <w:rPr>
          <w:b/>
          <w:bCs/>
          <w:sz w:val="26"/>
          <w:szCs w:val="26"/>
        </w:rPr>
        <w:t>.</w:t>
      </w:r>
      <w:r w:rsidR="000E4849" w:rsidRPr="000E4849">
        <w:rPr>
          <w:b/>
          <w:bCs/>
          <w:sz w:val="26"/>
          <w:szCs w:val="26"/>
        </w:rPr>
        <w:t>424.511</w:t>
      </w:r>
      <w:r w:rsidRPr="000E4849">
        <w:rPr>
          <w:b/>
          <w:bCs/>
          <w:sz w:val="26"/>
          <w:szCs w:val="26"/>
        </w:rPr>
        <w:t>.000 Ft</w:t>
      </w:r>
    </w:p>
    <w:p w:rsidR="008B40A6" w:rsidRDefault="008B40A6" w:rsidP="00B25CD1">
      <w:pPr>
        <w:tabs>
          <w:tab w:val="right" w:pos="8280"/>
        </w:tabs>
        <w:rPr>
          <w:sz w:val="26"/>
          <w:szCs w:val="26"/>
        </w:rPr>
      </w:pPr>
    </w:p>
    <w:p w:rsidR="00FC79DA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FC79DA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0E4849" w:rsidRDefault="000E4849" w:rsidP="00B25CD1">
      <w:pPr>
        <w:tabs>
          <w:tab w:val="right" w:pos="8280"/>
        </w:tabs>
        <w:rPr>
          <w:sz w:val="26"/>
          <w:szCs w:val="26"/>
        </w:rPr>
      </w:pPr>
    </w:p>
    <w:p w:rsidR="000E4849" w:rsidRDefault="000E4849" w:rsidP="00B25CD1">
      <w:pPr>
        <w:tabs>
          <w:tab w:val="right" w:pos="8280"/>
        </w:tabs>
        <w:rPr>
          <w:sz w:val="26"/>
          <w:szCs w:val="26"/>
        </w:rPr>
      </w:pPr>
    </w:p>
    <w:p w:rsidR="000E4849" w:rsidRDefault="000E4849" w:rsidP="00B25CD1">
      <w:pPr>
        <w:tabs>
          <w:tab w:val="right" w:pos="8280"/>
        </w:tabs>
        <w:rPr>
          <w:sz w:val="26"/>
          <w:szCs w:val="26"/>
        </w:rPr>
      </w:pPr>
    </w:p>
    <w:p w:rsidR="00FC79DA" w:rsidRPr="0092076F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4. Az önkormányzat költségvetésének részletes bemutatása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4. § (1) Az önkormányzat 20</w:t>
      </w:r>
      <w:r w:rsidR="00806FFE">
        <w:rPr>
          <w:sz w:val="26"/>
          <w:szCs w:val="26"/>
        </w:rPr>
        <w:t>2</w:t>
      </w:r>
      <w:r w:rsidR="00086DD3">
        <w:rPr>
          <w:sz w:val="26"/>
          <w:szCs w:val="26"/>
        </w:rPr>
        <w:t>5</w:t>
      </w:r>
      <w:r w:rsidRPr="0092076F">
        <w:rPr>
          <w:sz w:val="26"/>
          <w:szCs w:val="26"/>
        </w:rPr>
        <w:t>. évi összes bevételeinek és kiadásainak költségvetési mérlegét az 1. melléklet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Az önkormányzat, a polgármesteri hivatal és az intézmények bevételeit és kiadásait kiemelt előirányzatonkénti részletezésben a 2. és 3. mellékletek részletezik.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(3) A 4. melléklet az önkormányzat, a polgármesteri hivatal és az intézményeinek engedélyezett létszámkeretét részletezi.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(4) Az 5. melléklet a közfoglalkoztatottak számát mutatja be önkormányzati szinten.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(5) Az önkormányzat beruházásait a 6.</w:t>
      </w:r>
      <w:r>
        <w:rPr>
          <w:sz w:val="26"/>
          <w:szCs w:val="26"/>
        </w:rPr>
        <w:t xml:space="preserve"> és 7.</w:t>
      </w:r>
      <w:r w:rsidRPr="0092076F">
        <w:rPr>
          <w:sz w:val="26"/>
          <w:szCs w:val="26"/>
        </w:rPr>
        <w:t xml:space="preserve"> mellékletek tartalmazzák.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(6) A 8</w:t>
      </w:r>
      <w:r w:rsidRPr="0092076F">
        <w:rPr>
          <w:sz w:val="26"/>
          <w:szCs w:val="26"/>
        </w:rPr>
        <w:t>. melléklet önkormányzati szinten mutatja be a tervezett felújításokat.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(7) A szociális támogatások részletezését a </w:t>
      </w:r>
      <w:r>
        <w:rPr>
          <w:sz w:val="26"/>
          <w:szCs w:val="26"/>
        </w:rPr>
        <w:t>9</w:t>
      </w:r>
      <w:r w:rsidRPr="0092076F">
        <w:rPr>
          <w:sz w:val="26"/>
          <w:szCs w:val="26"/>
        </w:rPr>
        <w:t>. melléklet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(8) A 10</w:t>
      </w:r>
      <w:r w:rsidRPr="0092076F">
        <w:rPr>
          <w:sz w:val="26"/>
          <w:szCs w:val="26"/>
        </w:rPr>
        <w:t>. melléklet az előirányzat felhasználási ütemtervet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(9) A </w:t>
      </w:r>
      <w:r>
        <w:rPr>
          <w:sz w:val="26"/>
          <w:szCs w:val="26"/>
        </w:rPr>
        <w:t>11</w:t>
      </w:r>
      <w:r w:rsidRPr="0092076F">
        <w:rPr>
          <w:sz w:val="26"/>
          <w:szCs w:val="26"/>
        </w:rPr>
        <w:t>. melléklet az intézményi feladatokhoz juttatott állami hozzájárulásokat részletezi (központi bevétel).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(10) A 12</w:t>
      </w:r>
      <w:r w:rsidRPr="0092076F">
        <w:rPr>
          <w:sz w:val="26"/>
          <w:szCs w:val="26"/>
        </w:rPr>
        <w:t>. melléklet a várható közvetett támogatásokat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(1</w:t>
      </w:r>
      <w:r>
        <w:rPr>
          <w:sz w:val="26"/>
          <w:szCs w:val="26"/>
        </w:rPr>
        <w:t>1</w:t>
      </w:r>
      <w:r w:rsidRPr="0092076F">
        <w:rPr>
          <w:sz w:val="26"/>
          <w:szCs w:val="26"/>
        </w:rPr>
        <w:t>) A 1</w:t>
      </w:r>
      <w:r>
        <w:rPr>
          <w:sz w:val="26"/>
          <w:szCs w:val="26"/>
        </w:rPr>
        <w:t>3</w:t>
      </w:r>
      <w:r w:rsidRPr="0092076F">
        <w:rPr>
          <w:sz w:val="26"/>
          <w:szCs w:val="26"/>
        </w:rPr>
        <w:t>. melléklet a finanszírozási célú pénzügyi műveletek bevételeit és kiadásait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(1</w:t>
      </w:r>
      <w:r>
        <w:rPr>
          <w:sz w:val="26"/>
          <w:szCs w:val="26"/>
        </w:rPr>
        <w:t>2</w:t>
      </w:r>
      <w:r w:rsidRPr="0092076F">
        <w:rPr>
          <w:sz w:val="26"/>
          <w:szCs w:val="26"/>
        </w:rPr>
        <w:t>)</w:t>
      </w:r>
      <w:r>
        <w:rPr>
          <w:sz w:val="26"/>
          <w:szCs w:val="26"/>
        </w:rPr>
        <w:t xml:space="preserve"> A 14</w:t>
      </w:r>
      <w:r w:rsidRPr="0092076F">
        <w:rPr>
          <w:sz w:val="26"/>
          <w:szCs w:val="26"/>
        </w:rPr>
        <w:t>. melléklet a helyi adó bevételeket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(13) A 15</w:t>
      </w:r>
      <w:r w:rsidRPr="0092076F">
        <w:rPr>
          <w:sz w:val="26"/>
          <w:szCs w:val="26"/>
        </w:rPr>
        <w:t>. melléklet az önkormányzat intézményfinanszírozási kiadásait részletezi.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(14</w:t>
      </w:r>
      <w:r w:rsidRPr="0092076F">
        <w:rPr>
          <w:sz w:val="26"/>
          <w:szCs w:val="26"/>
        </w:rPr>
        <w:t>) A 1</w:t>
      </w:r>
      <w:r>
        <w:rPr>
          <w:sz w:val="26"/>
          <w:szCs w:val="26"/>
        </w:rPr>
        <w:t>6</w:t>
      </w:r>
      <w:r w:rsidRPr="0092076F">
        <w:rPr>
          <w:sz w:val="26"/>
          <w:szCs w:val="26"/>
        </w:rPr>
        <w:t>. melléklet a tárgyi eszköz értékesítés bevételét tartalmazza.</w:t>
      </w:r>
    </w:p>
    <w:p w:rsidR="008B40A6" w:rsidRDefault="008B40A6" w:rsidP="007D1FA8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Default="008B40A6" w:rsidP="007D1FA8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(15) A 17. melléklet Kunszentmiklós Város Önkormányzat 20</w:t>
      </w:r>
      <w:r w:rsidR="00806FFE">
        <w:rPr>
          <w:sz w:val="26"/>
          <w:szCs w:val="26"/>
        </w:rPr>
        <w:t>2</w:t>
      </w:r>
      <w:r w:rsidR="00903590">
        <w:rPr>
          <w:sz w:val="26"/>
          <w:szCs w:val="26"/>
        </w:rPr>
        <w:t>4</w:t>
      </w:r>
      <w:r>
        <w:rPr>
          <w:sz w:val="26"/>
          <w:szCs w:val="26"/>
        </w:rPr>
        <w:t>. év bevételeinek és kiadásainak mérlegét mutatja be előirányzat csoportok, kiemelt előirányzatok és kötelező feladatok, önként vállalt feladatok, állami (államigazgatási) feladatok szerinti bontásban.</w:t>
      </w:r>
    </w:p>
    <w:p w:rsidR="00DB411B" w:rsidRPr="0092076F" w:rsidRDefault="00DB411B" w:rsidP="007D1FA8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5. A költségvetés végrehajtására vonatkozó rendelkezések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b/>
          <w:bCs/>
          <w:sz w:val="26"/>
          <w:szCs w:val="26"/>
        </w:rPr>
        <w:t xml:space="preserve">5. § </w:t>
      </w:r>
      <w:r w:rsidRPr="0092076F">
        <w:rPr>
          <w:sz w:val="26"/>
          <w:szCs w:val="26"/>
        </w:rPr>
        <w:t xml:space="preserve">(1) A költségvetési szerv éves költségvetése alapján gazdálkodik, a költségvetésben meghatározott kiemelt előirányzatait nem lépheti túl. Bevételi többlet teljesítése esetén a költségvetési szerv kezdeményezheti az előirányzat módosítását. </w:t>
      </w:r>
    </w:p>
    <w:p w:rsidR="005C474A" w:rsidRPr="0092076F" w:rsidRDefault="005C474A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 felhalmozási bevételeket csak felhalmozási kiadásokra szabad felhasználni.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lastRenderedPageBreak/>
        <w:t>(3) A költségvetési szerveket megilleti a pénzmaradvány felhasználási joga – amennyiben az nem f</w:t>
      </w:r>
      <w:r>
        <w:rPr>
          <w:sz w:val="26"/>
          <w:szCs w:val="26"/>
        </w:rPr>
        <w:t xml:space="preserve">eladatelmaradásból származik - </w:t>
      </w:r>
      <w:r w:rsidRPr="0092076F">
        <w:rPr>
          <w:sz w:val="26"/>
          <w:szCs w:val="26"/>
        </w:rPr>
        <w:t>amely felhasználásáról a jogszabályi előírások keretein belül önállóan dönt.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(4) A Képviselő-testület felhatalmazza a polgármestert, hogy az átmenetileg szabad pénzeszközeit a számlavezető pénzintézetnél tartós betétként vagy havi kamatozással lekösse.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(5) </w:t>
      </w:r>
      <w:r>
        <w:rPr>
          <w:sz w:val="26"/>
          <w:szCs w:val="26"/>
        </w:rPr>
        <w:t>A k</w:t>
      </w:r>
      <w:r w:rsidRPr="0092076F">
        <w:rPr>
          <w:sz w:val="26"/>
          <w:szCs w:val="26"/>
        </w:rPr>
        <w:t xml:space="preserve">öltségvetési </w:t>
      </w:r>
      <w:r>
        <w:rPr>
          <w:sz w:val="26"/>
          <w:szCs w:val="26"/>
        </w:rPr>
        <w:t>szerv</w:t>
      </w:r>
      <w:r w:rsidRPr="0092076F">
        <w:rPr>
          <w:sz w:val="26"/>
          <w:szCs w:val="26"/>
        </w:rPr>
        <w:t xml:space="preserve"> saját hatáskörben – jogszabályi előírások betartásával – a kiemelt előirányzaton belül előirányzat módosítást hajthat végre. A kiemelt előirányzatok módosítására csak a Képviselő-testület jogosult,</w:t>
      </w:r>
      <w:r w:rsidR="00CF3FF3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vagy</w:t>
      </w:r>
      <w:r w:rsidR="00CF3FF3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ezen</w:t>
      </w:r>
      <w:r w:rsidR="00CF3FF3">
        <w:rPr>
          <w:sz w:val="26"/>
          <w:szCs w:val="26"/>
        </w:rPr>
        <w:t xml:space="preserve">, </w:t>
      </w:r>
      <w:r w:rsidRPr="0092076F">
        <w:rPr>
          <w:sz w:val="26"/>
          <w:szCs w:val="26"/>
        </w:rPr>
        <w:t>jogát átruházhatja a polgármesterre.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(6) </w:t>
      </w:r>
      <w:r>
        <w:rPr>
          <w:sz w:val="26"/>
          <w:szCs w:val="26"/>
        </w:rPr>
        <w:t>A k</w:t>
      </w:r>
      <w:r w:rsidRPr="0092076F">
        <w:rPr>
          <w:sz w:val="26"/>
          <w:szCs w:val="26"/>
        </w:rPr>
        <w:t>öltségvetési szerv a tartozásállományáról köteles tájékoztatni a felügyeleti szervet, ha tartozásállománya a költségvetési rendeletben meghatározott költségvetési intézményre vonatkozó fő összeg 2%-át vagy 30 napon túli tartozása az intézményi költségvetés fő összegének 1%-át meghaladja.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6. § (1) Az önkormányzat dologi kiadásai között </w:t>
      </w:r>
      <w:r>
        <w:rPr>
          <w:sz w:val="26"/>
          <w:szCs w:val="26"/>
        </w:rPr>
        <w:t>1.5</w:t>
      </w:r>
      <w:r w:rsidRPr="0092076F">
        <w:rPr>
          <w:sz w:val="26"/>
          <w:szCs w:val="26"/>
        </w:rPr>
        <w:t xml:space="preserve">00.000,- Ft kerül elkülönítésre, mely </w:t>
      </w:r>
      <w:r>
        <w:rPr>
          <w:sz w:val="26"/>
          <w:szCs w:val="26"/>
        </w:rPr>
        <w:t xml:space="preserve">felhasználása </w:t>
      </w:r>
      <w:r w:rsidRPr="0092076F">
        <w:rPr>
          <w:sz w:val="26"/>
          <w:szCs w:val="26"/>
        </w:rPr>
        <w:t>fe</w:t>
      </w:r>
      <w:r>
        <w:rPr>
          <w:sz w:val="26"/>
          <w:szCs w:val="26"/>
        </w:rPr>
        <w:t>lett a polgármester rendelkezik.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C13284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Az alpolgármester részére szintén az önkormányzat dologi kiadásai között 250.000,- Ft került elkülönítésre, mely felett az alpolgármester rendelkezik.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</w:t>
      </w:r>
      <w:r w:rsidR="00CF3FF3">
        <w:rPr>
          <w:sz w:val="26"/>
          <w:szCs w:val="26"/>
        </w:rPr>
        <w:t>3</w:t>
      </w:r>
      <w:r>
        <w:rPr>
          <w:sz w:val="26"/>
          <w:szCs w:val="26"/>
        </w:rPr>
        <w:t>) Az ö</w:t>
      </w:r>
      <w:r w:rsidRPr="0092076F">
        <w:rPr>
          <w:sz w:val="26"/>
          <w:szCs w:val="26"/>
        </w:rPr>
        <w:t xml:space="preserve">nkormányzat működési célú pénzeszköz átadás és támogatás mellékletében szereplő Sportegyesületek és </w:t>
      </w:r>
      <w:r>
        <w:rPr>
          <w:sz w:val="26"/>
          <w:szCs w:val="26"/>
        </w:rPr>
        <w:t>c</w:t>
      </w:r>
      <w:r w:rsidRPr="0092076F">
        <w:rPr>
          <w:sz w:val="26"/>
          <w:szCs w:val="26"/>
        </w:rPr>
        <w:t>ivil szervezetek támogatása és egyéb sportcélú támogatás keret felhasználása cégbíróság által bejegyzett jogi személyek, jogi személyiséggel nem rendelkező szervezetek oktatási, művelődési- és sport célú tevékenységének támogatására tör</w:t>
      </w:r>
      <w:r>
        <w:rPr>
          <w:sz w:val="26"/>
          <w:szCs w:val="26"/>
        </w:rPr>
        <w:t xml:space="preserve">ténik. 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0E4849">
        <w:rPr>
          <w:sz w:val="26"/>
          <w:szCs w:val="26"/>
        </w:rPr>
        <w:t>(</w:t>
      </w:r>
      <w:r w:rsidR="00CF3FF3" w:rsidRPr="000E4849">
        <w:rPr>
          <w:sz w:val="26"/>
          <w:szCs w:val="26"/>
        </w:rPr>
        <w:t>4</w:t>
      </w:r>
      <w:r w:rsidRPr="000E4849">
        <w:rPr>
          <w:sz w:val="26"/>
          <w:szCs w:val="26"/>
        </w:rPr>
        <w:t>) A (</w:t>
      </w:r>
      <w:r w:rsidR="00CF3FF3" w:rsidRPr="000E4849">
        <w:rPr>
          <w:sz w:val="26"/>
          <w:szCs w:val="26"/>
        </w:rPr>
        <w:t>3</w:t>
      </w:r>
      <w:r w:rsidRPr="000E4849">
        <w:rPr>
          <w:sz w:val="26"/>
          <w:szCs w:val="26"/>
        </w:rPr>
        <w:t>) bekezdésben szabályozott támogatások kiutalása 100.000 Ft feletti támogatási összeg esetén fél éves bontásban történik: az első részletet a megállapodás aláírását követően és az elfogadott beszámoló letétbe helyezése után, a második részletet minden év szeptember 30-ig kell kiutalni. A kiutalt támogatás felhasználásával a támogatott minden esetben köteles elszámolni a kiutalást követő év január 31-ig. Azon igénylők, amelyek a megelőző évben kapott támogatási összeggel nem számolt</w:t>
      </w:r>
      <w:r w:rsidR="00E02BC1" w:rsidRPr="000E4849">
        <w:rPr>
          <w:sz w:val="26"/>
          <w:szCs w:val="26"/>
        </w:rPr>
        <w:t>ak</w:t>
      </w:r>
      <w:r w:rsidRPr="000E4849">
        <w:rPr>
          <w:sz w:val="26"/>
          <w:szCs w:val="26"/>
        </w:rPr>
        <w:t xml:space="preserve"> el, támogatásban nem részesíthetők. A 100.000 Ft alatti támogatások kifizetése utólagosan a benyújtott számla ellenében történik, ebben az esetben a támogatás elszámoltnak tekintendő. A pénzügyi teljesítésnek e pontban foglaltak szerint a tárgyév december 31-ig kell megtörténnie.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5</w:t>
      </w:r>
      <w:r w:rsidRPr="0092076F">
        <w:rPr>
          <w:sz w:val="26"/>
          <w:szCs w:val="26"/>
        </w:rPr>
        <w:t>) Az intézmények a Képviselő-testület jóváhagyásával nyújthatnak be szakmai pályázatokat. Az előzetes hozzájárulás önerő biztosítása esetén a támogatási összeg nagyságától függetlenül, egyéb esetekben pedig 1 millió Ft igényelt támogatási összegnél nagyobb összegű pályázatoknál kell az intézményeknek kérnie.  A pályázatok esetében az intézményeknek hatásvizsgálatot kell végeznie, és be kell mutatnia a projekt fenntartásának esetleges költségeit is.</w:t>
      </w:r>
    </w:p>
    <w:p w:rsidR="005C474A" w:rsidRPr="0092076F" w:rsidRDefault="005C474A" w:rsidP="00B25CD1">
      <w:pPr>
        <w:jc w:val="both"/>
        <w:rPr>
          <w:sz w:val="26"/>
          <w:szCs w:val="26"/>
        </w:rPr>
      </w:pPr>
    </w:p>
    <w:p w:rsidR="008B40A6" w:rsidRPr="00C3555A" w:rsidRDefault="008B40A6" w:rsidP="00B25CD1">
      <w:pPr>
        <w:jc w:val="both"/>
        <w:rPr>
          <w:sz w:val="26"/>
          <w:szCs w:val="26"/>
        </w:rPr>
      </w:pPr>
      <w:r w:rsidRPr="00C3555A">
        <w:rPr>
          <w:sz w:val="26"/>
          <w:szCs w:val="26"/>
        </w:rPr>
        <w:t>(</w:t>
      </w:r>
      <w:r w:rsidR="00CF3FF3" w:rsidRPr="00C3555A">
        <w:rPr>
          <w:sz w:val="26"/>
          <w:szCs w:val="26"/>
        </w:rPr>
        <w:t>6</w:t>
      </w:r>
      <w:r w:rsidRPr="00C3555A">
        <w:rPr>
          <w:sz w:val="26"/>
          <w:szCs w:val="26"/>
        </w:rPr>
        <w:t xml:space="preserve">) Az </w:t>
      </w:r>
      <w:proofErr w:type="gramStart"/>
      <w:r w:rsidRPr="000E4849">
        <w:rPr>
          <w:sz w:val="26"/>
          <w:szCs w:val="26"/>
        </w:rPr>
        <w:t xml:space="preserve">önkormányzat </w:t>
      </w:r>
      <w:r w:rsidR="00911666" w:rsidRPr="000E4849">
        <w:rPr>
          <w:sz w:val="26"/>
          <w:szCs w:val="26"/>
        </w:rPr>
        <w:t xml:space="preserve"> </w:t>
      </w:r>
      <w:r w:rsidR="000E4849" w:rsidRPr="000E4849">
        <w:rPr>
          <w:b/>
          <w:sz w:val="26"/>
          <w:szCs w:val="26"/>
        </w:rPr>
        <w:t>514.</w:t>
      </w:r>
      <w:proofErr w:type="gramEnd"/>
      <w:r w:rsidR="000E4849" w:rsidRPr="000E4849">
        <w:rPr>
          <w:b/>
          <w:sz w:val="26"/>
          <w:szCs w:val="26"/>
        </w:rPr>
        <w:t>084</w:t>
      </w:r>
      <w:r w:rsidR="00C3555A" w:rsidRPr="000E4849">
        <w:rPr>
          <w:b/>
          <w:sz w:val="26"/>
          <w:szCs w:val="26"/>
        </w:rPr>
        <w:t>.000</w:t>
      </w:r>
      <w:r w:rsidRPr="000E4849">
        <w:rPr>
          <w:sz w:val="26"/>
          <w:szCs w:val="26"/>
        </w:rPr>
        <w:t xml:space="preserve"> Ft</w:t>
      </w:r>
      <w:r w:rsidRPr="00C3555A">
        <w:rPr>
          <w:sz w:val="26"/>
          <w:szCs w:val="26"/>
        </w:rPr>
        <w:t xml:space="preserve"> felhalmozási forráshiány finanszírozását tervezi. Ennek megoldására esetleges h</w:t>
      </w:r>
      <w:r w:rsidR="00770388">
        <w:rPr>
          <w:sz w:val="26"/>
          <w:szCs w:val="26"/>
        </w:rPr>
        <w:t>itelfelvétel nyújthat megoldást, illetve a 2024. évi beszámoló elkészítése után a szabadon felhasználható pénzmaradvány összege.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(</w:t>
      </w:r>
      <w:r w:rsidR="00CF3FF3">
        <w:rPr>
          <w:sz w:val="26"/>
          <w:szCs w:val="26"/>
        </w:rPr>
        <w:t>7</w:t>
      </w:r>
      <w:r w:rsidRPr="0092076F">
        <w:rPr>
          <w:sz w:val="26"/>
          <w:szCs w:val="26"/>
        </w:rPr>
        <w:t>) A Képviselő-testület külön határozatban dönt a hitelfelvétel megkezdése előtt.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</w:t>
      </w:r>
      <w:r w:rsidR="00CF3FF3">
        <w:rPr>
          <w:sz w:val="26"/>
          <w:szCs w:val="26"/>
        </w:rPr>
        <w:t>8</w:t>
      </w:r>
      <w:r w:rsidRPr="0092076F">
        <w:rPr>
          <w:sz w:val="26"/>
          <w:szCs w:val="26"/>
        </w:rPr>
        <w:t>) Az önkormányzat intézményei hitelt nem vehetnek fel, adósságot keletkeztető ügyletet nem köthetnek.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9</w:t>
      </w:r>
      <w:r w:rsidRPr="0092076F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Az </w:t>
      </w:r>
      <w:r w:rsidRPr="0092076F">
        <w:rPr>
          <w:sz w:val="26"/>
          <w:szCs w:val="26"/>
        </w:rPr>
        <w:t>önkormányzat hivatala évente egy alkalommal, egy összegben, a decemberi hónapban, banki átutalással bankszámla-hozzájárulást nyújt a köztisztviselők</w:t>
      </w:r>
      <w:r>
        <w:rPr>
          <w:sz w:val="26"/>
          <w:szCs w:val="26"/>
        </w:rPr>
        <w:t xml:space="preserve"> részére.</w:t>
      </w:r>
      <w:r w:rsidRPr="0092076F">
        <w:rPr>
          <w:sz w:val="26"/>
          <w:szCs w:val="26"/>
        </w:rPr>
        <w:t xml:space="preserve"> A bankszámla -</w:t>
      </w:r>
      <w:r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hozzájárulás mértéke évi bruttó 5000 Ft. </w:t>
      </w:r>
      <w:proofErr w:type="gramStart"/>
      <w:r w:rsidRPr="0092076F">
        <w:rPr>
          <w:sz w:val="26"/>
          <w:szCs w:val="26"/>
        </w:rPr>
        <w:t>A</w:t>
      </w:r>
      <w:proofErr w:type="gramEnd"/>
      <w:r w:rsidRPr="0092076F">
        <w:rPr>
          <w:sz w:val="26"/>
          <w:szCs w:val="26"/>
        </w:rPr>
        <w:t xml:space="preserve"> bankszámla -</w:t>
      </w:r>
      <w:r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hozzájárulás összege jogviszony év</w:t>
      </w:r>
      <w:r w:rsidR="00FC79DA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közbeni keletkezése és megszűnése esetén időarányosan kerül átutalásra.</w:t>
      </w:r>
    </w:p>
    <w:p w:rsidR="00DA60EA" w:rsidRDefault="00DA60EA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(1</w:t>
      </w:r>
      <w:r w:rsidR="00CF3FF3">
        <w:rPr>
          <w:sz w:val="26"/>
          <w:szCs w:val="26"/>
        </w:rPr>
        <w:t>0</w:t>
      </w:r>
      <w:r>
        <w:rPr>
          <w:sz w:val="26"/>
          <w:szCs w:val="26"/>
        </w:rPr>
        <w:t>) A (</w:t>
      </w:r>
      <w:r w:rsidR="00CF3FF3">
        <w:rPr>
          <w:sz w:val="26"/>
          <w:szCs w:val="26"/>
        </w:rPr>
        <w:t>9</w:t>
      </w:r>
      <w:r>
        <w:rPr>
          <w:sz w:val="26"/>
          <w:szCs w:val="26"/>
        </w:rPr>
        <w:t xml:space="preserve">) bekezdésben foglaltakat kell alkalmazni </w:t>
      </w:r>
      <w:r w:rsidRPr="0092076F">
        <w:rPr>
          <w:sz w:val="26"/>
          <w:szCs w:val="26"/>
        </w:rPr>
        <w:t>Kun</w:t>
      </w:r>
      <w:r>
        <w:rPr>
          <w:sz w:val="26"/>
          <w:szCs w:val="26"/>
        </w:rPr>
        <w:t>szentmiklós Város Önkormányzata</w:t>
      </w:r>
      <w:r w:rsidRPr="0092076F">
        <w:rPr>
          <w:sz w:val="26"/>
          <w:szCs w:val="26"/>
        </w:rPr>
        <w:t xml:space="preserve"> és az önkormányzat fenntartásában működő intézmények</w:t>
      </w:r>
      <w:r w:rsidRPr="00B22CB2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közalkalmazott</w:t>
      </w:r>
      <w:r>
        <w:rPr>
          <w:sz w:val="26"/>
          <w:szCs w:val="26"/>
        </w:rPr>
        <w:t>ai és munkavállalói esetében is</w:t>
      </w:r>
      <w:r w:rsidRPr="0092076F">
        <w:rPr>
          <w:sz w:val="26"/>
          <w:szCs w:val="26"/>
        </w:rPr>
        <w:t>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7. § Az önkormányzat és intézményei negyedévente kötelesek az intézmények gazdálkodásáról kiemelt előirányzatonként tájékoztatót készíteni a Képviselő-testületnek.</w:t>
      </w:r>
    </w:p>
    <w:p w:rsidR="008B40A6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pStyle w:val="Cmsor1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_Hlk505781551"/>
      <w:r w:rsidRPr="0092076F">
        <w:rPr>
          <w:rFonts w:ascii="Times New Roman" w:hAnsi="Times New Roman" w:cs="Times New Roman"/>
          <w:sz w:val="26"/>
          <w:szCs w:val="26"/>
        </w:rPr>
        <w:t>6. Záró rendelkezések</w:t>
      </w:r>
    </w:p>
    <w:p w:rsidR="008B40A6" w:rsidRPr="00B16E2A" w:rsidRDefault="008B40A6" w:rsidP="00B16E2A"/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8. § Ez </w:t>
      </w:r>
      <w:r>
        <w:rPr>
          <w:sz w:val="26"/>
          <w:szCs w:val="26"/>
        </w:rPr>
        <w:t xml:space="preserve">a </w:t>
      </w:r>
      <w:r w:rsidRPr="0092076F">
        <w:rPr>
          <w:sz w:val="26"/>
          <w:szCs w:val="26"/>
        </w:rPr>
        <w:t>rendelet a kihirdetését követő napon lép hatályba.</w:t>
      </w:r>
    </w:p>
    <w:p w:rsidR="008B40A6" w:rsidRDefault="008B40A6" w:rsidP="00B25CD1">
      <w:pPr>
        <w:jc w:val="both"/>
        <w:rPr>
          <w:sz w:val="26"/>
          <w:szCs w:val="26"/>
        </w:rPr>
      </w:pPr>
    </w:p>
    <w:bookmarkEnd w:id="1"/>
    <w:p w:rsidR="008B40A6" w:rsidRDefault="008B40A6" w:rsidP="00B25CD1">
      <w:pPr>
        <w:pStyle w:val="Cmsor1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>Kunszentmiklós, 20</w:t>
      </w:r>
      <w:r w:rsidR="00CF3FF3">
        <w:rPr>
          <w:rFonts w:ascii="Times New Roman" w:hAnsi="Times New Roman" w:cs="Times New Roman"/>
          <w:b w:val="0"/>
          <w:bCs w:val="0"/>
          <w:sz w:val="26"/>
          <w:szCs w:val="26"/>
        </w:rPr>
        <w:t>2</w:t>
      </w:r>
      <w:r w:rsidR="00086DD3">
        <w:rPr>
          <w:rFonts w:ascii="Times New Roman" w:hAnsi="Times New Roman" w:cs="Times New Roman"/>
          <w:b w:val="0"/>
          <w:bCs w:val="0"/>
          <w:sz w:val="26"/>
          <w:szCs w:val="26"/>
        </w:rPr>
        <w:t>5</w:t>
      </w:r>
      <w:r w:rsidRPr="009207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. </w:t>
      </w:r>
      <w:proofErr w:type="gramStart"/>
      <w:r w:rsidRPr="009207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február 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086DD3">
        <w:rPr>
          <w:rFonts w:ascii="Times New Roman" w:hAnsi="Times New Roman" w:cs="Times New Roman"/>
          <w:b w:val="0"/>
          <w:bCs w:val="0"/>
          <w:sz w:val="26"/>
          <w:szCs w:val="26"/>
        </w:rPr>
        <w:t>6</w:t>
      </w:r>
      <w:proofErr w:type="gramEnd"/>
      <w:r>
        <w:rPr>
          <w:rFonts w:ascii="Times New Roman" w:hAnsi="Times New Roman" w:cs="Times New Roman"/>
          <w:b w:val="0"/>
          <w:bCs w:val="0"/>
          <w:sz w:val="26"/>
          <w:szCs w:val="26"/>
        </w:rPr>
        <w:t>.</w:t>
      </w:r>
    </w:p>
    <w:p w:rsidR="00A10B09" w:rsidRDefault="00A10B09" w:rsidP="00A10B09"/>
    <w:p w:rsidR="00A10B09" w:rsidRPr="00A10B09" w:rsidRDefault="00A10B09" w:rsidP="00A10B09"/>
    <w:p w:rsidR="008B40A6" w:rsidRDefault="008B40A6" w:rsidP="00B25CD1">
      <w:pPr>
        <w:ind w:left="708" w:firstLine="708"/>
        <w:rPr>
          <w:sz w:val="26"/>
          <w:szCs w:val="26"/>
        </w:rPr>
      </w:pPr>
    </w:p>
    <w:p w:rsidR="008B40A6" w:rsidRPr="0092076F" w:rsidRDefault="00DA60EA" w:rsidP="00DA60EA">
      <w:pPr>
        <w:tabs>
          <w:tab w:val="center" w:pos="2552"/>
          <w:tab w:val="center" w:pos="6804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Lesi Árpád</w:t>
      </w:r>
      <w:r w:rsidR="008B40A6" w:rsidRPr="0092076F">
        <w:rPr>
          <w:sz w:val="26"/>
          <w:szCs w:val="26"/>
        </w:rPr>
        <w:tab/>
      </w:r>
      <w:r w:rsidR="00C540DE">
        <w:rPr>
          <w:sz w:val="26"/>
          <w:szCs w:val="26"/>
        </w:rPr>
        <w:t>Károlyi Mónika Katalin</w:t>
      </w:r>
    </w:p>
    <w:p w:rsidR="008B40A6" w:rsidRPr="0092076F" w:rsidRDefault="00A83ECF" w:rsidP="00DA60EA">
      <w:pPr>
        <w:tabs>
          <w:tab w:val="center" w:pos="2552"/>
          <w:tab w:val="center" w:pos="6804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8B40A6" w:rsidRPr="0092076F">
        <w:rPr>
          <w:sz w:val="26"/>
          <w:szCs w:val="26"/>
        </w:rPr>
        <w:t>polgármester</w:t>
      </w:r>
      <w:proofErr w:type="gramEnd"/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jegyző</w:t>
      </w:r>
    </w:p>
    <w:p w:rsidR="008B40A6" w:rsidRPr="00213189" w:rsidRDefault="008B40A6" w:rsidP="00B25CD1">
      <w:pPr>
        <w:adjustRightInd w:val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br w:type="page"/>
      </w:r>
      <w:r w:rsidRPr="0092076F">
        <w:rPr>
          <w:b/>
          <w:bCs/>
          <w:color w:val="000000"/>
          <w:sz w:val="26"/>
          <w:szCs w:val="26"/>
        </w:rPr>
        <w:lastRenderedPageBreak/>
        <w:t xml:space="preserve"> </w:t>
      </w:r>
      <w:r w:rsidRPr="00213189">
        <w:rPr>
          <w:b/>
          <w:bCs/>
          <w:color w:val="000000"/>
          <w:sz w:val="26"/>
          <w:szCs w:val="26"/>
        </w:rPr>
        <w:t>Előzetes hatásvizsgálat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  <w:u w:val="single"/>
        </w:rPr>
      </w:pPr>
      <w:r w:rsidRPr="009A18C2">
        <w:rPr>
          <w:i/>
          <w:iCs/>
          <w:color w:val="000000"/>
          <w:u w:val="single"/>
        </w:rPr>
        <w:t>A tervezett jogszabály jelentősnek ítélt hatásai: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1. A tervezett jogszabály társadalmi, gazdasági, költségvetési hatása:</w:t>
      </w:r>
    </w:p>
    <w:p w:rsidR="008B40A6" w:rsidRPr="009A18C2" w:rsidRDefault="008B40A6" w:rsidP="00B25CD1">
      <w:pPr>
        <w:pStyle w:val="Szvegtrzs"/>
        <w:jc w:val="both"/>
        <w:rPr>
          <w:i/>
          <w:iCs/>
          <w:color w:val="000000"/>
        </w:rPr>
      </w:pPr>
      <w:r w:rsidRPr="009A18C2">
        <w:t xml:space="preserve">A Központi költségvetésről szóló törvény elfogadása után az önkormányzatnak a törvényben meghatározott időpontig el kell készítenie az önkormányzat költségvetését. Ha az önkormányzat nem rendelkezik elfogadott költségvetéssel abban az esetben a költségvetés elfogadásáig a Magyar Államkincstár az önkormányzat számára megállapított normatíva folyósítását felfüggeszti. 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2. Környezeti és egészségi következményei: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color w:val="000000"/>
        </w:rPr>
        <w:t>Nem mérhető hatás.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i/>
          <w:iCs/>
          <w:color w:val="000000"/>
        </w:rPr>
        <w:t xml:space="preserve">3. Adminisztratív terheket befolyásoló hatások: </w:t>
      </w:r>
      <w:r w:rsidRPr="009A18C2">
        <w:rPr>
          <w:color w:val="000000"/>
        </w:rPr>
        <w:t>Adminisztratív terhek nem változnak.</w:t>
      </w:r>
    </w:p>
    <w:p w:rsidR="008B40A6" w:rsidRPr="009A18C2" w:rsidRDefault="008B40A6" w:rsidP="00B25CD1">
      <w:pPr>
        <w:pStyle w:val="Szvegtrzs"/>
        <w:spacing w:after="120"/>
        <w:jc w:val="both"/>
        <w:rPr>
          <w:i/>
          <w:iCs/>
        </w:rPr>
      </w:pPr>
      <w:r w:rsidRPr="009A18C2">
        <w:rPr>
          <w:i/>
          <w:iCs/>
          <w:color w:val="000000"/>
        </w:rPr>
        <w:t>4. A jogszabály megalkotásának szükségessége, a jogalkotás elmaradásának várható következményei:</w:t>
      </w:r>
      <w:r w:rsidRPr="009A18C2">
        <w:rPr>
          <w:i/>
          <w:iCs/>
        </w:rPr>
        <w:t xml:space="preserve"> </w:t>
      </w:r>
    </w:p>
    <w:p w:rsidR="008B40A6" w:rsidRPr="009A18C2" w:rsidRDefault="008B40A6" w:rsidP="00B25CD1">
      <w:pPr>
        <w:pStyle w:val="Szvegtrzs"/>
        <w:jc w:val="both"/>
      </w:pPr>
      <w:r w:rsidRPr="009A18C2">
        <w:t xml:space="preserve">A Központi költségvetésről szóló törvény elfogadása után az önkormányzatnak a törvényben meghatározott időpontig el kell készítenie az önkormányzat költségvetését. Ha az önkormányzat nem rendelkezik elfogadott költségvetéssel abban az esetben a költségvetés elfogadásáig a Magyar Államkincstár az önkormányzat számára megállapított normatíva folyósítását felfüggeszti. </w:t>
      </w:r>
    </w:p>
    <w:p w:rsidR="008B40A6" w:rsidRPr="009A18C2" w:rsidRDefault="008B40A6" w:rsidP="00B25CD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A18C2">
        <w:rPr>
          <w:rFonts w:ascii="Times New Roman" w:hAnsi="Times New Roman" w:cs="Times New Roman"/>
          <w:color w:val="auto"/>
        </w:rPr>
        <w:t xml:space="preserve">A rendeletalkotásra vonatkozó kötelezettség kapcsán említhető, hogy a Magyarország helyi önkormányzatairól szóló 2011. évi CLXXXIX. törvény 132. § (3) bekezdés c) pontja alapján törvényességi felügyeleti jogkörében eljárva vizsgálhatja az önkormányzatok törvényen alapuló jogalkotási kötelezettségének teljesítését és eszközökkel rendelkezik kötelezettség teljesítésének kikényszerítésére is. </w:t>
      </w:r>
    </w:p>
    <w:p w:rsidR="008B40A6" w:rsidRPr="009A18C2" w:rsidRDefault="008B40A6" w:rsidP="00B25CD1">
      <w:pPr>
        <w:pStyle w:val="Szvegtrzs"/>
        <w:jc w:val="both"/>
        <w:rPr>
          <w:b/>
          <w:bCs/>
        </w:rPr>
      </w:pP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5. A jogszabály alkalmazásához szükséges személyi, szervezeti, tárgyi és pénzügyi feltételek: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color w:val="000000"/>
        </w:rPr>
        <w:t>A jogszabály alkalmazásához szükséges személyi, szervezeti, tárgyi és pénzügyi feltételek rendelkezésre állnak.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  <w:rPr>
          <w:b/>
          <w:bCs/>
        </w:rPr>
      </w:pPr>
      <w:r w:rsidRPr="009A18C2">
        <w:rPr>
          <w:b/>
          <w:bCs/>
        </w:rPr>
        <w:t>Részletes indokolás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1.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rendelet hatályát tartalmazza.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2.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bevételek részletezését forrásonként, önkormányzati szinten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3.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kiadások részletezését intézményenként, önkormányzati szinten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4.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rendelethez tartozó mellékleteket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5. § -6.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költségvetés végrehajtására vonatkozó rendelkezéseket tartalmazza.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7.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Az intézmények beszámolási kötelezettségét tartalmazza a Képviselő-testület felé.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8. §</w:t>
      </w:r>
      <w:proofErr w:type="spellStart"/>
      <w:r w:rsidRPr="009A18C2">
        <w:t>-hoz</w:t>
      </w:r>
      <w:proofErr w:type="spellEnd"/>
      <w:r w:rsidRPr="009A18C2">
        <w:t xml:space="preserve"> </w:t>
      </w:r>
    </w:p>
    <w:p w:rsidR="008B40A6" w:rsidRDefault="008B40A6" w:rsidP="009A18C2">
      <w:pPr>
        <w:autoSpaceDE w:val="0"/>
        <w:autoSpaceDN w:val="0"/>
        <w:adjustRightInd w:val="0"/>
        <w:jc w:val="both"/>
      </w:pPr>
      <w:proofErr w:type="gramStart"/>
      <w:r w:rsidRPr="009A18C2">
        <w:t>A  rendelet</w:t>
      </w:r>
      <w:proofErr w:type="gramEnd"/>
      <w:r w:rsidRPr="009A18C2">
        <w:t xml:space="preserve"> hatályba lépésére vonatkozó rendelkezést  tartalmazza.</w:t>
      </w:r>
    </w:p>
    <w:sectPr w:rsidR="008B40A6" w:rsidSect="005C474A">
      <w:pgSz w:w="11906" w:h="16838"/>
      <w:pgMar w:top="426" w:right="1418" w:bottom="709" w:left="1418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0C6"/>
    <w:multiLevelType w:val="hybridMultilevel"/>
    <w:tmpl w:val="EA22AAF0"/>
    <w:lvl w:ilvl="0" w:tplc="8052345A">
      <w:start w:val="1"/>
      <w:numFmt w:val="decimal"/>
      <w:lvlText w:val="%1./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B21"/>
    <w:rsid w:val="000108B6"/>
    <w:rsid w:val="000228BE"/>
    <w:rsid w:val="00054AC3"/>
    <w:rsid w:val="000621F9"/>
    <w:rsid w:val="00073DB7"/>
    <w:rsid w:val="000755FC"/>
    <w:rsid w:val="00086DD3"/>
    <w:rsid w:val="000C16ED"/>
    <w:rsid w:val="000C179E"/>
    <w:rsid w:val="000C479F"/>
    <w:rsid w:val="000C7E91"/>
    <w:rsid w:val="000D661D"/>
    <w:rsid w:val="000E4849"/>
    <w:rsid w:val="000E62B1"/>
    <w:rsid w:val="001063E3"/>
    <w:rsid w:val="0012251F"/>
    <w:rsid w:val="00133C1C"/>
    <w:rsid w:val="001362B6"/>
    <w:rsid w:val="00154CF8"/>
    <w:rsid w:val="0015532B"/>
    <w:rsid w:val="001653CE"/>
    <w:rsid w:val="001B02FB"/>
    <w:rsid w:val="001B73C2"/>
    <w:rsid w:val="001C3DB5"/>
    <w:rsid w:val="001C55AB"/>
    <w:rsid w:val="001E02E2"/>
    <w:rsid w:val="001F2D5F"/>
    <w:rsid w:val="001F3A18"/>
    <w:rsid w:val="002006AA"/>
    <w:rsid w:val="00206122"/>
    <w:rsid w:val="00213189"/>
    <w:rsid w:val="002140A0"/>
    <w:rsid w:val="00216C0A"/>
    <w:rsid w:val="00222F36"/>
    <w:rsid w:val="002355C8"/>
    <w:rsid w:val="00275B7C"/>
    <w:rsid w:val="002A2E93"/>
    <w:rsid w:val="002C61C6"/>
    <w:rsid w:val="003215FA"/>
    <w:rsid w:val="00326B21"/>
    <w:rsid w:val="003439E3"/>
    <w:rsid w:val="00367C0D"/>
    <w:rsid w:val="003740C4"/>
    <w:rsid w:val="00376630"/>
    <w:rsid w:val="00380198"/>
    <w:rsid w:val="003D7AE1"/>
    <w:rsid w:val="003E2719"/>
    <w:rsid w:val="00411939"/>
    <w:rsid w:val="0049647C"/>
    <w:rsid w:val="004C3E26"/>
    <w:rsid w:val="004D1B0F"/>
    <w:rsid w:val="004D6016"/>
    <w:rsid w:val="004E4463"/>
    <w:rsid w:val="004E7F9B"/>
    <w:rsid w:val="0052307B"/>
    <w:rsid w:val="00543334"/>
    <w:rsid w:val="00550557"/>
    <w:rsid w:val="00561C17"/>
    <w:rsid w:val="005950A2"/>
    <w:rsid w:val="005A2DB6"/>
    <w:rsid w:val="005C474A"/>
    <w:rsid w:val="005C5AA0"/>
    <w:rsid w:val="005D76E9"/>
    <w:rsid w:val="006018A5"/>
    <w:rsid w:val="00624D10"/>
    <w:rsid w:val="00693796"/>
    <w:rsid w:val="006A0B2F"/>
    <w:rsid w:val="006B2D77"/>
    <w:rsid w:val="006D1301"/>
    <w:rsid w:val="00770388"/>
    <w:rsid w:val="00786729"/>
    <w:rsid w:val="00796C1B"/>
    <w:rsid w:val="007B0EC3"/>
    <w:rsid w:val="007D1FA8"/>
    <w:rsid w:val="007D2742"/>
    <w:rsid w:val="00806FFE"/>
    <w:rsid w:val="008273C3"/>
    <w:rsid w:val="0082791A"/>
    <w:rsid w:val="008434EE"/>
    <w:rsid w:val="0084606F"/>
    <w:rsid w:val="00861766"/>
    <w:rsid w:val="00861CC0"/>
    <w:rsid w:val="00866AFC"/>
    <w:rsid w:val="00866BAD"/>
    <w:rsid w:val="008738BB"/>
    <w:rsid w:val="008B1C85"/>
    <w:rsid w:val="008B40A6"/>
    <w:rsid w:val="008D039C"/>
    <w:rsid w:val="00903590"/>
    <w:rsid w:val="00911666"/>
    <w:rsid w:val="0092076F"/>
    <w:rsid w:val="0092550C"/>
    <w:rsid w:val="009332FB"/>
    <w:rsid w:val="00963E3E"/>
    <w:rsid w:val="00967A7A"/>
    <w:rsid w:val="00975916"/>
    <w:rsid w:val="00980C9E"/>
    <w:rsid w:val="00987FBA"/>
    <w:rsid w:val="009A18C2"/>
    <w:rsid w:val="009B2F61"/>
    <w:rsid w:val="009C4EC9"/>
    <w:rsid w:val="00A10B09"/>
    <w:rsid w:val="00A21854"/>
    <w:rsid w:val="00A23C6E"/>
    <w:rsid w:val="00A304FE"/>
    <w:rsid w:val="00A327F6"/>
    <w:rsid w:val="00A45213"/>
    <w:rsid w:val="00A67031"/>
    <w:rsid w:val="00A742C7"/>
    <w:rsid w:val="00A83ECF"/>
    <w:rsid w:val="00A8578F"/>
    <w:rsid w:val="00AB5C8D"/>
    <w:rsid w:val="00AC29A0"/>
    <w:rsid w:val="00AD06D7"/>
    <w:rsid w:val="00AE134C"/>
    <w:rsid w:val="00B05EE5"/>
    <w:rsid w:val="00B16E2A"/>
    <w:rsid w:val="00B22CB2"/>
    <w:rsid w:val="00B25CD1"/>
    <w:rsid w:val="00B44893"/>
    <w:rsid w:val="00B47BAF"/>
    <w:rsid w:val="00B569BD"/>
    <w:rsid w:val="00B87E47"/>
    <w:rsid w:val="00BD07ED"/>
    <w:rsid w:val="00BE45B5"/>
    <w:rsid w:val="00BE6AFB"/>
    <w:rsid w:val="00BF4A11"/>
    <w:rsid w:val="00C039CC"/>
    <w:rsid w:val="00C13284"/>
    <w:rsid w:val="00C3555A"/>
    <w:rsid w:val="00C540DE"/>
    <w:rsid w:val="00C7397C"/>
    <w:rsid w:val="00CC15DA"/>
    <w:rsid w:val="00CC64CE"/>
    <w:rsid w:val="00CC6715"/>
    <w:rsid w:val="00CE5D78"/>
    <w:rsid w:val="00CF1DC5"/>
    <w:rsid w:val="00CF3FF3"/>
    <w:rsid w:val="00CF4B56"/>
    <w:rsid w:val="00D00BEB"/>
    <w:rsid w:val="00D15B4D"/>
    <w:rsid w:val="00D36F59"/>
    <w:rsid w:val="00D5028A"/>
    <w:rsid w:val="00D51134"/>
    <w:rsid w:val="00D664ED"/>
    <w:rsid w:val="00DA60EA"/>
    <w:rsid w:val="00DA713B"/>
    <w:rsid w:val="00DB411B"/>
    <w:rsid w:val="00DB4758"/>
    <w:rsid w:val="00DD395E"/>
    <w:rsid w:val="00DF7F1D"/>
    <w:rsid w:val="00E02BC1"/>
    <w:rsid w:val="00E108DF"/>
    <w:rsid w:val="00E51076"/>
    <w:rsid w:val="00E53267"/>
    <w:rsid w:val="00E543F3"/>
    <w:rsid w:val="00E612B8"/>
    <w:rsid w:val="00E7448A"/>
    <w:rsid w:val="00EB6C8D"/>
    <w:rsid w:val="00EC19E6"/>
    <w:rsid w:val="00EC4F86"/>
    <w:rsid w:val="00ED62A6"/>
    <w:rsid w:val="00ED7985"/>
    <w:rsid w:val="00EE4D87"/>
    <w:rsid w:val="00EF7680"/>
    <w:rsid w:val="00F04A98"/>
    <w:rsid w:val="00F326E3"/>
    <w:rsid w:val="00F36544"/>
    <w:rsid w:val="00F46AAD"/>
    <w:rsid w:val="00F54620"/>
    <w:rsid w:val="00F57898"/>
    <w:rsid w:val="00FC0C53"/>
    <w:rsid w:val="00FC66D4"/>
    <w:rsid w:val="00FC79DA"/>
    <w:rsid w:val="00FE5228"/>
    <w:rsid w:val="00FE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B25CD1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locked/>
    <w:rsid w:val="00B25CD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8738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8738B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C4F8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EC4F86"/>
    <w:rPr>
      <w:rFonts w:ascii="Cambria" w:hAnsi="Cambria" w:cs="Cambria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7397C"/>
    <w:rPr>
      <w:rFonts w:ascii="Times New Roman" w:hAnsi="Times New Roman" w:cs="Times New Roman"/>
      <w:sz w:val="2"/>
      <w:szCs w:val="2"/>
    </w:rPr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">
    <w:name w:val="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CharCharChar">
    <w:name w:val="Char Char Char 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B25CD1"/>
    <w:pPr>
      <w:spacing w:before="100" w:beforeAutospacing="1" w:after="100" w:afterAutospacing="1"/>
    </w:pPr>
    <w:rPr>
      <w:rFonts w:eastAsia="Calibri"/>
    </w:rPr>
  </w:style>
  <w:style w:type="paragraph" w:customStyle="1" w:styleId="CharCharCharCharCharCharChar1">
    <w:name w:val="Char Char Char Char Char Char Char1"/>
    <w:basedOn w:val="Norml"/>
    <w:uiPriority w:val="99"/>
    <w:rsid w:val="00B25CD1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Cmsor1Char">
    <w:name w:val="Címsor 1 Char"/>
    <w:link w:val="Cmsor1"/>
    <w:uiPriority w:val="99"/>
    <w:locked/>
    <w:rsid w:val="00B25CD1"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Szvegtrzs2">
    <w:name w:val="Body Text 2"/>
    <w:basedOn w:val="Norml"/>
    <w:link w:val="Szvegtrzs2Char"/>
    <w:uiPriority w:val="99"/>
    <w:rsid w:val="00B25CD1"/>
    <w:pPr>
      <w:jc w:val="both"/>
    </w:pPr>
    <w:rPr>
      <w:rFonts w:eastAsia="Calibri"/>
    </w:rPr>
  </w:style>
  <w:style w:type="character" w:customStyle="1" w:styleId="Szvegtrzs2Char">
    <w:name w:val="Szövegtörzs 2 Char"/>
    <w:link w:val="Szvegtrzs2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B25CD1"/>
    <w:rPr>
      <w:rFonts w:eastAsia="Calibri"/>
    </w:rPr>
  </w:style>
  <w:style w:type="character" w:customStyle="1" w:styleId="SzvegtrzsChar">
    <w:name w:val="Szövegtörzs Char"/>
    <w:link w:val="Szvegtrzs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character" w:styleId="Kiemels2">
    <w:name w:val="Strong"/>
    <w:uiPriority w:val="99"/>
    <w:qFormat/>
    <w:locked/>
    <w:rsid w:val="00B25CD1"/>
    <w:rPr>
      <w:b/>
      <w:bCs/>
    </w:rPr>
  </w:style>
  <w:style w:type="paragraph" w:customStyle="1" w:styleId="Default">
    <w:name w:val="Default"/>
    <w:uiPriority w:val="99"/>
    <w:rsid w:val="00B25C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CharCharCharChar">
    <w:name w:val="Char Char Char Char Char Char"/>
    <w:basedOn w:val="Norml"/>
    <w:uiPriority w:val="99"/>
    <w:rsid w:val="007D1FA8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styleId="Hiperhivatkozs">
    <w:name w:val="Hyperlink"/>
    <w:rsid w:val="003E2719"/>
    <w:rPr>
      <w:color w:val="0000FF"/>
      <w:u w:val="single"/>
    </w:rPr>
  </w:style>
  <w:style w:type="paragraph" w:styleId="Dokumentumtrkp">
    <w:name w:val="Document Map"/>
    <w:basedOn w:val="Norml"/>
    <w:link w:val="DokumentumtrkpChar"/>
    <w:uiPriority w:val="99"/>
    <w:semiHidden/>
    <w:rsid w:val="00B448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6626D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8738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semiHidden/>
    <w:rsid w:val="008738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Kiemels">
    <w:name w:val="Emphasis"/>
    <w:uiPriority w:val="20"/>
    <w:qFormat/>
    <w:locked/>
    <w:rsid w:val="008738BB"/>
    <w:rPr>
      <w:i/>
      <w:iCs/>
    </w:rPr>
  </w:style>
  <w:style w:type="paragraph" w:styleId="Listaszerbekezds">
    <w:name w:val="List Paragraph"/>
    <w:basedOn w:val="Norml"/>
    <w:uiPriority w:val="34"/>
    <w:qFormat/>
    <w:rsid w:val="008738BB"/>
    <w:pPr>
      <w:ind w:left="720"/>
      <w:contextualSpacing/>
    </w:pPr>
  </w:style>
  <w:style w:type="paragraph" w:styleId="Nincstrkz">
    <w:name w:val="No Spacing"/>
    <w:uiPriority w:val="1"/>
    <w:qFormat/>
    <w:rsid w:val="000D661D"/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">
    <w:name w:val="Char Char Char Char Char Char Char Char Char Char"/>
    <w:basedOn w:val="Norml"/>
    <w:rsid w:val="000D661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Szvegtrzs21">
    <w:name w:val="Szövegtörzs 21"/>
    <w:basedOn w:val="Norml"/>
    <w:rsid w:val="000D661D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B25CD1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locked/>
    <w:rsid w:val="00B25CD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8738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8738B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C4F8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EC4F86"/>
    <w:rPr>
      <w:rFonts w:ascii="Cambria" w:hAnsi="Cambria" w:cs="Cambria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7397C"/>
    <w:rPr>
      <w:rFonts w:ascii="Times New Roman" w:hAnsi="Times New Roman" w:cs="Times New Roman"/>
      <w:sz w:val="2"/>
      <w:szCs w:val="2"/>
    </w:rPr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">
    <w:name w:val="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CharCharChar">
    <w:name w:val="Char Char Char 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B25CD1"/>
    <w:pPr>
      <w:spacing w:before="100" w:beforeAutospacing="1" w:after="100" w:afterAutospacing="1"/>
    </w:pPr>
    <w:rPr>
      <w:rFonts w:eastAsia="Calibri"/>
    </w:rPr>
  </w:style>
  <w:style w:type="paragraph" w:customStyle="1" w:styleId="CharCharCharCharCharCharChar1">
    <w:name w:val="Char Char Char Char Char Char Char1"/>
    <w:basedOn w:val="Norml"/>
    <w:uiPriority w:val="99"/>
    <w:rsid w:val="00B25CD1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Cmsor1Char">
    <w:name w:val="Címsor 1 Char"/>
    <w:link w:val="Cmsor1"/>
    <w:uiPriority w:val="99"/>
    <w:locked/>
    <w:rsid w:val="00B25CD1"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Szvegtrzs2">
    <w:name w:val="Body Text 2"/>
    <w:basedOn w:val="Norml"/>
    <w:link w:val="Szvegtrzs2Char"/>
    <w:uiPriority w:val="99"/>
    <w:rsid w:val="00B25CD1"/>
    <w:pPr>
      <w:jc w:val="both"/>
    </w:pPr>
    <w:rPr>
      <w:rFonts w:eastAsia="Calibri"/>
    </w:rPr>
  </w:style>
  <w:style w:type="character" w:customStyle="1" w:styleId="Szvegtrzs2Char">
    <w:name w:val="Szövegtörzs 2 Char"/>
    <w:link w:val="Szvegtrzs2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B25CD1"/>
    <w:rPr>
      <w:rFonts w:eastAsia="Calibri"/>
    </w:rPr>
  </w:style>
  <w:style w:type="character" w:customStyle="1" w:styleId="SzvegtrzsChar">
    <w:name w:val="Szövegtörzs Char"/>
    <w:link w:val="Szvegtrzs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character" w:styleId="Kiemels2">
    <w:name w:val="Strong"/>
    <w:uiPriority w:val="99"/>
    <w:qFormat/>
    <w:locked/>
    <w:rsid w:val="00B25CD1"/>
    <w:rPr>
      <w:b/>
      <w:bCs/>
    </w:rPr>
  </w:style>
  <w:style w:type="paragraph" w:customStyle="1" w:styleId="Default">
    <w:name w:val="Default"/>
    <w:uiPriority w:val="99"/>
    <w:rsid w:val="00B25C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CharCharCharChar">
    <w:name w:val="Char Char Char Char Char Char"/>
    <w:basedOn w:val="Norml"/>
    <w:uiPriority w:val="99"/>
    <w:rsid w:val="007D1FA8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styleId="Hiperhivatkozs">
    <w:name w:val="Hyperlink"/>
    <w:rsid w:val="003E2719"/>
    <w:rPr>
      <w:color w:val="0000FF"/>
      <w:u w:val="single"/>
    </w:rPr>
  </w:style>
  <w:style w:type="paragraph" w:styleId="Dokumentumtrkp">
    <w:name w:val="Document Map"/>
    <w:basedOn w:val="Norml"/>
    <w:link w:val="DokumentumtrkpChar"/>
    <w:uiPriority w:val="99"/>
    <w:semiHidden/>
    <w:rsid w:val="00B448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6626D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8738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semiHidden/>
    <w:rsid w:val="008738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Kiemels">
    <w:name w:val="Emphasis"/>
    <w:uiPriority w:val="20"/>
    <w:qFormat/>
    <w:locked/>
    <w:rsid w:val="008738BB"/>
    <w:rPr>
      <w:i/>
      <w:iCs/>
    </w:rPr>
  </w:style>
  <w:style w:type="paragraph" w:styleId="Listaszerbekezds">
    <w:name w:val="List Paragraph"/>
    <w:basedOn w:val="Norml"/>
    <w:uiPriority w:val="34"/>
    <w:qFormat/>
    <w:rsid w:val="008738BB"/>
    <w:pPr>
      <w:ind w:left="720"/>
      <w:contextualSpacing/>
    </w:pPr>
  </w:style>
  <w:style w:type="paragraph" w:styleId="Nincstrkz">
    <w:name w:val="No Spacing"/>
    <w:uiPriority w:val="1"/>
    <w:qFormat/>
    <w:rsid w:val="000D661D"/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">
    <w:name w:val="Char Char Char Char Char Char Char Char Char Char"/>
    <w:basedOn w:val="Norml"/>
    <w:rsid w:val="000D661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Szvegtrzs21">
    <w:name w:val="Szövegtörzs 21"/>
    <w:basedOn w:val="Norml"/>
    <w:rsid w:val="000D661D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09E41-E556-4831-9690-F3C65DF2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9</Pages>
  <Words>2154</Words>
  <Characters>16499</Characters>
  <Application>Microsoft Office Word</Application>
  <DocSecurity>0</DocSecurity>
  <Lines>137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18616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28</cp:revision>
  <cp:lastPrinted>2025-02-07T07:55:00Z</cp:lastPrinted>
  <dcterms:created xsi:type="dcterms:W3CDTF">2021-02-15T06:23:00Z</dcterms:created>
  <dcterms:modified xsi:type="dcterms:W3CDTF">2025-02-07T09:10:00Z</dcterms:modified>
</cp:coreProperties>
</file>