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69E8" w:rsidRPr="00E569E8" w:rsidRDefault="00E569E8" w:rsidP="00E569E8">
      <w:pPr>
        <w:spacing w:after="0" w:line="240" w:lineRule="auto"/>
        <w:rPr>
          <w:rFonts w:ascii="Times New Roman" w:eastAsia="Times New Roman" w:hAnsi="Times New Roman" w:cs="Times New Roman"/>
          <w:sz w:val="24"/>
          <w:szCs w:val="24"/>
          <w:lang w:eastAsia="hu-HU"/>
        </w:rPr>
      </w:pPr>
      <w:r w:rsidRPr="00E569E8">
        <w:rPr>
          <w:rFonts w:ascii="Times New Roman" w:eastAsia="Times New Roman" w:hAnsi="Times New Roman" w:cs="Times New Roman"/>
          <w:sz w:val="24"/>
          <w:szCs w:val="24"/>
          <w:lang w:eastAsia="hu-HU"/>
        </w:rPr>
        <w:t xml:space="preserve">Iktatószám: </w:t>
      </w:r>
      <w:bookmarkStart w:id="0" w:name="_GoBack"/>
      <w:r w:rsidR="00443063">
        <w:rPr>
          <w:rFonts w:ascii="Times New Roman" w:eastAsia="Times New Roman" w:hAnsi="Times New Roman" w:cs="Times New Roman"/>
          <w:sz w:val="24"/>
          <w:szCs w:val="24"/>
          <w:lang w:eastAsia="hu-HU"/>
        </w:rPr>
        <w:t>Iga/213-1/2025.</w:t>
      </w:r>
      <w:bookmarkEnd w:id="0"/>
    </w:p>
    <w:p w:rsidR="00E569E8" w:rsidRPr="00E569E8" w:rsidRDefault="00E569E8" w:rsidP="00E569E8">
      <w:pPr>
        <w:spacing w:after="0" w:line="240" w:lineRule="auto"/>
        <w:jc w:val="center"/>
        <w:rPr>
          <w:rFonts w:ascii="Times New Roman" w:eastAsia="Times New Roman" w:hAnsi="Times New Roman" w:cs="Times New Roman"/>
          <w:sz w:val="24"/>
          <w:szCs w:val="24"/>
          <w:lang w:eastAsia="hu-HU"/>
        </w:rPr>
      </w:pPr>
    </w:p>
    <w:p w:rsidR="00E569E8" w:rsidRPr="00E569E8" w:rsidRDefault="00E569E8" w:rsidP="00E569E8">
      <w:pPr>
        <w:spacing w:after="0" w:line="240" w:lineRule="auto"/>
        <w:jc w:val="center"/>
        <w:rPr>
          <w:rFonts w:ascii="Times New Roman" w:eastAsia="Times New Roman" w:hAnsi="Times New Roman" w:cs="Times New Roman"/>
          <w:b/>
          <w:sz w:val="36"/>
          <w:szCs w:val="36"/>
          <w:lang w:eastAsia="hu-HU"/>
        </w:rPr>
      </w:pPr>
      <w:r w:rsidRPr="00E569E8">
        <w:rPr>
          <w:rFonts w:ascii="Times New Roman" w:eastAsia="Times New Roman" w:hAnsi="Times New Roman" w:cs="Times New Roman"/>
          <w:b/>
          <w:sz w:val="36"/>
          <w:szCs w:val="36"/>
          <w:lang w:eastAsia="hu-HU"/>
        </w:rPr>
        <w:t>ELŐTERJESZTÉS</w:t>
      </w: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jc w:val="center"/>
        <w:rPr>
          <w:rFonts w:ascii="Times New Roman" w:eastAsia="Times New Roman" w:hAnsi="Times New Roman" w:cs="Times New Roman"/>
          <w:sz w:val="24"/>
          <w:szCs w:val="24"/>
          <w:lang w:eastAsia="hu-HU"/>
        </w:rPr>
      </w:pPr>
      <w:r w:rsidRPr="00E569E8">
        <w:rPr>
          <w:rFonts w:ascii="Times New Roman" w:eastAsia="Times New Roman" w:hAnsi="Times New Roman" w:cs="Times New Roman"/>
          <w:sz w:val="24"/>
          <w:szCs w:val="24"/>
          <w:lang w:eastAsia="hu-HU"/>
        </w:rPr>
        <w:t xml:space="preserve"> </w:t>
      </w:r>
      <w:proofErr w:type="gramStart"/>
      <w:r w:rsidRPr="00E569E8">
        <w:rPr>
          <w:rFonts w:ascii="Times New Roman" w:eastAsia="Times New Roman" w:hAnsi="Times New Roman" w:cs="Times New Roman"/>
          <w:sz w:val="24"/>
          <w:szCs w:val="24"/>
          <w:lang w:eastAsia="hu-HU"/>
        </w:rPr>
        <w:t>a</w:t>
      </w:r>
      <w:proofErr w:type="gramEnd"/>
      <w:r w:rsidRPr="00E569E8">
        <w:rPr>
          <w:rFonts w:ascii="Times New Roman" w:eastAsia="Times New Roman" w:hAnsi="Times New Roman" w:cs="Times New Roman"/>
          <w:sz w:val="24"/>
          <w:szCs w:val="24"/>
          <w:lang w:eastAsia="hu-HU"/>
        </w:rPr>
        <w:t xml:space="preserve"> Képviselő-testület</w:t>
      </w:r>
    </w:p>
    <w:p w:rsidR="00E569E8" w:rsidRPr="00E569E8" w:rsidRDefault="00E569E8" w:rsidP="00E569E8">
      <w:pPr>
        <w:spacing w:after="0" w:line="240" w:lineRule="auto"/>
        <w:jc w:val="center"/>
        <w:rPr>
          <w:rFonts w:ascii="Times New Roman" w:eastAsia="Times New Roman" w:hAnsi="Times New Roman" w:cs="Times New Roman"/>
          <w:sz w:val="24"/>
          <w:szCs w:val="24"/>
          <w:lang w:eastAsia="hu-HU"/>
        </w:rPr>
      </w:pPr>
      <w:r w:rsidRPr="00E569E8">
        <w:rPr>
          <w:rFonts w:ascii="Times New Roman" w:eastAsia="Times New Roman" w:hAnsi="Times New Roman" w:cs="Times New Roman"/>
          <w:sz w:val="24"/>
          <w:szCs w:val="24"/>
          <w:lang w:eastAsia="hu-HU"/>
        </w:rPr>
        <w:t>202</w:t>
      </w:r>
      <w:r w:rsidR="00F9349B">
        <w:rPr>
          <w:rFonts w:ascii="Times New Roman" w:eastAsia="Times New Roman" w:hAnsi="Times New Roman" w:cs="Times New Roman"/>
          <w:sz w:val="24"/>
          <w:szCs w:val="24"/>
          <w:lang w:eastAsia="hu-HU"/>
        </w:rPr>
        <w:t>5. február 12</w:t>
      </w:r>
      <w:r w:rsidR="00D72BC2">
        <w:rPr>
          <w:rFonts w:ascii="Times New Roman" w:eastAsia="Times New Roman" w:hAnsi="Times New Roman" w:cs="Times New Roman"/>
          <w:sz w:val="24"/>
          <w:szCs w:val="24"/>
          <w:lang w:eastAsia="hu-HU"/>
        </w:rPr>
        <w:t>-</w:t>
      </w:r>
      <w:r w:rsidRPr="00E569E8">
        <w:rPr>
          <w:rFonts w:ascii="Times New Roman" w:eastAsia="Times New Roman" w:hAnsi="Times New Roman" w:cs="Times New Roman"/>
          <w:sz w:val="24"/>
          <w:szCs w:val="24"/>
          <w:lang w:eastAsia="hu-HU"/>
        </w:rPr>
        <w:t xml:space="preserve">i </w:t>
      </w:r>
      <w:r w:rsidR="007E463C">
        <w:rPr>
          <w:rFonts w:ascii="Times New Roman" w:eastAsia="Times New Roman" w:hAnsi="Times New Roman" w:cs="Times New Roman"/>
          <w:b/>
          <w:sz w:val="24"/>
          <w:szCs w:val="24"/>
          <w:u w:val="single"/>
          <w:lang w:eastAsia="hu-HU"/>
        </w:rPr>
        <w:t xml:space="preserve">soron következő </w:t>
      </w:r>
      <w:r w:rsidRPr="00E569E8">
        <w:rPr>
          <w:rFonts w:ascii="Times New Roman" w:eastAsia="Times New Roman" w:hAnsi="Times New Roman" w:cs="Times New Roman"/>
          <w:sz w:val="24"/>
          <w:szCs w:val="24"/>
          <w:lang w:eastAsia="hu-HU"/>
        </w:rPr>
        <w:t>ülésére</w:t>
      </w:r>
    </w:p>
    <w:p w:rsidR="00E569E8" w:rsidRPr="00E569E8" w:rsidRDefault="00E569E8" w:rsidP="00E569E8">
      <w:pPr>
        <w:spacing w:after="0" w:line="240" w:lineRule="auto"/>
        <w:jc w:val="center"/>
        <w:rPr>
          <w:rFonts w:ascii="Times New Roman" w:eastAsia="Times New Roman" w:hAnsi="Times New Roman" w:cs="Times New Roman"/>
          <w:sz w:val="24"/>
          <w:szCs w:val="24"/>
          <w:lang w:eastAsia="hu-HU"/>
        </w:rPr>
      </w:pPr>
    </w:p>
    <w:p w:rsidR="00E569E8" w:rsidRPr="00E569E8" w:rsidRDefault="00E569E8" w:rsidP="00E569E8">
      <w:pPr>
        <w:spacing w:after="0" w:line="240" w:lineRule="auto"/>
        <w:jc w:val="center"/>
        <w:rPr>
          <w:rFonts w:ascii="Times New Roman" w:eastAsia="Times New Roman" w:hAnsi="Times New Roman" w:cs="Times New Roman"/>
          <w:sz w:val="24"/>
          <w:szCs w:val="24"/>
          <w:lang w:eastAsia="hu-HU"/>
        </w:rPr>
      </w:pPr>
    </w:p>
    <w:p w:rsidR="00E569E8" w:rsidRPr="00E569E8" w:rsidRDefault="00E569E8" w:rsidP="00E569E8">
      <w:pPr>
        <w:spacing w:after="0" w:line="240" w:lineRule="auto"/>
        <w:jc w:val="center"/>
        <w:rPr>
          <w:rFonts w:ascii="Times New Roman" w:eastAsia="Times New Roman" w:hAnsi="Times New Roman" w:cs="Times New Roman"/>
          <w:sz w:val="24"/>
          <w:szCs w:val="24"/>
          <w:lang w:eastAsia="hu-HU"/>
        </w:rPr>
      </w:pPr>
    </w:p>
    <w:p w:rsidR="00E569E8" w:rsidRPr="00E569E8" w:rsidRDefault="00E569E8" w:rsidP="00E569E8">
      <w:pPr>
        <w:spacing w:after="0" w:line="240" w:lineRule="auto"/>
        <w:jc w:val="center"/>
        <w:rPr>
          <w:rFonts w:ascii="Times New Roman" w:eastAsia="Times New Roman" w:hAnsi="Times New Roman" w:cs="Times New Roman"/>
          <w:sz w:val="24"/>
          <w:szCs w:val="24"/>
          <w:lang w:eastAsia="hu-HU"/>
        </w:rPr>
      </w:pPr>
    </w:p>
    <w:p w:rsidR="00E569E8" w:rsidRPr="00E569E8" w:rsidRDefault="00E569E8" w:rsidP="00E569E8">
      <w:pPr>
        <w:spacing w:after="0" w:line="240" w:lineRule="auto"/>
        <w:ind w:hanging="1"/>
        <w:rPr>
          <w:rFonts w:ascii="Times New Roman" w:eastAsia="Times New Roman" w:hAnsi="Times New Roman" w:cs="Times New Roman"/>
          <w:b/>
          <w:sz w:val="24"/>
          <w:szCs w:val="24"/>
          <w:lang w:eastAsia="hu-HU"/>
        </w:rPr>
      </w:pPr>
      <w:r>
        <w:rPr>
          <w:rFonts w:ascii="Times New Roman" w:eastAsia="Times New Roman" w:hAnsi="Times New Roman" w:cs="Times New Roman"/>
          <w:b/>
          <w:sz w:val="24"/>
          <w:szCs w:val="24"/>
          <w:lang w:eastAsia="hu-HU"/>
        </w:rPr>
        <w:t>Tárgy:</w:t>
      </w:r>
      <w:r w:rsidR="007E463C">
        <w:rPr>
          <w:rFonts w:ascii="Times New Roman" w:eastAsia="Times New Roman" w:hAnsi="Times New Roman" w:cs="Times New Roman"/>
          <w:b/>
          <w:sz w:val="24"/>
          <w:szCs w:val="24"/>
          <w:lang w:eastAsia="hu-HU"/>
        </w:rPr>
        <w:tab/>
      </w:r>
      <w:r w:rsidR="007E463C">
        <w:rPr>
          <w:rFonts w:ascii="Times New Roman" w:eastAsia="Times New Roman" w:hAnsi="Times New Roman" w:cs="Times New Roman"/>
          <w:b/>
          <w:sz w:val="24"/>
          <w:szCs w:val="24"/>
          <w:lang w:eastAsia="hu-HU"/>
        </w:rPr>
        <w:tab/>
      </w:r>
      <w:r w:rsidR="007E463C">
        <w:rPr>
          <w:rFonts w:ascii="Times New Roman" w:eastAsia="Times New Roman" w:hAnsi="Times New Roman" w:cs="Times New Roman"/>
          <w:b/>
          <w:sz w:val="24"/>
          <w:szCs w:val="24"/>
          <w:lang w:eastAsia="hu-HU"/>
        </w:rPr>
        <w:tab/>
      </w:r>
      <w:r w:rsidR="00F9349B">
        <w:rPr>
          <w:rFonts w:ascii="Times New Roman" w:eastAsia="Times New Roman" w:hAnsi="Times New Roman" w:cs="Times New Roman"/>
          <w:b/>
          <w:sz w:val="24"/>
          <w:szCs w:val="24"/>
          <w:lang w:eastAsia="hu-HU"/>
        </w:rPr>
        <w:t>Villamos energia beszerzés - 2026</w:t>
      </w: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b/>
          <w:sz w:val="24"/>
          <w:szCs w:val="24"/>
          <w:lang w:eastAsia="hu-HU"/>
        </w:rPr>
      </w:pPr>
      <w:r w:rsidRPr="00E569E8">
        <w:rPr>
          <w:rFonts w:ascii="Times New Roman" w:eastAsia="Times New Roman" w:hAnsi="Times New Roman" w:cs="Times New Roman"/>
          <w:b/>
          <w:sz w:val="24"/>
          <w:szCs w:val="24"/>
          <w:lang w:eastAsia="hu-HU"/>
        </w:rPr>
        <w:t>Előterjesztő:</w:t>
      </w:r>
      <w:r w:rsidRPr="00E569E8">
        <w:rPr>
          <w:rFonts w:ascii="Times New Roman" w:eastAsia="Times New Roman" w:hAnsi="Times New Roman" w:cs="Times New Roman"/>
          <w:b/>
          <w:sz w:val="24"/>
          <w:szCs w:val="24"/>
          <w:lang w:eastAsia="hu-HU"/>
        </w:rPr>
        <w:tab/>
      </w:r>
      <w:r w:rsidRPr="00E569E8">
        <w:rPr>
          <w:rFonts w:ascii="Times New Roman" w:eastAsia="Times New Roman" w:hAnsi="Times New Roman" w:cs="Times New Roman"/>
          <w:b/>
          <w:sz w:val="24"/>
          <w:szCs w:val="24"/>
          <w:lang w:eastAsia="hu-HU"/>
        </w:rPr>
        <w:tab/>
      </w:r>
      <w:r>
        <w:rPr>
          <w:rFonts w:ascii="Times New Roman" w:eastAsia="Times New Roman" w:hAnsi="Times New Roman" w:cs="Times New Roman"/>
          <w:b/>
          <w:sz w:val="24"/>
          <w:szCs w:val="24"/>
          <w:lang w:eastAsia="hu-HU"/>
        </w:rPr>
        <w:t>Lesi Árpád polgármester</w:t>
      </w: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Default="00E569E8" w:rsidP="00E569E8">
      <w:pPr>
        <w:spacing w:after="0" w:line="240" w:lineRule="auto"/>
        <w:rPr>
          <w:rFonts w:ascii="Times New Roman" w:eastAsia="Times New Roman" w:hAnsi="Times New Roman" w:cs="Times New Roman"/>
          <w:b/>
          <w:sz w:val="24"/>
          <w:szCs w:val="24"/>
          <w:lang w:eastAsia="hu-HU"/>
        </w:rPr>
      </w:pPr>
      <w:r w:rsidRPr="00E569E8">
        <w:rPr>
          <w:rFonts w:ascii="Times New Roman" w:eastAsia="Times New Roman" w:hAnsi="Times New Roman" w:cs="Times New Roman"/>
          <w:b/>
          <w:sz w:val="24"/>
          <w:szCs w:val="24"/>
          <w:lang w:eastAsia="hu-HU"/>
        </w:rPr>
        <w:t>Készítette:</w:t>
      </w:r>
      <w:r w:rsidRPr="00E569E8">
        <w:rPr>
          <w:rFonts w:ascii="Times New Roman" w:eastAsia="Times New Roman" w:hAnsi="Times New Roman" w:cs="Times New Roman"/>
          <w:b/>
          <w:sz w:val="24"/>
          <w:szCs w:val="24"/>
          <w:lang w:eastAsia="hu-HU"/>
        </w:rPr>
        <w:tab/>
      </w:r>
      <w:r w:rsidRPr="00E569E8">
        <w:rPr>
          <w:rFonts w:ascii="Times New Roman" w:eastAsia="Times New Roman" w:hAnsi="Times New Roman" w:cs="Times New Roman"/>
          <w:b/>
          <w:sz w:val="24"/>
          <w:szCs w:val="24"/>
          <w:lang w:eastAsia="hu-HU"/>
        </w:rPr>
        <w:tab/>
      </w:r>
      <w:r>
        <w:rPr>
          <w:rFonts w:ascii="Times New Roman" w:eastAsia="Times New Roman" w:hAnsi="Times New Roman" w:cs="Times New Roman"/>
          <w:b/>
          <w:sz w:val="24"/>
          <w:szCs w:val="24"/>
          <w:lang w:eastAsia="hu-HU"/>
        </w:rPr>
        <w:t>Barada Zsuzsanna városüzemeltetési ügyintéző</w:t>
      </w:r>
    </w:p>
    <w:p w:rsidR="00E569E8" w:rsidRPr="00E569E8" w:rsidRDefault="00E569E8" w:rsidP="00E569E8">
      <w:pPr>
        <w:spacing w:after="0" w:line="240" w:lineRule="auto"/>
        <w:ind w:left="1416" w:firstLine="708"/>
        <w:rPr>
          <w:rFonts w:ascii="Times New Roman" w:eastAsia="Times New Roman" w:hAnsi="Times New Roman" w:cs="Times New Roman"/>
          <w:b/>
          <w:sz w:val="24"/>
          <w:szCs w:val="24"/>
          <w:lang w:eastAsia="hu-HU"/>
        </w:rPr>
      </w:pPr>
    </w:p>
    <w:p w:rsidR="007E463C" w:rsidRDefault="007E463C" w:rsidP="007E463C">
      <w:pPr>
        <w:spacing w:after="0" w:line="240" w:lineRule="auto"/>
        <w:rPr>
          <w:rFonts w:ascii="Times New Roman" w:eastAsia="Times New Roman" w:hAnsi="Times New Roman" w:cs="Times New Roman"/>
          <w:b/>
          <w:sz w:val="24"/>
          <w:szCs w:val="24"/>
          <w:lang w:eastAsia="hu-HU"/>
        </w:rPr>
      </w:pPr>
      <w:r>
        <w:rPr>
          <w:rFonts w:ascii="Times New Roman" w:eastAsia="Times New Roman" w:hAnsi="Times New Roman" w:cs="Times New Roman"/>
          <w:b/>
          <w:sz w:val="24"/>
          <w:szCs w:val="24"/>
          <w:lang w:eastAsia="hu-HU"/>
        </w:rPr>
        <w:t>Tárgyalja:</w:t>
      </w:r>
      <w:r>
        <w:rPr>
          <w:rFonts w:ascii="Times New Roman" w:eastAsia="Times New Roman" w:hAnsi="Times New Roman" w:cs="Times New Roman"/>
          <w:b/>
          <w:sz w:val="24"/>
          <w:szCs w:val="24"/>
          <w:lang w:eastAsia="hu-HU"/>
        </w:rPr>
        <w:tab/>
      </w:r>
      <w:r>
        <w:rPr>
          <w:rFonts w:ascii="Times New Roman" w:eastAsia="Times New Roman" w:hAnsi="Times New Roman" w:cs="Times New Roman"/>
          <w:b/>
          <w:sz w:val="24"/>
          <w:szCs w:val="24"/>
          <w:lang w:eastAsia="hu-HU"/>
        </w:rPr>
        <w:tab/>
        <w:t>Pénzügyi Bizottság</w:t>
      </w:r>
    </w:p>
    <w:p w:rsidR="007E463C" w:rsidRPr="007E463C" w:rsidRDefault="007E463C" w:rsidP="007E463C">
      <w:pPr>
        <w:spacing w:after="0" w:line="240" w:lineRule="auto"/>
        <w:ind w:left="1416" w:firstLine="708"/>
        <w:rPr>
          <w:rFonts w:ascii="Times New Roman" w:eastAsia="Times New Roman" w:hAnsi="Times New Roman" w:cs="Times New Roman"/>
          <w:b/>
          <w:sz w:val="24"/>
          <w:szCs w:val="24"/>
          <w:lang w:eastAsia="hu-HU"/>
        </w:rPr>
      </w:pPr>
      <w:r w:rsidRPr="007E463C">
        <w:rPr>
          <w:rFonts w:ascii="Times New Roman" w:eastAsia="Times New Roman" w:hAnsi="Times New Roman" w:cs="Times New Roman"/>
          <w:b/>
          <w:sz w:val="24"/>
          <w:szCs w:val="24"/>
          <w:lang w:eastAsia="hu-HU"/>
        </w:rPr>
        <w:t>Ügyrendi, Szociális, Egészségügyi és Egyházügyi Bizottság</w:t>
      </w:r>
    </w:p>
    <w:p w:rsidR="007E463C" w:rsidRPr="007E463C" w:rsidRDefault="007E463C" w:rsidP="007E463C">
      <w:pPr>
        <w:spacing w:after="0" w:line="240" w:lineRule="auto"/>
        <w:rPr>
          <w:rFonts w:ascii="Times New Roman" w:eastAsia="Times New Roman" w:hAnsi="Times New Roman" w:cs="Times New Roman"/>
          <w:b/>
          <w:sz w:val="24"/>
          <w:szCs w:val="24"/>
          <w:lang w:eastAsia="hu-HU"/>
        </w:rPr>
      </w:pPr>
      <w:r w:rsidRPr="007E463C">
        <w:rPr>
          <w:rFonts w:ascii="Times New Roman" w:eastAsia="Times New Roman" w:hAnsi="Times New Roman" w:cs="Times New Roman"/>
          <w:b/>
          <w:sz w:val="24"/>
          <w:szCs w:val="24"/>
          <w:lang w:eastAsia="hu-HU"/>
        </w:rPr>
        <w:tab/>
      </w:r>
      <w:r w:rsidRPr="007E463C">
        <w:rPr>
          <w:rFonts w:ascii="Times New Roman" w:eastAsia="Times New Roman" w:hAnsi="Times New Roman" w:cs="Times New Roman"/>
          <w:b/>
          <w:sz w:val="24"/>
          <w:szCs w:val="24"/>
          <w:lang w:eastAsia="hu-HU"/>
        </w:rPr>
        <w:tab/>
      </w:r>
      <w:r w:rsidRPr="007E463C">
        <w:rPr>
          <w:rFonts w:ascii="Times New Roman" w:eastAsia="Times New Roman" w:hAnsi="Times New Roman" w:cs="Times New Roman"/>
          <w:b/>
          <w:sz w:val="24"/>
          <w:szCs w:val="24"/>
          <w:lang w:eastAsia="hu-HU"/>
        </w:rPr>
        <w:tab/>
      </w: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b/>
          <w:sz w:val="24"/>
          <w:szCs w:val="24"/>
          <w:u w:val="single"/>
          <w:lang w:eastAsia="hu-HU"/>
        </w:rPr>
      </w:pPr>
      <w:r w:rsidRPr="00E569E8">
        <w:rPr>
          <w:rFonts w:ascii="Times New Roman" w:eastAsia="Times New Roman" w:hAnsi="Times New Roman" w:cs="Times New Roman"/>
          <w:b/>
          <w:sz w:val="24"/>
          <w:szCs w:val="24"/>
          <w:u w:val="single"/>
          <w:lang w:eastAsia="hu-HU"/>
        </w:rPr>
        <w:t>Határozat</w:t>
      </w:r>
      <w:r w:rsidRPr="00E569E8">
        <w:rPr>
          <w:rFonts w:ascii="Times New Roman" w:eastAsia="Times New Roman" w:hAnsi="Times New Roman" w:cs="Times New Roman"/>
          <w:b/>
          <w:sz w:val="24"/>
          <w:szCs w:val="24"/>
          <w:lang w:eastAsia="hu-HU"/>
        </w:rPr>
        <w:tab/>
      </w:r>
    </w:p>
    <w:p w:rsidR="00E569E8" w:rsidRPr="00E569E8" w:rsidRDefault="00E569E8" w:rsidP="00E569E8">
      <w:pPr>
        <w:spacing w:after="0" w:line="240" w:lineRule="auto"/>
        <w:rPr>
          <w:rFonts w:ascii="Times New Roman" w:eastAsia="Times New Roman" w:hAnsi="Times New Roman" w:cs="Times New Roman"/>
          <w:b/>
          <w:sz w:val="24"/>
          <w:szCs w:val="24"/>
          <w:lang w:eastAsia="hu-HU"/>
        </w:rPr>
      </w:pPr>
      <w:r w:rsidRPr="00E569E8">
        <w:rPr>
          <w:rFonts w:ascii="Times New Roman" w:eastAsia="Times New Roman" w:hAnsi="Times New Roman" w:cs="Times New Roman"/>
          <w:b/>
          <w:sz w:val="24"/>
          <w:szCs w:val="24"/>
          <w:lang w:eastAsia="hu-HU"/>
        </w:rPr>
        <w:t>Rendelet</w:t>
      </w: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sz w:val="24"/>
          <w:szCs w:val="24"/>
          <w:lang w:eastAsia="hu-HU"/>
        </w:rPr>
      </w:pPr>
      <w:r w:rsidRPr="00E569E8">
        <w:rPr>
          <w:rFonts w:ascii="Times New Roman" w:eastAsia="Times New Roman" w:hAnsi="Times New Roman" w:cs="Times New Roman"/>
          <w:b/>
          <w:sz w:val="24"/>
          <w:szCs w:val="24"/>
          <w:lang w:eastAsia="hu-HU"/>
        </w:rPr>
        <w:t>Az elfogadáshoz szükséges döntés típusa</w:t>
      </w:r>
      <w:r w:rsidRPr="00E569E8">
        <w:rPr>
          <w:rFonts w:ascii="Times New Roman" w:eastAsia="Times New Roman" w:hAnsi="Times New Roman" w:cs="Times New Roman"/>
          <w:sz w:val="24"/>
          <w:szCs w:val="24"/>
          <w:lang w:eastAsia="hu-HU"/>
        </w:rPr>
        <w:t xml:space="preserve">: </w:t>
      </w:r>
      <w:r w:rsidRPr="00E569E8">
        <w:rPr>
          <w:rFonts w:ascii="Times New Roman" w:eastAsia="Times New Roman" w:hAnsi="Times New Roman" w:cs="Times New Roman"/>
          <w:sz w:val="24"/>
          <w:szCs w:val="24"/>
          <w:lang w:eastAsia="hu-HU"/>
        </w:rPr>
        <w:tab/>
      </w:r>
      <w:r w:rsidRPr="00E569E8">
        <w:rPr>
          <w:rFonts w:ascii="Times New Roman" w:eastAsia="Times New Roman" w:hAnsi="Times New Roman" w:cs="Times New Roman"/>
          <w:sz w:val="24"/>
          <w:szCs w:val="24"/>
          <w:u w:val="single"/>
          <w:lang w:eastAsia="hu-HU"/>
        </w:rPr>
        <w:t>határozat esetén egyszerű többségű szavazat</w:t>
      </w:r>
    </w:p>
    <w:p w:rsidR="00E569E8" w:rsidRPr="00E569E8" w:rsidRDefault="00E569E8" w:rsidP="00E569E8">
      <w:pPr>
        <w:spacing w:after="0" w:line="240" w:lineRule="auto"/>
        <w:rPr>
          <w:rFonts w:ascii="Times New Roman" w:eastAsia="Times New Roman" w:hAnsi="Times New Roman" w:cs="Times New Roman"/>
          <w:sz w:val="24"/>
          <w:szCs w:val="24"/>
          <w:lang w:eastAsia="hu-HU"/>
        </w:rPr>
      </w:pPr>
      <w:r w:rsidRPr="00E569E8">
        <w:rPr>
          <w:rFonts w:ascii="Times New Roman" w:eastAsia="Times New Roman" w:hAnsi="Times New Roman" w:cs="Times New Roman"/>
          <w:sz w:val="24"/>
          <w:szCs w:val="24"/>
          <w:lang w:eastAsia="hu-HU"/>
        </w:rPr>
        <w:tab/>
      </w:r>
      <w:r w:rsidRPr="00E569E8">
        <w:rPr>
          <w:rFonts w:ascii="Times New Roman" w:eastAsia="Times New Roman" w:hAnsi="Times New Roman" w:cs="Times New Roman"/>
          <w:sz w:val="24"/>
          <w:szCs w:val="24"/>
          <w:lang w:eastAsia="hu-HU"/>
        </w:rPr>
        <w:tab/>
      </w:r>
      <w:r w:rsidRPr="00E569E8">
        <w:rPr>
          <w:rFonts w:ascii="Times New Roman" w:eastAsia="Times New Roman" w:hAnsi="Times New Roman" w:cs="Times New Roman"/>
          <w:sz w:val="24"/>
          <w:szCs w:val="24"/>
          <w:lang w:eastAsia="hu-HU"/>
        </w:rPr>
        <w:tab/>
      </w:r>
      <w:r w:rsidRPr="00E569E8">
        <w:rPr>
          <w:rFonts w:ascii="Times New Roman" w:eastAsia="Times New Roman" w:hAnsi="Times New Roman" w:cs="Times New Roman"/>
          <w:sz w:val="24"/>
          <w:szCs w:val="24"/>
          <w:lang w:eastAsia="hu-HU"/>
        </w:rPr>
        <w:tab/>
      </w:r>
      <w:r w:rsidRPr="00E569E8">
        <w:rPr>
          <w:rFonts w:ascii="Times New Roman" w:eastAsia="Times New Roman" w:hAnsi="Times New Roman" w:cs="Times New Roman"/>
          <w:sz w:val="24"/>
          <w:szCs w:val="24"/>
          <w:lang w:eastAsia="hu-HU"/>
        </w:rPr>
        <w:tab/>
      </w:r>
      <w:r w:rsidRPr="00E569E8">
        <w:rPr>
          <w:rFonts w:ascii="Times New Roman" w:eastAsia="Times New Roman" w:hAnsi="Times New Roman" w:cs="Times New Roman"/>
          <w:sz w:val="24"/>
          <w:szCs w:val="24"/>
          <w:lang w:eastAsia="hu-HU"/>
        </w:rPr>
        <w:tab/>
      </w:r>
      <w:proofErr w:type="gramStart"/>
      <w:r w:rsidRPr="00E569E8">
        <w:rPr>
          <w:rFonts w:ascii="Times New Roman" w:eastAsia="Times New Roman" w:hAnsi="Times New Roman" w:cs="Times New Roman"/>
          <w:sz w:val="24"/>
          <w:szCs w:val="24"/>
          <w:lang w:eastAsia="hu-HU"/>
        </w:rPr>
        <w:t>rendelet</w:t>
      </w:r>
      <w:proofErr w:type="gramEnd"/>
      <w:r w:rsidRPr="00E569E8">
        <w:rPr>
          <w:rFonts w:ascii="Times New Roman" w:eastAsia="Times New Roman" w:hAnsi="Times New Roman" w:cs="Times New Roman"/>
          <w:sz w:val="24"/>
          <w:szCs w:val="24"/>
          <w:lang w:eastAsia="hu-HU"/>
        </w:rPr>
        <w:t xml:space="preserve"> esetén minősített többségű szavazat</w:t>
      </w: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sz w:val="24"/>
          <w:szCs w:val="24"/>
          <w:lang w:eastAsia="hu-HU"/>
        </w:rPr>
      </w:pPr>
    </w:p>
    <w:p w:rsidR="00E569E8" w:rsidRPr="00E569E8" w:rsidRDefault="00E569E8" w:rsidP="00E569E8">
      <w:pPr>
        <w:spacing w:after="0" w:line="240" w:lineRule="auto"/>
        <w:rPr>
          <w:rFonts w:ascii="Times New Roman" w:eastAsia="Times New Roman" w:hAnsi="Times New Roman" w:cs="Times New Roman"/>
          <w:b/>
          <w:sz w:val="24"/>
          <w:szCs w:val="24"/>
          <w:u w:val="single"/>
          <w:lang w:eastAsia="hu-HU"/>
        </w:rPr>
      </w:pPr>
      <w:r w:rsidRPr="00E569E8">
        <w:rPr>
          <w:rFonts w:ascii="Times New Roman" w:eastAsia="Times New Roman" w:hAnsi="Times New Roman" w:cs="Times New Roman"/>
          <w:b/>
          <w:sz w:val="24"/>
          <w:szCs w:val="24"/>
          <w:u w:val="single"/>
          <w:lang w:eastAsia="hu-HU"/>
        </w:rPr>
        <w:t>Nyílt ülés</w:t>
      </w:r>
    </w:p>
    <w:p w:rsidR="00E569E8" w:rsidRPr="00E569E8" w:rsidRDefault="00E569E8" w:rsidP="00E569E8">
      <w:pPr>
        <w:spacing w:after="0" w:line="240" w:lineRule="auto"/>
        <w:rPr>
          <w:rFonts w:ascii="Times New Roman" w:eastAsia="Times New Roman" w:hAnsi="Times New Roman" w:cs="Times New Roman"/>
          <w:b/>
          <w:sz w:val="24"/>
          <w:szCs w:val="24"/>
          <w:lang w:eastAsia="hu-HU"/>
        </w:rPr>
      </w:pPr>
      <w:r w:rsidRPr="00E569E8">
        <w:rPr>
          <w:rFonts w:ascii="Times New Roman" w:eastAsia="Times New Roman" w:hAnsi="Times New Roman" w:cs="Times New Roman"/>
          <w:b/>
          <w:sz w:val="24"/>
          <w:szCs w:val="24"/>
          <w:lang w:eastAsia="hu-HU"/>
        </w:rPr>
        <w:t>Zárt ülés</w:t>
      </w:r>
    </w:p>
    <w:p w:rsidR="00E569E8" w:rsidRPr="00E569E8" w:rsidRDefault="00E569E8" w:rsidP="00E569E8">
      <w:pPr>
        <w:spacing w:after="0" w:line="240" w:lineRule="auto"/>
        <w:jc w:val="both"/>
        <w:rPr>
          <w:rFonts w:ascii="Times New Roman" w:eastAsia="Calibri" w:hAnsi="Times New Roman" w:cs="Times New Roman"/>
          <w:sz w:val="26"/>
          <w:szCs w:val="26"/>
        </w:rPr>
      </w:pPr>
    </w:p>
    <w:p w:rsidR="008C3539" w:rsidRPr="001B4384" w:rsidRDefault="008C3539" w:rsidP="008C3539">
      <w:pPr>
        <w:spacing w:after="0" w:line="240" w:lineRule="auto"/>
        <w:rPr>
          <w:rFonts w:ascii="Times New Roman" w:eastAsia="Times New Roman" w:hAnsi="Times New Roman" w:cs="Times New Roman"/>
          <w:b/>
          <w:sz w:val="24"/>
          <w:szCs w:val="24"/>
          <w:lang w:eastAsia="hu-HU"/>
        </w:rPr>
      </w:pPr>
    </w:p>
    <w:p w:rsidR="00AD3935" w:rsidRPr="001B4384" w:rsidRDefault="00AD3935" w:rsidP="008C3539">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r>
      <w:r>
        <w:rPr>
          <w:rFonts w:ascii="Times New Roman" w:eastAsia="Times New Roman" w:hAnsi="Times New Roman" w:cs="Times New Roman"/>
          <w:sz w:val="24"/>
          <w:szCs w:val="24"/>
          <w:lang w:eastAsia="hu-HU"/>
        </w:rPr>
        <w:tab/>
        <w:t xml:space="preserve">    </w:t>
      </w:r>
    </w:p>
    <w:p w:rsidR="008C3539" w:rsidRPr="001B4384" w:rsidRDefault="008C3539" w:rsidP="008A4CB3">
      <w:pPr>
        <w:spacing w:after="0" w:line="240" w:lineRule="auto"/>
        <w:jc w:val="both"/>
        <w:rPr>
          <w:rFonts w:ascii="Times New Roman" w:eastAsia="Times New Roman" w:hAnsi="Times New Roman" w:cs="Times New Roman"/>
          <w:sz w:val="24"/>
          <w:szCs w:val="24"/>
          <w:u w:val="single"/>
          <w:lang w:eastAsia="hu-HU"/>
        </w:rPr>
      </w:pPr>
    </w:p>
    <w:p w:rsidR="008C3539" w:rsidRDefault="008C3539" w:rsidP="008C3539">
      <w:pPr>
        <w:spacing w:after="0" w:line="240" w:lineRule="auto"/>
        <w:rPr>
          <w:rFonts w:ascii="Times New Roman" w:eastAsia="Times New Roman" w:hAnsi="Times New Roman" w:cs="Times New Roman"/>
          <w:smallCaps/>
          <w:sz w:val="28"/>
          <w:szCs w:val="24"/>
          <w:lang w:eastAsia="hu-HU"/>
        </w:rPr>
      </w:pPr>
    </w:p>
    <w:p w:rsidR="00E569E8" w:rsidRDefault="00E569E8" w:rsidP="008C3539">
      <w:pPr>
        <w:spacing w:after="0" w:line="240" w:lineRule="auto"/>
        <w:rPr>
          <w:rFonts w:ascii="Times New Roman" w:eastAsia="Times New Roman" w:hAnsi="Times New Roman" w:cs="Times New Roman"/>
          <w:smallCaps/>
          <w:sz w:val="28"/>
          <w:szCs w:val="24"/>
          <w:lang w:eastAsia="hu-HU"/>
        </w:rPr>
      </w:pPr>
    </w:p>
    <w:p w:rsidR="00E569E8" w:rsidRDefault="00E569E8" w:rsidP="008C3539">
      <w:pPr>
        <w:spacing w:after="0" w:line="240" w:lineRule="auto"/>
        <w:rPr>
          <w:rFonts w:ascii="Times New Roman" w:eastAsia="Times New Roman" w:hAnsi="Times New Roman" w:cs="Times New Roman"/>
          <w:smallCaps/>
          <w:sz w:val="28"/>
          <w:szCs w:val="24"/>
          <w:lang w:eastAsia="hu-HU"/>
        </w:rPr>
      </w:pPr>
    </w:p>
    <w:p w:rsidR="00E569E8" w:rsidRDefault="00E569E8" w:rsidP="008C3539">
      <w:pPr>
        <w:spacing w:after="0" w:line="240" w:lineRule="auto"/>
        <w:rPr>
          <w:rFonts w:ascii="Times New Roman" w:eastAsia="Times New Roman" w:hAnsi="Times New Roman" w:cs="Times New Roman"/>
          <w:smallCaps/>
          <w:sz w:val="28"/>
          <w:szCs w:val="24"/>
          <w:lang w:eastAsia="hu-HU"/>
        </w:rPr>
      </w:pPr>
    </w:p>
    <w:p w:rsidR="00E569E8" w:rsidRPr="001B4384" w:rsidRDefault="00E569E8" w:rsidP="008C3539">
      <w:pPr>
        <w:spacing w:after="0" w:line="240" w:lineRule="auto"/>
        <w:rPr>
          <w:rFonts w:ascii="Times New Roman" w:eastAsia="Times New Roman" w:hAnsi="Times New Roman" w:cs="Times New Roman"/>
          <w:smallCaps/>
          <w:sz w:val="24"/>
          <w:szCs w:val="24"/>
          <w:lang w:eastAsia="hu-HU"/>
        </w:rPr>
      </w:pPr>
    </w:p>
    <w:p w:rsidR="00D3304C" w:rsidRDefault="00D3304C">
      <w:pPr>
        <w:rPr>
          <w:rFonts w:ascii="Times New Roman" w:eastAsia="Times New Roman" w:hAnsi="Times New Roman" w:cs="Times New Roman"/>
          <w:b/>
          <w:i/>
          <w:sz w:val="24"/>
          <w:szCs w:val="24"/>
          <w:lang w:eastAsia="hu-HU"/>
        </w:rPr>
      </w:pPr>
      <w:r>
        <w:rPr>
          <w:rFonts w:ascii="Times New Roman" w:eastAsia="Times New Roman" w:hAnsi="Times New Roman" w:cs="Times New Roman"/>
          <w:b/>
          <w:i/>
          <w:sz w:val="24"/>
          <w:szCs w:val="24"/>
          <w:lang w:eastAsia="hu-HU"/>
        </w:rPr>
        <w:br w:type="page"/>
      </w:r>
    </w:p>
    <w:p w:rsidR="008C3539" w:rsidRDefault="008C3539" w:rsidP="008C3539">
      <w:pPr>
        <w:spacing w:after="0" w:line="240" w:lineRule="auto"/>
        <w:rPr>
          <w:rFonts w:ascii="Times New Roman" w:eastAsia="Times New Roman" w:hAnsi="Times New Roman" w:cs="Times New Roman"/>
          <w:b/>
          <w:i/>
          <w:sz w:val="24"/>
          <w:szCs w:val="24"/>
          <w:lang w:eastAsia="hu-HU"/>
        </w:rPr>
      </w:pPr>
      <w:r w:rsidRPr="001B4384">
        <w:rPr>
          <w:rFonts w:ascii="Times New Roman" w:eastAsia="Times New Roman" w:hAnsi="Times New Roman" w:cs="Times New Roman"/>
          <w:b/>
          <w:i/>
          <w:sz w:val="24"/>
          <w:szCs w:val="24"/>
          <w:lang w:eastAsia="hu-HU"/>
        </w:rPr>
        <w:lastRenderedPageBreak/>
        <w:t>Tisztelt Képviselő-testület!</w:t>
      </w:r>
    </w:p>
    <w:p w:rsidR="00CA52A9" w:rsidRDefault="00CA52A9" w:rsidP="002A691D">
      <w:pPr>
        <w:spacing w:after="0" w:line="240" w:lineRule="auto"/>
        <w:jc w:val="both"/>
        <w:rPr>
          <w:rFonts w:ascii="Times New Roman" w:eastAsia="Times New Roman" w:hAnsi="Times New Roman" w:cs="Times New Roman"/>
          <w:sz w:val="24"/>
          <w:szCs w:val="24"/>
          <w:lang w:eastAsia="hu-HU"/>
        </w:rPr>
      </w:pPr>
    </w:p>
    <w:p w:rsidR="00295D03" w:rsidRDefault="00F9349B" w:rsidP="007F586D">
      <w:pPr>
        <w:spacing w:after="0" w:line="240" w:lineRule="auto"/>
        <w:ind w:right="-288"/>
        <w:jc w:val="both"/>
        <w:rPr>
          <w:rFonts w:ascii="Times New Roman" w:eastAsia="Times New Roman" w:hAnsi="Times New Roman" w:cs="Times New Roman"/>
          <w:sz w:val="24"/>
          <w:szCs w:val="24"/>
          <w:lang w:eastAsia="hu-HU"/>
        </w:rPr>
      </w:pPr>
      <w:r w:rsidRPr="00F9349B">
        <w:rPr>
          <w:rFonts w:ascii="Times New Roman" w:eastAsia="Times New Roman" w:hAnsi="Times New Roman" w:cs="Times New Roman"/>
          <w:sz w:val="24"/>
          <w:szCs w:val="24"/>
          <w:lang w:eastAsia="hu-HU"/>
        </w:rPr>
        <w:t>A veszélyhelyzet ideje alatt az egyetemes szolgáltatásra jogosultak körének meghatározásáról szóló 217/2022. (VI. 17.) Korm. rendelet módosította az egyetemes szolgáltatás igénybevételére jogosultak körét, melynek kap</w:t>
      </w:r>
      <w:r>
        <w:rPr>
          <w:rFonts w:ascii="Times New Roman" w:eastAsia="Times New Roman" w:hAnsi="Times New Roman" w:cs="Times New Roman"/>
          <w:sz w:val="24"/>
          <w:szCs w:val="24"/>
          <w:lang w:eastAsia="hu-HU"/>
        </w:rPr>
        <w:t>csán a Képviselő-testület a 2023</w:t>
      </w:r>
      <w:r w:rsidRPr="00F9349B">
        <w:rPr>
          <w:rFonts w:ascii="Times New Roman" w:eastAsia="Times New Roman" w:hAnsi="Times New Roman" w:cs="Times New Roman"/>
          <w:sz w:val="24"/>
          <w:szCs w:val="24"/>
          <w:lang w:eastAsia="hu-HU"/>
        </w:rPr>
        <w:t>. évben úgy döntött, hogy csatlakozik a Sourcing Hungary Kft. által szervezett csoportos földgáz és villamos energia beszerzési közösséghez.</w:t>
      </w:r>
      <w:r>
        <w:rPr>
          <w:rFonts w:ascii="Times New Roman" w:eastAsia="Times New Roman" w:hAnsi="Times New Roman" w:cs="Times New Roman"/>
          <w:sz w:val="24"/>
          <w:szCs w:val="24"/>
          <w:lang w:eastAsia="hu-HU"/>
        </w:rPr>
        <w:t xml:space="preserve"> A</w:t>
      </w:r>
      <w:r w:rsidRPr="00F9349B">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 xml:space="preserve">Sourcing Hungary Kft.-vel kötött villamos energia </w:t>
      </w:r>
      <w:r w:rsidR="00F3449C">
        <w:rPr>
          <w:rFonts w:ascii="Times New Roman" w:eastAsia="Times New Roman" w:hAnsi="Times New Roman" w:cs="Times New Roman"/>
          <w:sz w:val="24"/>
          <w:szCs w:val="24"/>
          <w:lang w:eastAsia="hu-HU"/>
        </w:rPr>
        <w:t>köz</w:t>
      </w:r>
      <w:r>
        <w:rPr>
          <w:rFonts w:ascii="Times New Roman" w:eastAsia="Times New Roman" w:hAnsi="Times New Roman" w:cs="Times New Roman"/>
          <w:sz w:val="24"/>
          <w:szCs w:val="24"/>
          <w:lang w:eastAsia="hu-HU"/>
        </w:rPr>
        <w:t xml:space="preserve">beszerzésére vonatkozó szerződés </w:t>
      </w:r>
      <w:r w:rsidR="00F3449C">
        <w:rPr>
          <w:rFonts w:ascii="Times New Roman" w:eastAsia="Times New Roman" w:hAnsi="Times New Roman" w:cs="Times New Roman"/>
          <w:sz w:val="24"/>
          <w:szCs w:val="24"/>
          <w:lang w:eastAsia="hu-HU"/>
        </w:rPr>
        <w:t xml:space="preserve">2025. december 31. napon megszűnik. </w:t>
      </w:r>
    </w:p>
    <w:p w:rsidR="0064710C" w:rsidRPr="0064710C" w:rsidRDefault="007C10CC" w:rsidP="0064710C">
      <w:pPr>
        <w:spacing w:after="0" w:line="240" w:lineRule="auto"/>
        <w:ind w:right="-288"/>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A 2026. évre vonatkozóan azonban nemcsak az energia beszerzésről kell gondoskodnia az önkormányzatnak, hanem az energiahatékonyságról szóló </w:t>
      </w:r>
      <w:r w:rsidRPr="007C10CC">
        <w:rPr>
          <w:rFonts w:ascii="Times New Roman" w:eastAsia="Times New Roman" w:hAnsi="Times New Roman" w:cs="Times New Roman"/>
          <w:sz w:val="24"/>
          <w:szCs w:val="24"/>
          <w:lang w:eastAsia="hu-HU"/>
        </w:rPr>
        <w:t>2015. évi LVII. törvény</w:t>
      </w:r>
      <w:r w:rsidR="0064710C">
        <w:rPr>
          <w:rFonts w:ascii="Times New Roman" w:eastAsia="Times New Roman" w:hAnsi="Times New Roman" w:cs="Times New Roman"/>
          <w:sz w:val="24"/>
          <w:szCs w:val="24"/>
          <w:lang w:eastAsia="hu-HU"/>
        </w:rPr>
        <w:t xml:space="preserve"> </w:t>
      </w:r>
      <w:r w:rsidR="0064710C" w:rsidRPr="0064710C">
        <w:rPr>
          <w:rFonts w:ascii="Times New Roman" w:eastAsia="Times New Roman" w:hAnsi="Times New Roman" w:cs="Times New Roman"/>
          <w:sz w:val="24"/>
          <w:szCs w:val="24"/>
          <w:lang w:eastAsia="hu-HU"/>
        </w:rPr>
        <w:t>(a továbbiakban: Ehat. tv.)</w:t>
      </w:r>
      <w:r>
        <w:rPr>
          <w:rFonts w:ascii="Times New Roman" w:eastAsia="Times New Roman" w:hAnsi="Times New Roman" w:cs="Times New Roman"/>
          <w:sz w:val="24"/>
          <w:szCs w:val="24"/>
          <w:lang w:eastAsia="hu-HU"/>
        </w:rPr>
        <w:t xml:space="preserve"> értelmében az önkormányzat tula</w:t>
      </w:r>
      <w:r w:rsidR="0064710C">
        <w:rPr>
          <w:rFonts w:ascii="Times New Roman" w:eastAsia="Times New Roman" w:hAnsi="Times New Roman" w:cs="Times New Roman"/>
          <w:sz w:val="24"/>
          <w:szCs w:val="24"/>
          <w:lang w:eastAsia="hu-HU"/>
        </w:rPr>
        <w:t xml:space="preserve">jdonában lévő valamennyi épületet érintően </w:t>
      </w:r>
      <w:r w:rsidR="0064710C" w:rsidRPr="0064710C">
        <w:rPr>
          <w:rFonts w:ascii="Times New Roman" w:eastAsia="Times New Roman" w:hAnsi="Times New Roman" w:cs="Times New Roman"/>
          <w:sz w:val="24"/>
          <w:szCs w:val="24"/>
          <w:lang w:eastAsia="hu-HU"/>
        </w:rPr>
        <w:t xml:space="preserve">kötelező </w:t>
      </w:r>
      <w:r w:rsidR="0064710C">
        <w:rPr>
          <w:rFonts w:ascii="Times New Roman" w:eastAsia="Times New Roman" w:hAnsi="Times New Roman" w:cs="Times New Roman"/>
          <w:sz w:val="24"/>
          <w:szCs w:val="24"/>
          <w:lang w:eastAsia="hu-HU"/>
        </w:rPr>
        <w:t xml:space="preserve">energiahatékonysági feladatait is el kell látnia. Az </w:t>
      </w:r>
      <w:r w:rsidR="0064710C" w:rsidRPr="0064710C">
        <w:rPr>
          <w:rFonts w:ascii="Times New Roman" w:eastAsia="Times New Roman" w:hAnsi="Times New Roman" w:cs="Times New Roman"/>
          <w:sz w:val="24"/>
          <w:szCs w:val="24"/>
          <w:lang w:eastAsia="hu-HU"/>
        </w:rPr>
        <w:t>Ehat. tv.</w:t>
      </w:r>
      <w:r w:rsidR="0064710C">
        <w:rPr>
          <w:rFonts w:ascii="Times New Roman" w:eastAsia="Times New Roman" w:hAnsi="Times New Roman" w:cs="Times New Roman"/>
          <w:sz w:val="24"/>
          <w:szCs w:val="24"/>
          <w:lang w:eastAsia="hu-HU"/>
        </w:rPr>
        <w:t xml:space="preserve"> </w:t>
      </w:r>
      <w:r w:rsidR="0064710C" w:rsidRPr="0064710C">
        <w:rPr>
          <w:rFonts w:ascii="Times New Roman" w:eastAsia="Times New Roman" w:hAnsi="Times New Roman" w:cs="Times New Roman"/>
          <w:sz w:val="24"/>
          <w:szCs w:val="24"/>
          <w:lang w:eastAsia="hu-HU"/>
        </w:rPr>
        <w:t>11/</w:t>
      </w:r>
      <w:proofErr w:type="gramStart"/>
      <w:r w:rsidR="0064710C" w:rsidRPr="0064710C">
        <w:rPr>
          <w:rFonts w:ascii="Times New Roman" w:eastAsia="Times New Roman" w:hAnsi="Times New Roman" w:cs="Times New Roman"/>
          <w:sz w:val="24"/>
          <w:szCs w:val="24"/>
          <w:lang w:eastAsia="hu-HU"/>
        </w:rPr>
        <w:t>A.</w:t>
      </w:r>
      <w:proofErr w:type="gramEnd"/>
      <w:r w:rsidR="0064710C" w:rsidRPr="0064710C">
        <w:rPr>
          <w:rFonts w:ascii="Times New Roman" w:eastAsia="Times New Roman" w:hAnsi="Times New Roman" w:cs="Times New Roman"/>
          <w:sz w:val="24"/>
          <w:szCs w:val="24"/>
          <w:lang w:eastAsia="hu-HU"/>
        </w:rPr>
        <w:t xml:space="preserve"> §-a határozza meg a közintézményi tu</w:t>
      </w:r>
      <w:r w:rsidR="0064710C">
        <w:rPr>
          <w:rFonts w:ascii="Times New Roman" w:eastAsia="Times New Roman" w:hAnsi="Times New Roman" w:cs="Times New Roman"/>
          <w:sz w:val="24"/>
          <w:szCs w:val="24"/>
          <w:lang w:eastAsia="hu-HU"/>
        </w:rPr>
        <w:t xml:space="preserve">lajdonban és használatban álló, </w:t>
      </w:r>
      <w:r w:rsidR="0064710C" w:rsidRPr="0064710C">
        <w:rPr>
          <w:rFonts w:ascii="Times New Roman" w:eastAsia="Times New Roman" w:hAnsi="Times New Roman" w:cs="Times New Roman"/>
          <w:sz w:val="24"/>
          <w:szCs w:val="24"/>
          <w:lang w:eastAsia="hu-HU"/>
        </w:rPr>
        <w:t>közfeladat ellátását szolgáló épületekkel kapcsolat</w:t>
      </w:r>
      <w:r w:rsidR="0064710C">
        <w:rPr>
          <w:rFonts w:ascii="Times New Roman" w:eastAsia="Times New Roman" w:hAnsi="Times New Roman" w:cs="Times New Roman"/>
          <w:sz w:val="24"/>
          <w:szCs w:val="24"/>
          <w:lang w:eastAsia="hu-HU"/>
        </w:rPr>
        <w:t xml:space="preserve">os kötelező energiahatékonysági </w:t>
      </w:r>
      <w:r w:rsidR="0064710C" w:rsidRPr="0064710C">
        <w:rPr>
          <w:rFonts w:ascii="Times New Roman" w:eastAsia="Times New Roman" w:hAnsi="Times New Roman" w:cs="Times New Roman"/>
          <w:sz w:val="24"/>
          <w:szCs w:val="24"/>
          <w:lang w:eastAsia="hu-HU"/>
        </w:rPr>
        <w:t>feladatokat.</w:t>
      </w:r>
    </w:p>
    <w:p w:rsidR="0064710C" w:rsidRPr="0064710C" w:rsidRDefault="0064710C" w:rsidP="0064710C">
      <w:pPr>
        <w:spacing w:after="0" w:line="240" w:lineRule="auto"/>
        <w:ind w:right="-288"/>
        <w:jc w:val="both"/>
        <w:rPr>
          <w:rFonts w:ascii="Times New Roman" w:eastAsia="Times New Roman" w:hAnsi="Times New Roman" w:cs="Times New Roman"/>
          <w:sz w:val="24"/>
          <w:szCs w:val="24"/>
          <w:lang w:eastAsia="hu-HU"/>
        </w:rPr>
      </w:pPr>
      <w:r w:rsidRPr="0064710C">
        <w:rPr>
          <w:rFonts w:ascii="Times New Roman" w:eastAsia="Times New Roman" w:hAnsi="Times New Roman" w:cs="Times New Roman"/>
          <w:sz w:val="24"/>
          <w:szCs w:val="24"/>
          <w:lang w:eastAsia="hu-HU"/>
        </w:rPr>
        <w:t>Az Ehat.</w:t>
      </w:r>
      <w:r w:rsidR="005A5817">
        <w:rPr>
          <w:rFonts w:ascii="Times New Roman" w:eastAsia="Times New Roman" w:hAnsi="Times New Roman" w:cs="Times New Roman"/>
          <w:sz w:val="24"/>
          <w:szCs w:val="24"/>
          <w:lang w:eastAsia="hu-HU"/>
        </w:rPr>
        <w:t xml:space="preserve"> </w:t>
      </w:r>
      <w:r w:rsidRPr="0064710C">
        <w:rPr>
          <w:rFonts w:ascii="Times New Roman" w:eastAsia="Times New Roman" w:hAnsi="Times New Roman" w:cs="Times New Roman"/>
          <w:sz w:val="24"/>
          <w:szCs w:val="24"/>
          <w:lang w:eastAsia="hu-HU"/>
        </w:rPr>
        <w:t>tv. 11/</w:t>
      </w:r>
      <w:proofErr w:type="gramStart"/>
      <w:r w:rsidRPr="0064710C">
        <w:rPr>
          <w:rFonts w:ascii="Times New Roman" w:eastAsia="Times New Roman" w:hAnsi="Times New Roman" w:cs="Times New Roman"/>
          <w:sz w:val="24"/>
          <w:szCs w:val="24"/>
          <w:lang w:eastAsia="hu-HU"/>
        </w:rPr>
        <w:t>A.</w:t>
      </w:r>
      <w:proofErr w:type="gramEnd"/>
      <w:r w:rsidRPr="0064710C">
        <w:rPr>
          <w:rFonts w:ascii="Times New Roman" w:eastAsia="Times New Roman" w:hAnsi="Times New Roman" w:cs="Times New Roman"/>
          <w:sz w:val="24"/>
          <w:szCs w:val="24"/>
          <w:lang w:eastAsia="hu-HU"/>
        </w:rPr>
        <w:t xml:space="preserve"> § c) és f) pontja a közintézményi tulajdonban és használatban álló, közfeladat</w:t>
      </w:r>
    </w:p>
    <w:p w:rsidR="00F3449C" w:rsidRDefault="0064710C" w:rsidP="0064710C">
      <w:pPr>
        <w:spacing w:after="0" w:line="240" w:lineRule="auto"/>
        <w:ind w:right="-288"/>
        <w:jc w:val="both"/>
        <w:rPr>
          <w:rFonts w:ascii="Times New Roman" w:eastAsia="Times New Roman" w:hAnsi="Times New Roman" w:cs="Times New Roman"/>
          <w:sz w:val="24"/>
          <w:szCs w:val="24"/>
          <w:lang w:eastAsia="hu-HU"/>
        </w:rPr>
      </w:pPr>
      <w:proofErr w:type="gramStart"/>
      <w:r w:rsidRPr="0064710C">
        <w:rPr>
          <w:rFonts w:ascii="Times New Roman" w:eastAsia="Times New Roman" w:hAnsi="Times New Roman" w:cs="Times New Roman"/>
          <w:sz w:val="24"/>
          <w:szCs w:val="24"/>
          <w:lang w:eastAsia="hu-HU"/>
        </w:rPr>
        <w:t>ellátását</w:t>
      </w:r>
      <w:proofErr w:type="gramEnd"/>
      <w:r w:rsidRPr="0064710C">
        <w:rPr>
          <w:rFonts w:ascii="Times New Roman" w:eastAsia="Times New Roman" w:hAnsi="Times New Roman" w:cs="Times New Roman"/>
          <w:sz w:val="24"/>
          <w:szCs w:val="24"/>
          <w:lang w:eastAsia="hu-HU"/>
        </w:rPr>
        <w:t xml:space="preserve"> szolgáló épület üzemeltetéséért és fenntartásáér</w:t>
      </w:r>
      <w:r>
        <w:rPr>
          <w:rFonts w:ascii="Times New Roman" w:eastAsia="Times New Roman" w:hAnsi="Times New Roman" w:cs="Times New Roman"/>
          <w:sz w:val="24"/>
          <w:szCs w:val="24"/>
          <w:lang w:eastAsia="hu-HU"/>
        </w:rPr>
        <w:t xml:space="preserve">t felelős szervezet vezetőjének </w:t>
      </w:r>
      <w:r w:rsidRPr="0064710C">
        <w:rPr>
          <w:rFonts w:ascii="Times New Roman" w:eastAsia="Times New Roman" w:hAnsi="Times New Roman" w:cs="Times New Roman"/>
          <w:sz w:val="24"/>
          <w:szCs w:val="24"/>
          <w:lang w:eastAsia="hu-HU"/>
        </w:rPr>
        <w:t>felad</w:t>
      </w:r>
      <w:r>
        <w:rPr>
          <w:rFonts w:ascii="Times New Roman" w:eastAsia="Times New Roman" w:hAnsi="Times New Roman" w:cs="Times New Roman"/>
          <w:sz w:val="24"/>
          <w:szCs w:val="24"/>
          <w:lang w:eastAsia="hu-HU"/>
        </w:rPr>
        <w:t xml:space="preserve">ataként nevesíti többek között </w:t>
      </w:r>
      <w:r w:rsidRPr="0064710C">
        <w:rPr>
          <w:rFonts w:ascii="Times New Roman" w:eastAsia="Times New Roman" w:hAnsi="Times New Roman" w:cs="Times New Roman"/>
          <w:sz w:val="24"/>
          <w:szCs w:val="24"/>
          <w:lang w:eastAsia="hu-HU"/>
        </w:rPr>
        <w:t>az épületre vagy épületrészre vonatkozó energiafogyasztási és a tárgyévben</w:t>
      </w:r>
      <w:r>
        <w:rPr>
          <w:rFonts w:ascii="Times New Roman" w:eastAsia="Times New Roman" w:hAnsi="Times New Roman" w:cs="Times New Roman"/>
          <w:sz w:val="24"/>
          <w:szCs w:val="24"/>
          <w:lang w:eastAsia="hu-HU"/>
        </w:rPr>
        <w:t xml:space="preserve"> </w:t>
      </w:r>
      <w:r w:rsidRPr="0064710C">
        <w:rPr>
          <w:rFonts w:ascii="Times New Roman" w:eastAsia="Times New Roman" w:hAnsi="Times New Roman" w:cs="Times New Roman"/>
          <w:sz w:val="24"/>
          <w:szCs w:val="24"/>
          <w:lang w:eastAsia="hu-HU"/>
        </w:rPr>
        <w:t>elért végsőenergia-meg</w:t>
      </w:r>
      <w:r>
        <w:rPr>
          <w:rFonts w:ascii="Times New Roman" w:eastAsia="Times New Roman" w:hAnsi="Times New Roman" w:cs="Times New Roman"/>
          <w:sz w:val="24"/>
          <w:szCs w:val="24"/>
          <w:lang w:eastAsia="hu-HU"/>
        </w:rPr>
        <w:t xml:space="preserve">takarítási adatok bejelentését, valamint </w:t>
      </w:r>
      <w:r w:rsidRPr="0064710C">
        <w:rPr>
          <w:rFonts w:ascii="Times New Roman" w:eastAsia="Times New Roman" w:hAnsi="Times New Roman" w:cs="Times New Roman"/>
          <w:sz w:val="24"/>
          <w:szCs w:val="24"/>
          <w:lang w:eastAsia="hu-HU"/>
        </w:rPr>
        <w:t>az épületre vagy épületrészre vonatkozó adatok, energetikai tanúsítvány,</w:t>
      </w:r>
      <w:r>
        <w:rPr>
          <w:rFonts w:ascii="Times New Roman" w:eastAsia="Times New Roman" w:hAnsi="Times New Roman" w:cs="Times New Roman"/>
          <w:sz w:val="24"/>
          <w:szCs w:val="24"/>
          <w:lang w:eastAsia="hu-HU"/>
        </w:rPr>
        <w:t xml:space="preserve"> </w:t>
      </w:r>
      <w:r w:rsidRPr="0064710C">
        <w:rPr>
          <w:rFonts w:ascii="Times New Roman" w:eastAsia="Times New Roman" w:hAnsi="Times New Roman" w:cs="Times New Roman"/>
          <w:sz w:val="24"/>
          <w:szCs w:val="24"/>
          <w:lang w:eastAsia="hu-HU"/>
        </w:rPr>
        <w:t>kötelezettség esetén az energetikai audit</w:t>
      </w:r>
      <w:r>
        <w:rPr>
          <w:rFonts w:ascii="Times New Roman" w:eastAsia="Times New Roman" w:hAnsi="Times New Roman" w:cs="Times New Roman"/>
          <w:sz w:val="24"/>
          <w:szCs w:val="24"/>
          <w:lang w:eastAsia="hu-HU"/>
        </w:rPr>
        <w:t xml:space="preserve"> feltöltését és változás esetén </w:t>
      </w:r>
      <w:r w:rsidRPr="0064710C">
        <w:rPr>
          <w:rFonts w:ascii="Times New Roman" w:eastAsia="Times New Roman" w:hAnsi="Times New Roman" w:cs="Times New Roman"/>
          <w:sz w:val="24"/>
          <w:szCs w:val="24"/>
          <w:lang w:eastAsia="hu-HU"/>
        </w:rPr>
        <w:t>frissítését.</w:t>
      </w:r>
      <w:r>
        <w:rPr>
          <w:rFonts w:ascii="Times New Roman" w:eastAsia="Times New Roman" w:hAnsi="Times New Roman" w:cs="Times New Roman"/>
          <w:sz w:val="24"/>
          <w:szCs w:val="24"/>
          <w:lang w:eastAsia="hu-HU"/>
        </w:rPr>
        <w:t xml:space="preserve"> </w:t>
      </w:r>
    </w:p>
    <w:p w:rsidR="005A5817" w:rsidRDefault="0064710C" w:rsidP="009C3164">
      <w:pPr>
        <w:spacing w:after="0" w:line="240" w:lineRule="auto"/>
        <w:ind w:right="-288"/>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A fenti feladatok ellátására mindenképpen szükséges egy erre szakosodott cég szolgáltatásait igénybe venni, nemcsak a szaktudás miatt, hanem az energia beszerzés esetében az energiaárak költségcsökkentése miatt is, így a 2025. évben a Sourcing Hungary Kft-n kívül más cégtől is kértem árajánlatot, mely kedvezőbbnek bizonyult. </w:t>
      </w:r>
    </w:p>
    <w:p w:rsidR="005A5817" w:rsidRDefault="005A5817" w:rsidP="009C3164">
      <w:pPr>
        <w:spacing w:after="0" w:line="240" w:lineRule="auto"/>
        <w:ind w:right="-288"/>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Az </w:t>
      </w:r>
      <w:r w:rsidRPr="005A5817">
        <w:rPr>
          <w:rFonts w:ascii="Times New Roman" w:eastAsia="Times New Roman" w:hAnsi="Times New Roman" w:cs="Times New Roman"/>
          <w:sz w:val="24"/>
          <w:szCs w:val="24"/>
          <w:lang w:eastAsia="hu-HU"/>
        </w:rPr>
        <w:t>InFend Energy Kft.</w:t>
      </w:r>
      <w:r>
        <w:rPr>
          <w:rFonts w:ascii="Times New Roman" w:eastAsia="Times New Roman" w:hAnsi="Times New Roman" w:cs="Times New Roman"/>
          <w:sz w:val="24"/>
          <w:szCs w:val="24"/>
          <w:lang w:eastAsia="hu-HU"/>
        </w:rPr>
        <w:t xml:space="preserve"> a villamos energia közbeszerzési eljárás lefolytatása mellett vállalja a </w:t>
      </w:r>
      <w:r w:rsidRPr="0064710C">
        <w:rPr>
          <w:rFonts w:ascii="Times New Roman" w:eastAsia="Times New Roman" w:hAnsi="Times New Roman" w:cs="Times New Roman"/>
          <w:sz w:val="24"/>
          <w:szCs w:val="24"/>
          <w:lang w:eastAsia="hu-HU"/>
        </w:rPr>
        <w:t xml:space="preserve">kötelező </w:t>
      </w:r>
      <w:r>
        <w:rPr>
          <w:rFonts w:ascii="Times New Roman" w:eastAsia="Times New Roman" w:hAnsi="Times New Roman" w:cs="Times New Roman"/>
          <w:sz w:val="24"/>
          <w:szCs w:val="24"/>
          <w:lang w:eastAsia="hu-HU"/>
        </w:rPr>
        <w:t xml:space="preserve">energiahatékonysági feladatok ellátását is, mely magában foglalja a </w:t>
      </w:r>
      <w:r w:rsidRPr="005A5817">
        <w:rPr>
          <w:rFonts w:ascii="Times New Roman" w:eastAsia="Times New Roman" w:hAnsi="Times New Roman" w:cs="Times New Roman"/>
          <w:sz w:val="24"/>
          <w:szCs w:val="24"/>
          <w:lang w:eastAsia="hu-HU"/>
        </w:rPr>
        <w:t>Magyar Energetikai és Közmű-szabályozási Hivatal által bevezetett Emis rendszer regisztrálás</w:t>
      </w:r>
      <w:r>
        <w:rPr>
          <w:rFonts w:ascii="Times New Roman" w:eastAsia="Times New Roman" w:hAnsi="Times New Roman" w:cs="Times New Roman"/>
          <w:sz w:val="24"/>
          <w:szCs w:val="24"/>
          <w:lang w:eastAsia="hu-HU"/>
        </w:rPr>
        <w:t>át</w:t>
      </w:r>
      <w:r w:rsidRPr="005A5817">
        <w:rPr>
          <w:rFonts w:ascii="Times New Roman" w:eastAsia="Times New Roman" w:hAnsi="Times New Roman" w:cs="Times New Roman"/>
          <w:sz w:val="24"/>
          <w:szCs w:val="24"/>
          <w:lang w:eastAsia="hu-HU"/>
        </w:rPr>
        <w:t xml:space="preserve"> és műszaki tartalommal való fel</w:t>
      </w:r>
      <w:r>
        <w:rPr>
          <w:rFonts w:ascii="Times New Roman" w:eastAsia="Times New Roman" w:hAnsi="Times New Roman" w:cs="Times New Roman"/>
          <w:sz w:val="24"/>
          <w:szCs w:val="24"/>
          <w:lang w:eastAsia="hu-HU"/>
        </w:rPr>
        <w:t>töltését, valamint a</w:t>
      </w:r>
      <w:r w:rsidRPr="005A5817">
        <w:rPr>
          <w:rFonts w:ascii="Times New Roman" w:eastAsia="Times New Roman" w:hAnsi="Times New Roman" w:cs="Times New Roman"/>
          <w:sz w:val="24"/>
          <w:szCs w:val="24"/>
          <w:lang w:eastAsia="hu-HU"/>
        </w:rPr>
        <w:t xml:space="preserve"> r</w:t>
      </w:r>
      <w:r>
        <w:rPr>
          <w:rFonts w:ascii="Times New Roman" w:eastAsia="Times New Roman" w:hAnsi="Times New Roman" w:cs="Times New Roman"/>
          <w:sz w:val="24"/>
          <w:szCs w:val="24"/>
          <w:lang w:eastAsia="hu-HU"/>
        </w:rPr>
        <w:t xml:space="preserve">endszer teljes körű üzemeltetését és karbantartását az önkormányzat tulajdonában lévő 26 épület vonatkozásában. </w:t>
      </w:r>
      <w:r w:rsidRPr="005A5817">
        <w:rPr>
          <w:rFonts w:ascii="Times New Roman" w:eastAsia="Times New Roman" w:hAnsi="Times New Roman" w:cs="Times New Roman"/>
          <w:sz w:val="24"/>
          <w:szCs w:val="24"/>
          <w:lang w:eastAsia="hu-HU"/>
        </w:rPr>
        <w:t xml:space="preserve">A </w:t>
      </w:r>
      <w:r w:rsidR="009C3164">
        <w:rPr>
          <w:rFonts w:ascii="Times New Roman" w:eastAsia="Times New Roman" w:hAnsi="Times New Roman" w:cs="Times New Roman"/>
          <w:sz w:val="24"/>
          <w:szCs w:val="24"/>
          <w:lang w:eastAsia="hu-HU"/>
        </w:rPr>
        <w:t xml:space="preserve">csoportos </w:t>
      </w:r>
      <w:r w:rsidRPr="005A5817">
        <w:rPr>
          <w:rFonts w:ascii="Times New Roman" w:eastAsia="Times New Roman" w:hAnsi="Times New Roman" w:cs="Times New Roman"/>
          <w:sz w:val="24"/>
          <w:szCs w:val="24"/>
          <w:lang w:eastAsia="hu-HU"/>
        </w:rPr>
        <w:t>közbeszerzési eljáráshoz legkésőbb 2025. március 07-ig lehet csatlakozni</w:t>
      </w:r>
      <w:r w:rsidR="009C3164">
        <w:rPr>
          <w:rFonts w:ascii="Times New Roman" w:eastAsia="Times New Roman" w:hAnsi="Times New Roman" w:cs="Times New Roman"/>
          <w:sz w:val="24"/>
          <w:szCs w:val="24"/>
          <w:lang w:eastAsia="hu-HU"/>
        </w:rPr>
        <w:t xml:space="preserve">. </w:t>
      </w:r>
      <w:r w:rsidR="009C3164" w:rsidRPr="009C3164">
        <w:rPr>
          <w:rFonts w:ascii="Times New Roman" w:eastAsia="Times New Roman" w:hAnsi="Times New Roman" w:cs="Times New Roman"/>
          <w:sz w:val="24"/>
          <w:szCs w:val="24"/>
          <w:lang w:eastAsia="hu-HU"/>
        </w:rPr>
        <w:t xml:space="preserve">A csoportos közbeszerzés előnye, hogy a </w:t>
      </w:r>
      <w:proofErr w:type="gramStart"/>
      <w:r w:rsidR="009C3164" w:rsidRPr="009C3164">
        <w:rPr>
          <w:rFonts w:ascii="Times New Roman" w:eastAsia="Times New Roman" w:hAnsi="Times New Roman" w:cs="Times New Roman"/>
          <w:sz w:val="24"/>
          <w:szCs w:val="24"/>
          <w:lang w:eastAsia="hu-HU"/>
        </w:rPr>
        <w:t>csoport jelentős</w:t>
      </w:r>
      <w:proofErr w:type="gramEnd"/>
      <w:r w:rsidR="009C3164" w:rsidRPr="009C3164">
        <w:rPr>
          <w:rFonts w:ascii="Times New Roman" w:eastAsia="Times New Roman" w:hAnsi="Times New Roman" w:cs="Times New Roman"/>
          <w:sz w:val="24"/>
          <w:szCs w:val="24"/>
          <w:lang w:eastAsia="hu-HU"/>
        </w:rPr>
        <w:t xml:space="preserve"> fogyasztási mennyisége miatt kedv</w:t>
      </w:r>
      <w:r w:rsidR="009C3164">
        <w:rPr>
          <w:rFonts w:ascii="Times New Roman" w:eastAsia="Times New Roman" w:hAnsi="Times New Roman" w:cs="Times New Roman"/>
          <w:sz w:val="24"/>
          <w:szCs w:val="24"/>
          <w:lang w:eastAsia="hu-HU"/>
        </w:rPr>
        <w:t xml:space="preserve">ezőbb árszint érhető el közösen. </w:t>
      </w:r>
    </w:p>
    <w:p w:rsidR="00EA0893" w:rsidRDefault="00EA0893" w:rsidP="009C3164">
      <w:pPr>
        <w:spacing w:after="0" w:line="240" w:lineRule="auto"/>
        <w:ind w:right="-288"/>
        <w:jc w:val="both"/>
        <w:rPr>
          <w:rFonts w:ascii="Times New Roman" w:eastAsia="Times New Roman" w:hAnsi="Times New Roman" w:cs="Times New Roman"/>
          <w:sz w:val="24"/>
          <w:szCs w:val="24"/>
          <w:lang w:eastAsia="hu-HU"/>
        </w:rPr>
      </w:pPr>
    </w:p>
    <w:p w:rsidR="009C3164" w:rsidRDefault="009C3164" w:rsidP="009C3164">
      <w:pPr>
        <w:spacing w:after="0" w:line="240" w:lineRule="auto"/>
        <w:ind w:right="-288"/>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Az </w:t>
      </w:r>
      <w:r w:rsidRPr="005A5817">
        <w:rPr>
          <w:rFonts w:ascii="Times New Roman" w:eastAsia="Times New Roman" w:hAnsi="Times New Roman" w:cs="Times New Roman"/>
          <w:sz w:val="24"/>
          <w:szCs w:val="24"/>
          <w:lang w:eastAsia="hu-HU"/>
        </w:rPr>
        <w:t>InFend Energy Kft.</w:t>
      </w:r>
      <w:r w:rsidR="00EA0893">
        <w:rPr>
          <w:rFonts w:ascii="Times New Roman" w:eastAsia="Times New Roman" w:hAnsi="Times New Roman" w:cs="Times New Roman"/>
          <w:sz w:val="24"/>
          <w:szCs w:val="24"/>
          <w:lang w:eastAsia="hu-HU"/>
        </w:rPr>
        <w:t xml:space="preserve"> árajánlata:</w:t>
      </w:r>
    </w:p>
    <w:p w:rsidR="00443700" w:rsidRDefault="00443700" w:rsidP="00443700">
      <w:pPr>
        <w:pStyle w:val="Listaszerbekezds"/>
        <w:numPr>
          <w:ilvl w:val="0"/>
          <w:numId w:val="16"/>
        </w:numPr>
        <w:spacing w:after="0" w:line="240" w:lineRule="auto"/>
        <w:ind w:right="-288"/>
        <w:jc w:val="both"/>
        <w:rPr>
          <w:rFonts w:ascii="Times New Roman" w:eastAsia="Times New Roman" w:hAnsi="Times New Roman" w:cs="Times New Roman"/>
          <w:sz w:val="24"/>
          <w:szCs w:val="24"/>
          <w:lang w:eastAsia="hu-HU"/>
        </w:rPr>
      </w:pPr>
      <w:r w:rsidRPr="00443700">
        <w:rPr>
          <w:rFonts w:ascii="Times New Roman" w:eastAsia="Times New Roman" w:hAnsi="Times New Roman" w:cs="Times New Roman"/>
          <w:sz w:val="24"/>
          <w:szCs w:val="24"/>
          <w:lang w:eastAsia="hu-HU"/>
        </w:rPr>
        <w:t>közintézmények</w:t>
      </w:r>
      <w:r>
        <w:rPr>
          <w:rFonts w:ascii="Times New Roman" w:eastAsia="Times New Roman" w:hAnsi="Times New Roman" w:cs="Times New Roman"/>
          <w:sz w:val="24"/>
          <w:szCs w:val="24"/>
          <w:lang w:eastAsia="hu-HU"/>
        </w:rPr>
        <w:t xml:space="preserve"> energiahatékonysági feladatai</w:t>
      </w:r>
      <w:r w:rsidR="00EA0893">
        <w:rPr>
          <w:rFonts w:ascii="Times New Roman" w:eastAsia="Times New Roman" w:hAnsi="Times New Roman" w:cs="Times New Roman"/>
          <w:sz w:val="24"/>
          <w:szCs w:val="24"/>
          <w:lang w:eastAsia="hu-HU"/>
        </w:rPr>
        <w:t>nak elvégzése a 2025. március 1. és 2027. március 1. közötti időszakra vonatkozóan havi 75.000 Ft + ÁFA</w:t>
      </w:r>
    </w:p>
    <w:p w:rsidR="00EA0893" w:rsidRDefault="00EA0893" w:rsidP="00443700">
      <w:pPr>
        <w:pStyle w:val="Listaszerbekezds"/>
        <w:numPr>
          <w:ilvl w:val="0"/>
          <w:numId w:val="16"/>
        </w:numPr>
        <w:spacing w:after="0" w:line="240" w:lineRule="auto"/>
        <w:ind w:right="-288"/>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villamos energia közbeszerzési eljárás lefolytatása a 2026. évre vonatkozóan egyszeri 550.000 Ft + ÁFA</w:t>
      </w:r>
    </w:p>
    <w:p w:rsidR="00EA0893" w:rsidRDefault="00EA0893" w:rsidP="00EA0893">
      <w:pPr>
        <w:spacing w:after="0" w:line="240" w:lineRule="auto"/>
        <w:ind w:right="-288"/>
        <w:jc w:val="both"/>
        <w:rPr>
          <w:rFonts w:ascii="Times New Roman" w:eastAsia="Times New Roman" w:hAnsi="Times New Roman" w:cs="Times New Roman"/>
          <w:sz w:val="24"/>
          <w:szCs w:val="24"/>
          <w:lang w:eastAsia="hu-HU"/>
        </w:rPr>
      </w:pPr>
    </w:p>
    <w:p w:rsidR="00EA0893" w:rsidRDefault="00EA0893" w:rsidP="00EA0893">
      <w:pPr>
        <w:spacing w:after="0" w:line="240" w:lineRule="auto"/>
        <w:ind w:right="-288"/>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 Sourcing Hungary Kft. árajánlata:</w:t>
      </w:r>
    </w:p>
    <w:p w:rsidR="00EA0893" w:rsidRDefault="00EA0893" w:rsidP="00EA0893">
      <w:pPr>
        <w:pStyle w:val="Listaszerbekezds"/>
        <w:numPr>
          <w:ilvl w:val="0"/>
          <w:numId w:val="16"/>
        </w:numPr>
        <w:spacing w:after="0" w:line="240" w:lineRule="auto"/>
        <w:ind w:right="-288"/>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villamos energia közbeszerzési eljárás lefolytatása a 2026. évre vonatkozóan 990.000 + ÁFA</w:t>
      </w:r>
    </w:p>
    <w:p w:rsidR="00EA0893" w:rsidRDefault="00EA0893" w:rsidP="00EA0893">
      <w:pPr>
        <w:spacing w:after="0" w:line="240" w:lineRule="auto"/>
        <w:ind w:right="-288"/>
        <w:jc w:val="both"/>
        <w:rPr>
          <w:rFonts w:ascii="Times New Roman" w:eastAsia="Times New Roman" w:hAnsi="Times New Roman" w:cs="Times New Roman"/>
          <w:sz w:val="24"/>
          <w:szCs w:val="24"/>
          <w:lang w:eastAsia="hu-HU"/>
        </w:rPr>
      </w:pPr>
    </w:p>
    <w:p w:rsidR="00EA0893" w:rsidRPr="00EA0893" w:rsidRDefault="00EA0893" w:rsidP="00EA0893">
      <w:pPr>
        <w:spacing w:after="0" w:line="240" w:lineRule="auto"/>
        <w:ind w:right="-288"/>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Fentiek értelmében kérem a Képviselő-testület döntését.</w:t>
      </w:r>
    </w:p>
    <w:p w:rsidR="00443700" w:rsidRDefault="00443700" w:rsidP="009C3164">
      <w:pPr>
        <w:spacing w:after="0" w:line="240" w:lineRule="auto"/>
        <w:ind w:right="-288"/>
        <w:jc w:val="both"/>
        <w:rPr>
          <w:rFonts w:ascii="Times New Roman" w:eastAsia="Times New Roman" w:hAnsi="Times New Roman" w:cs="Times New Roman"/>
          <w:sz w:val="24"/>
          <w:szCs w:val="24"/>
          <w:lang w:eastAsia="hu-HU"/>
        </w:rPr>
      </w:pPr>
    </w:p>
    <w:p w:rsidR="00D3304C" w:rsidRDefault="00D3304C" w:rsidP="00395F24">
      <w:pPr>
        <w:spacing w:after="0" w:line="240" w:lineRule="auto"/>
        <w:ind w:right="-288"/>
        <w:jc w:val="both"/>
        <w:rPr>
          <w:rFonts w:ascii="Times New Roman" w:eastAsia="Times New Roman" w:hAnsi="Times New Roman" w:cs="Times New Roman"/>
          <w:color w:val="000000"/>
          <w:sz w:val="24"/>
          <w:szCs w:val="24"/>
          <w:lang w:eastAsia="hu-HU"/>
        </w:rPr>
      </w:pPr>
    </w:p>
    <w:p w:rsidR="00D3304C" w:rsidRPr="000E63EA" w:rsidRDefault="00EA0893" w:rsidP="00D3304C">
      <w:pPr>
        <w:spacing w:after="0" w:line="240" w:lineRule="auto"/>
        <w:ind w:right="-288"/>
        <w:jc w:val="center"/>
        <w:rPr>
          <w:rFonts w:ascii="Times New Roman" w:eastAsia="Times New Roman" w:hAnsi="Times New Roman" w:cs="Times New Roman"/>
          <w:sz w:val="24"/>
          <w:szCs w:val="24"/>
          <w:lang w:eastAsia="hu-HU"/>
        </w:rPr>
      </w:pPr>
      <w:r>
        <w:rPr>
          <w:rFonts w:ascii="Times New Roman" w:eastAsia="Times New Roman" w:hAnsi="Times New Roman" w:cs="Times New Roman"/>
          <w:b/>
          <w:sz w:val="24"/>
          <w:szCs w:val="24"/>
          <w:u w:val="single"/>
          <w:lang w:eastAsia="hu-HU"/>
        </w:rPr>
        <w:t>HATÁROZAT-TERVEZET</w:t>
      </w:r>
    </w:p>
    <w:p w:rsidR="00D3304C" w:rsidRPr="001B4384" w:rsidRDefault="00D3304C" w:rsidP="00D3304C">
      <w:pPr>
        <w:spacing w:after="0" w:line="240" w:lineRule="auto"/>
        <w:jc w:val="both"/>
        <w:rPr>
          <w:rFonts w:ascii="Times New Roman" w:eastAsia="Times New Roman" w:hAnsi="Times New Roman" w:cs="Times New Roman"/>
          <w:b/>
          <w:sz w:val="24"/>
          <w:szCs w:val="24"/>
          <w:u w:val="single"/>
          <w:lang w:eastAsia="hu-HU"/>
        </w:rPr>
      </w:pPr>
    </w:p>
    <w:p w:rsidR="00D3304C" w:rsidRPr="001B4384" w:rsidRDefault="00D3304C" w:rsidP="00D3304C">
      <w:pPr>
        <w:spacing w:after="0" w:line="240" w:lineRule="auto"/>
        <w:jc w:val="both"/>
        <w:rPr>
          <w:rFonts w:ascii="Times New Roman" w:eastAsia="Times New Roman" w:hAnsi="Times New Roman" w:cs="Times New Roman"/>
          <w:sz w:val="24"/>
          <w:szCs w:val="24"/>
          <w:lang w:eastAsia="hu-HU"/>
        </w:rPr>
      </w:pPr>
    </w:p>
    <w:p w:rsidR="00D3304C" w:rsidRDefault="00D3304C" w:rsidP="00D3304C">
      <w:pPr>
        <w:tabs>
          <w:tab w:val="left" w:pos="710"/>
        </w:tabs>
        <w:spacing w:after="0" w:line="240" w:lineRule="auto"/>
        <w:jc w:val="both"/>
        <w:rPr>
          <w:rFonts w:ascii="Times New Roman" w:eastAsia="Times New Roman" w:hAnsi="Times New Roman" w:cs="Times New Roman"/>
          <w:sz w:val="24"/>
          <w:szCs w:val="24"/>
          <w:lang w:eastAsia="hu-HU"/>
        </w:rPr>
      </w:pPr>
      <w:r w:rsidRPr="001B4384">
        <w:rPr>
          <w:rFonts w:ascii="Times New Roman" w:eastAsia="Times New Roman" w:hAnsi="Times New Roman" w:cs="Times New Roman"/>
          <w:sz w:val="24"/>
          <w:szCs w:val="24"/>
          <w:lang w:eastAsia="hu-HU"/>
        </w:rPr>
        <w:t xml:space="preserve">Kunszentmiklós Város Önkormányzat Képviselő-testülete (továbbiakban: Képviselő-testület) megtárgyalta Lesi Árpád polgármester előterjesztését és a következő határozatot hozza: </w:t>
      </w:r>
    </w:p>
    <w:p w:rsidR="00D3304C" w:rsidRDefault="00D3304C" w:rsidP="00D3304C">
      <w:pPr>
        <w:tabs>
          <w:tab w:val="left" w:pos="710"/>
        </w:tabs>
        <w:spacing w:after="0" w:line="240" w:lineRule="auto"/>
        <w:jc w:val="both"/>
        <w:rPr>
          <w:rFonts w:ascii="Times New Roman" w:eastAsia="Times New Roman" w:hAnsi="Times New Roman" w:cs="Times New Roman"/>
          <w:sz w:val="24"/>
          <w:szCs w:val="24"/>
          <w:lang w:eastAsia="hu-HU"/>
        </w:rPr>
      </w:pPr>
    </w:p>
    <w:p w:rsidR="00D3304C" w:rsidRDefault="00D3304C" w:rsidP="00D3304C">
      <w:pPr>
        <w:tabs>
          <w:tab w:val="left" w:pos="710"/>
        </w:tabs>
        <w:spacing w:after="0" w:line="240" w:lineRule="auto"/>
        <w:jc w:val="both"/>
        <w:rPr>
          <w:rFonts w:ascii="Times New Roman" w:eastAsia="Times New Roman" w:hAnsi="Times New Roman" w:cs="Times New Roman"/>
          <w:sz w:val="24"/>
          <w:szCs w:val="24"/>
          <w:lang w:eastAsia="hu-HU"/>
        </w:rPr>
      </w:pPr>
      <w:r w:rsidRPr="00663A8E">
        <w:rPr>
          <w:rFonts w:ascii="Times New Roman" w:eastAsia="Times New Roman" w:hAnsi="Times New Roman" w:cs="Times New Roman"/>
          <w:sz w:val="24"/>
          <w:szCs w:val="24"/>
          <w:lang w:eastAsia="hu-HU"/>
        </w:rPr>
        <w:t>A Képviselő-testület úgy dönt</w:t>
      </w:r>
      <w:r>
        <w:rPr>
          <w:rFonts w:ascii="Times New Roman" w:eastAsia="Times New Roman" w:hAnsi="Times New Roman" w:cs="Times New Roman"/>
          <w:sz w:val="24"/>
          <w:szCs w:val="24"/>
          <w:lang w:eastAsia="hu-HU"/>
        </w:rPr>
        <w:t>, hogy</w:t>
      </w:r>
    </w:p>
    <w:p w:rsidR="00D3304C" w:rsidRDefault="00D3304C" w:rsidP="00D3304C">
      <w:pPr>
        <w:suppressAutoHyphens/>
        <w:spacing w:after="0" w:line="240" w:lineRule="auto"/>
        <w:jc w:val="both"/>
        <w:rPr>
          <w:rFonts w:ascii="Times New Roman" w:eastAsia="Times New Roman" w:hAnsi="Times New Roman" w:cs="Times New Roman"/>
          <w:sz w:val="24"/>
          <w:szCs w:val="24"/>
          <w:lang w:eastAsia="hu-HU"/>
        </w:rPr>
      </w:pPr>
    </w:p>
    <w:p w:rsidR="00D3304C" w:rsidRDefault="00D3304C" w:rsidP="00D3304C">
      <w:pPr>
        <w:suppressAutoHyphen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1./ megbízási szerződést köt</w:t>
      </w:r>
      <w:r w:rsidR="007F2973">
        <w:rPr>
          <w:rFonts w:ascii="Times New Roman" w:eastAsia="Times New Roman" w:hAnsi="Times New Roman" w:cs="Times New Roman"/>
          <w:sz w:val="24"/>
          <w:szCs w:val="24"/>
          <w:lang w:eastAsia="hu-HU"/>
        </w:rPr>
        <w:t xml:space="preserve"> az InFend Energy Kft.-vel az előterjesztés 1. számú melléklete szerinti tartalommal  </w:t>
      </w:r>
    </w:p>
    <w:p w:rsidR="00237483" w:rsidRDefault="00237483" w:rsidP="00D3304C">
      <w:pPr>
        <w:suppressAutoHyphens/>
        <w:spacing w:after="0" w:line="240" w:lineRule="auto"/>
        <w:jc w:val="both"/>
        <w:rPr>
          <w:rFonts w:ascii="Times New Roman" w:eastAsia="Times New Roman" w:hAnsi="Times New Roman" w:cs="Times New Roman"/>
          <w:sz w:val="24"/>
          <w:szCs w:val="24"/>
          <w:lang w:eastAsia="hu-HU"/>
        </w:rPr>
      </w:pPr>
    </w:p>
    <w:p w:rsidR="00237483" w:rsidRDefault="00237483" w:rsidP="00D3304C">
      <w:pPr>
        <w:suppressAutoHyphen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2./ konzorciumi megállapodást köt az InFend Energy Kft.-vel az előterjesztés 2. számú melléklete szerinti tartalommal  </w:t>
      </w:r>
    </w:p>
    <w:p w:rsidR="00237483" w:rsidRDefault="00237483" w:rsidP="00D3304C">
      <w:pPr>
        <w:suppressAutoHyphens/>
        <w:spacing w:after="0" w:line="240" w:lineRule="auto"/>
        <w:jc w:val="both"/>
        <w:rPr>
          <w:rFonts w:ascii="Times New Roman" w:eastAsia="Times New Roman" w:hAnsi="Times New Roman" w:cs="Times New Roman"/>
          <w:sz w:val="24"/>
          <w:szCs w:val="24"/>
          <w:lang w:eastAsia="hu-HU"/>
        </w:rPr>
      </w:pPr>
    </w:p>
    <w:p w:rsidR="00D3304C" w:rsidRDefault="00237483" w:rsidP="00D3304C">
      <w:pPr>
        <w:suppressAutoHyphen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3</w:t>
      </w:r>
      <w:r w:rsidR="007F2973">
        <w:rPr>
          <w:rFonts w:ascii="Times New Roman" w:eastAsia="Times New Roman" w:hAnsi="Times New Roman" w:cs="Times New Roman"/>
          <w:sz w:val="24"/>
          <w:szCs w:val="24"/>
          <w:lang w:eastAsia="hu-HU"/>
        </w:rPr>
        <w:t xml:space="preserve">./ az 1./ </w:t>
      </w:r>
      <w:r>
        <w:rPr>
          <w:rFonts w:ascii="Times New Roman" w:eastAsia="Times New Roman" w:hAnsi="Times New Roman" w:cs="Times New Roman"/>
          <w:sz w:val="24"/>
          <w:szCs w:val="24"/>
          <w:lang w:eastAsia="hu-HU"/>
        </w:rPr>
        <w:t xml:space="preserve">és 2./ </w:t>
      </w:r>
      <w:r w:rsidR="007F2973">
        <w:rPr>
          <w:rFonts w:ascii="Times New Roman" w:eastAsia="Times New Roman" w:hAnsi="Times New Roman" w:cs="Times New Roman"/>
          <w:sz w:val="24"/>
          <w:szCs w:val="24"/>
          <w:lang w:eastAsia="hu-HU"/>
        </w:rPr>
        <w:t xml:space="preserve">pontban meghatározott </w:t>
      </w:r>
      <w:r w:rsidR="00D3304C">
        <w:rPr>
          <w:rFonts w:ascii="Times New Roman" w:eastAsia="Times New Roman" w:hAnsi="Times New Roman" w:cs="Times New Roman"/>
          <w:sz w:val="24"/>
          <w:szCs w:val="24"/>
          <w:lang w:eastAsia="hu-HU"/>
        </w:rPr>
        <w:t>feladatok ellátására biztosított összeget a 2025. évi költségvetés terhére biztosítja,</w:t>
      </w:r>
    </w:p>
    <w:p w:rsidR="00D3304C" w:rsidRPr="008C461B" w:rsidRDefault="00D3304C" w:rsidP="00D3304C">
      <w:pPr>
        <w:suppressAutoHyphens/>
        <w:spacing w:after="0" w:line="240" w:lineRule="auto"/>
        <w:jc w:val="both"/>
        <w:rPr>
          <w:rFonts w:ascii="Times New Roman" w:eastAsia="Times New Roman" w:hAnsi="Times New Roman" w:cs="Times New Roman"/>
          <w:spacing w:val="40"/>
          <w:sz w:val="24"/>
          <w:szCs w:val="24"/>
          <w:lang w:eastAsia="hu-HU"/>
        </w:rPr>
      </w:pPr>
    </w:p>
    <w:p w:rsidR="00D3304C" w:rsidRDefault="00237483" w:rsidP="00D3304C">
      <w:pPr>
        <w:suppressAutoHyphen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4</w:t>
      </w:r>
      <w:r w:rsidR="00D3304C">
        <w:rPr>
          <w:rFonts w:ascii="Times New Roman" w:eastAsia="Times New Roman" w:hAnsi="Times New Roman" w:cs="Times New Roman"/>
          <w:sz w:val="24"/>
          <w:szCs w:val="24"/>
          <w:lang w:eastAsia="hu-HU"/>
        </w:rPr>
        <w:t>./ megbízza a polgármestert a szerződés</w:t>
      </w:r>
      <w:r>
        <w:rPr>
          <w:rFonts w:ascii="Times New Roman" w:eastAsia="Times New Roman" w:hAnsi="Times New Roman" w:cs="Times New Roman"/>
          <w:sz w:val="24"/>
          <w:szCs w:val="24"/>
          <w:lang w:eastAsia="hu-HU"/>
        </w:rPr>
        <w:t>ek</w:t>
      </w:r>
      <w:r w:rsidR="00D3304C">
        <w:rPr>
          <w:rFonts w:ascii="Times New Roman" w:eastAsia="Times New Roman" w:hAnsi="Times New Roman" w:cs="Times New Roman"/>
          <w:sz w:val="24"/>
          <w:szCs w:val="24"/>
          <w:lang w:eastAsia="hu-HU"/>
        </w:rPr>
        <w:t xml:space="preserve"> aláírásával és a további teendők ellátásával. </w:t>
      </w:r>
    </w:p>
    <w:p w:rsidR="00354BEC" w:rsidRDefault="00354BEC" w:rsidP="00D42872">
      <w:pPr>
        <w:suppressAutoHyphens/>
        <w:spacing w:after="0" w:line="240" w:lineRule="auto"/>
        <w:jc w:val="both"/>
        <w:rPr>
          <w:rFonts w:ascii="Times New Roman" w:eastAsia="Times New Roman" w:hAnsi="Times New Roman" w:cs="Times New Roman"/>
          <w:sz w:val="24"/>
          <w:szCs w:val="24"/>
          <w:lang w:eastAsia="hu-HU"/>
        </w:rPr>
      </w:pPr>
    </w:p>
    <w:p w:rsidR="00875B06" w:rsidRPr="00663A8E" w:rsidRDefault="00875B06" w:rsidP="00D42872">
      <w:pPr>
        <w:suppressAutoHyphens/>
        <w:spacing w:after="0" w:line="240" w:lineRule="auto"/>
        <w:jc w:val="both"/>
        <w:rPr>
          <w:rFonts w:ascii="Times New Roman" w:eastAsia="Times New Roman" w:hAnsi="Times New Roman" w:cs="Times New Roman"/>
          <w:spacing w:val="40"/>
          <w:sz w:val="24"/>
          <w:szCs w:val="24"/>
          <w:lang w:eastAsia="hu-HU"/>
        </w:rPr>
      </w:pPr>
    </w:p>
    <w:tbl>
      <w:tblPr>
        <w:tblW w:w="0" w:type="auto"/>
        <w:tblLook w:val="04A0" w:firstRow="1" w:lastRow="0" w:firstColumn="1" w:lastColumn="0" w:noHBand="0" w:noVBand="1"/>
      </w:tblPr>
      <w:tblGrid>
        <w:gridCol w:w="2072"/>
        <w:gridCol w:w="7216"/>
      </w:tblGrid>
      <w:tr w:rsidR="00395F24" w:rsidRPr="00413489" w:rsidTr="007B7288">
        <w:tc>
          <w:tcPr>
            <w:tcW w:w="2072" w:type="dxa"/>
            <w:shd w:val="clear" w:color="auto" w:fill="auto"/>
          </w:tcPr>
          <w:p w:rsidR="00395F24" w:rsidRPr="00395F24" w:rsidRDefault="00395F24" w:rsidP="007F2973">
            <w:pPr>
              <w:suppressAutoHyphens/>
              <w:spacing w:after="0"/>
              <w:jc w:val="both"/>
              <w:rPr>
                <w:rFonts w:ascii="Times New Roman" w:eastAsia="Times New Roman" w:hAnsi="Times New Roman" w:cs="Times New Roman"/>
                <w:sz w:val="24"/>
                <w:szCs w:val="24"/>
                <w:lang w:eastAsia="hu-HU"/>
              </w:rPr>
            </w:pPr>
            <w:r w:rsidRPr="00395F24">
              <w:rPr>
                <w:rFonts w:ascii="Times New Roman" w:eastAsia="Times New Roman" w:hAnsi="Times New Roman" w:cs="Times New Roman"/>
                <w:sz w:val="24"/>
                <w:szCs w:val="24"/>
                <w:lang w:eastAsia="hu-HU"/>
              </w:rPr>
              <w:t>Határidő:</w:t>
            </w:r>
          </w:p>
        </w:tc>
        <w:tc>
          <w:tcPr>
            <w:tcW w:w="7216" w:type="dxa"/>
            <w:shd w:val="clear" w:color="auto" w:fill="auto"/>
          </w:tcPr>
          <w:p w:rsidR="00395F24" w:rsidRPr="00395F24" w:rsidRDefault="00F9349B" w:rsidP="007F2973">
            <w:pPr>
              <w:suppressAutoHyphens/>
              <w:spacing w:after="0"/>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2025. március 7</w:t>
            </w:r>
            <w:r w:rsidR="00395F24">
              <w:rPr>
                <w:rFonts w:ascii="Times New Roman" w:eastAsia="Times New Roman" w:hAnsi="Times New Roman" w:cs="Times New Roman"/>
                <w:sz w:val="24"/>
                <w:szCs w:val="24"/>
                <w:lang w:eastAsia="hu-HU"/>
              </w:rPr>
              <w:t>.</w:t>
            </w:r>
          </w:p>
        </w:tc>
      </w:tr>
      <w:tr w:rsidR="00395F24" w:rsidRPr="00413489" w:rsidTr="007B7288">
        <w:tc>
          <w:tcPr>
            <w:tcW w:w="2072" w:type="dxa"/>
            <w:shd w:val="clear" w:color="auto" w:fill="auto"/>
          </w:tcPr>
          <w:p w:rsidR="00395F24" w:rsidRPr="00395F24" w:rsidRDefault="00395F24" w:rsidP="007F2973">
            <w:pPr>
              <w:suppressAutoHyphens/>
              <w:spacing w:after="0"/>
              <w:jc w:val="both"/>
              <w:rPr>
                <w:rFonts w:ascii="Times New Roman" w:eastAsia="Times New Roman" w:hAnsi="Times New Roman" w:cs="Times New Roman"/>
                <w:sz w:val="24"/>
                <w:szCs w:val="24"/>
                <w:lang w:eastAsia="hu-HU"/>
              </w:rPr>
            </w:pPr>
            <w:r w:rsidRPr="00395F24">
              <w:rPr>
                <w:rFonts w:ascii="Times New Roman" w:eastAsia="Times New Roman" w:hAnsi="Times New Roman" w:cs="Times New Roman"/>
                <w:sz w:val="24"/>
                <w:szCs w:val="24"/>
                <w:lang w:eastAsia="hu-HU"/>
              </w:rPr>
              <w:t>Felelős:</w:t>
            </w:r>
          </w:p>
        </w:tc>
        <w:tc>
          <w:tcPr>
            <w:tcW w:w="7216" w:type="dxa"/>
            <w:shd w:val="clear" w:color="auto" w:fill="auto"/>
          </w:tcPr>
          <w:p w:rsidR="00395F24" w:rsidRPr="00395F24" w:rsidRDefault="00395F24" w:rsidP="007F2973">
            <w:pPr>
              <w:suppressAutoHyphens/>
              <w:spacing w:after="0"/>
              <w:jc w:val="both"/>
              <w:rPr>
                <w:rFonts w:ascii="Times New Roman" w:eastAsia="Times New Roman" w:hAnsi="Times New Roman" w:cs="Times New Roman"/>
                <w:sz w:val="24"/>
                <w:szCs w:val="24"/>
                <w:lang w:eastAsia="hu-HU"/>
              </w:rPr>
            </w:pPr>
            <w:r w:rsidRPr="00395F24">
              <w:rPr>
                <w:rFonts w:ascii="Times New Roman" w:eastAsia="Times New Roman" w:hAnsi="Times New Roman" w:cs="Times New Roman"/>
                <w:sz w:val="24"/>
                <w:szCs w:val="24"/>
                <w:lang w:eastAsia="hu-HU"/>
              </w:rPr>
              <w:t>Polgármester</w:t>
            </w:r>
          </w:p>
        </w:tc>
      </w:tr>
      <w:tr w:rsidR="00395F24" w:rsidRPr="00413489" w:rsidTr="007B7288">
        <w:tc>
          <w:tcPr>
            <w:tcW w:w="2072" w:type="dxa"/>
            <w:shd w:val="clear" w:color="auto" w:fill="auto"/>
          </w:tcPr>
          <w:p w:rsidR="00395F24" w:rsidRPr="00395F24" w:rsidRDefault="00395F24" w:rsidP="007F2973">
            <w:pPr>
              <w:suppressAutoHyphens/>
              <w:spacing w:after="0"/>
              <w:jc w:val="both"/>
              <w:rPr>
                <w:rFonts w:ascii="Times New Roman" w:eastAsia="Times New Roman" w:hAnsi="Times New Roman" w:cs="Times New Roman"/>
                <w:sz w:val="24"/>
                <w:szCs w:val="24"/>
                <w:lang w:eastAsia="hu-HU"/>
              </w:rPr>
            </w:pPr>
            <w:r w:rsidRPr="00395F24">
              <w:rPr>
                <w:rFonts w:ascii="Times New Roman" w:eastAsia="Times New Roman" w:hAnsi="Times New Roman" w:cs="Times New Roman"/>
                <w:sz w:val="24"/>
                <w:szCs w:val="24"/>
                <w:lang w:eastAsia="hu-HU"/>
              </w:rPr>
              <w:t>A határozatról értesülnek:</w:t>
            </w:r>
          </w:p>
        </w:tc>
        <w:tc>
          <w:tcPr>
            <w:tcW w:w="7216" w:type="dxa"/>
            <w:shd w:val="clear" w:color="auto" w:fill="auto"/>
          </w:tcPr>
          <w:p w:rsidR="00395F24" w:rsidRPr="00395F24" w:rsidRDefault="00395F24" w:rsidP="007F2973">
            <w:pPr>
              <w:suppressAutoHyphens/>
              <w:spacing w:after="0"/>
              <w:jc w:val="both"/>
              <w:rPr>
                <w:rFonts w:ascii="Times New Roman" w:eastAsia="Times New Roman" w:hAnsi="Times New Roman" w:cs="Times New Roman"/>
                <w:sz w:val="24"/>
                <w:szCs w:val="24"/>
                <w:lang w:eastAsia="hu-HU"/>
              </w:rPr>
            </w:pPr>
            <w:r w:rsidRPr="00395F24">
              <w:rPr>
                <w:rFonts w:ascii="Times New Roman" w:eastAsia="Times New Roman" w:hAnsi="Times New Roman" w:cs="Times New Roman"/>
                <w:sz w:val="24"/>
                <w:szCs w:val="24"/>
                <w:lang w:eastAsia="hu-HU"/>
              </w:rPr>
              <w:t>Lesi Árpád polgármester</w:t>
            </w:r>
          </w:p>
          <w:p w:rsidR="00395F24" w:rsidRPr="00395F24" w:rsidRDefault="00395F24" w:rsidP="007F2973">
            <w:pPr>
              <w:suppressAutoHyphens/>
              <w:spacing w:after="0"/>
              <w:jc w:val="both"/>
              <w:rPr>
                <w:rFonts w:ascii="Times New Roman" w:eastAsia="Times New Roman" w:hAnsi="Times New Roman" w:cs="Times New Roman"/>
                <w:sz w:val="24"/>
                <w:szCs w:val="24"/>
                <w:lang w:eastAsia="hu-HU"/>
              </w:rPr>
            </w:pPr>
            <w:r w:rsidRPr="00395F24">
              <w:rPr>
                <w:rFonts w:ascii="Times New Roman" w:eastAsia="Times New Roman" w:hAnsi="Times New Roman" w:cs="Times New Roman"/>
                <w:sz w:val="24"/>
                <w:szCs w:val="24"/>
                <w:lang w:eastAsia="hu-HU"/>
              </w:rPr>
              <w:t>Károlyi Mónika Katalin jegyző</w:t>
            </w:r>
          </w:p>
          <w:p w:rsidR="00395F24" w:rsidRDefault="00395F24" w:rsidP="007F2973">
            <w:pPr>
              <w:suppressAutoHyphens/>
              <w:spacing w:after="0"/>
              <w:jc w:val="both"/>
              <w:rPr>
                <w:rFonts w:ascii="Times New Roman" w:eastAsia="Times New Roman" w:hAnsi="Times New Roman" w:cs="Times New Roman"/>
                <w:sz w:val="24"/>
                <w:szCs w:val="24"/>
                <w:lang w:eastAsia="hu-HU"/>
              </w:rPr>
            </w:pPr>
            <w:r w:rsidRPr="00395F24">
              <w:rPr>
                <w:rFonts w:ascii="Times New Roman" w:eastAsia="Times New Roman" w:hAnsi="Times New Roman" w:cs="Times New Roman"/>
                <w:sz w:val="24"/>
                <w:szCs w:val="24"/>
                <w:lang w:eastAsia="hu-HU"/>
              </w:rPr>
              <w:t>Barada Zsuzsanna Krisztina ügyintéző</w:t>
            </w:r>
          </w:p>
          <w:p w:rsidR="007F2973" w:rsidRPr="00395F24" w:rsidRDefault="007F2973" w:rsidP="007F2973">
            <w:pPr>
              <w:suppressAutoHyphens/>
              <w:spacing w:after="0"/>
              <w:jc w:val="both"/>
              <w:rPr>
                <w:rFonts w:ascii="Times New Roman" w:eastAsia="Times New Roman" w:hAnsi="Times New Roman" w:cs="Times New Roman"/>
                <w:sz w:val="24"/>
                <w:szCs w:val="24"/>
                <w:lang w:eastAsia="hu-HU"/>
              </w:rPr>
            </w:pPr>
          </w:p>
        </w:tc>
      </w:tr>
      <w:tr w:rsidR="007F2973" w:rsidRPr="00413489" w:rsidTr="007B7288">
        <w:tc>
          <w:tcPr>
            <w:tcW w:w="2072" w:type="dxa"/>
            <w:shd w:val="clear" w:color="auto" w:fill="auto"/>
          </w:tcPr>
          <w:p w:rsidR="007F2973" w:rsidRPr="007F2973" w:rsidRDefault="007F2973" w:rsidP="00395F24">
            <w:pPr>
              <w:suppressAutoHyphens/>
              <w:spacing w:after="0" w:line="240" w:lineRule="auto"/>
              <w:jc w:val="both"/>
              <w:rPr>
                <w:rFonts w:ascii="Times New Roman" w:eastAsia="Times New Roman" w:hAnsi="Times New Roman" w:cs="Times New Roman"/>
                <w:i/>
                <w:sz w:val="24"/>
                <w:szCs w:val="24"/>
                <w:lang w:eastAsia="hu-HU"/>
              </w:rPr>
            </w:pPr>
            <w:r w:rsidRPr="007F2973">
              <w:rPr>
                <w:rFonts w:ascii="Times New Roman" w:eastAsia="Times New Roman" w:hAnsi="Times New Roman" w:cs="Times New Roman"/>
                <w:i/>
                <w:sz w:val="24"/>
                <w:szCs w:val="24"/>
                <w:lang w:eastAsia="hu-HU"/>
              </w:rPr>
              <w:t>Melléklet:</w:t>
            </w:r>
          </w:p>
        </w:tc>
        <w:tc>
          <w:tcPr>
            <w:tcW w:w="7216" w:type="dxa"/>
            <w:shd w:val="clear" w:color="auto" w:fill="auto"/>
          </w:tcPr>
          <w:p w:rsidR="007F2973" w:rsidRPr="007F2973" w:rsidRDefault="007F2973" w:rsidP="00395F24">
            <w:pPr>
              <w:suppressAutoHyphens/>
              <w:spacing w:after="0" w:line="240" w:lineRule="auto"/>
              <w:jc w:val="both"/>
              <w:rPr>
                <w:rFonts w:ascii="Times New Roman" w:eastAsia="Times New Roman" w:hAnsi="Times New Roman" w:cs="Times New Roman"/>
                <w:i/>
                <w:sz w:val="24"/>
                <w:szCs w:val="24"/>
                <w:lang w:eastAsia="hu-HU"/>
              </w:rPr>
            </w:pPr>
            <w:r w:rsidRPr="007F2973">
              <w:rPr>
                <w:rFonts w:ascii="Times New Roman" w:eastAsia="Times New Roman" w:hAnsi="Times New Roman" w:cs="Times New Roman"/>
                <w:i/>
                <w:sz w:val="24"/>
                <w:szCs w:val="24"/>
                <w:lang w:eastAsia="hu-HU"/>
              </w:rPr>
              <w:t xml:space="preserve">A határozat melléklete a </w:t>
            </w:r>
            <w:proofErr w:type="gramStart"/>
            <w:r w:rsidRPr="007F2973">
              <w:rPr>
                <w:rFonts w:ascii="Times New Roman" w:eastAsia="Times New Roman" w:hAnsi="Times New Roman" w:cs="Times New Roman"/>
                <w:i/>
                <w:sz w:val="24"/>
                <w:szCs w:val="24"/>
                <w:lang w:eastAsia="hu-HU"/>
              </w:rPr>
              <w:t>jegyzőkönyv …</w:t>
            </w:r>
            <w:proofErr w:type="gramEnd"/>
            <w:r w:rsidRPr="007F2973">
              <w:rPr>
                <w:rFonts w:ascii="Times New Roman" w:eastAsia="Times New Roman" w:hAnsi="Times New Roman" w:cs="Times New Roman"/>
                <w:i/>
                <w:sz w:val="24"/>
                <w:szCs w:val="24"/>
                <w:lang w:eastAsia="hu-HU"/>
              </w:rPr>
              <w:t xml:space="preserve"> számú melléklete.</w:t>
            </w:r>
          </w:p>
        </w:tc>
      </w:tr>
      <w:tr w:rsidR="00D67B99" w:rsidRPr="00413489" w:rsidTr="007B7288">
        <w:tc>
          <w:tcPr>
            <w:tcW w:w="2072" w:type="dxa"/>
            <w:shd w:val="clear" w:color="auto" w:fill="auto"/>
          </w:tcPr>
          <w:p w:rsidR="00D67B99" w:rsidRDefault="00D67B99" w:rsidP="00395F24">
            <w:pPr>
              <w:suppressAutoHyphens/>
              <w:spacing w:after="0" w:line="240" w:lineRule="auto"/>
              <w:jc w:val="both"/>
              <w:rPr>
                <w:rFonts w:ascii="Times New Roman" w:eastAsia="Times New Roman" w:hAnsi="Times New Roman" w:cs="Times New Roman"/>
                <w:sz w:val="24"/>
                <w:szCs w:val="24"/>
                <w:lang w:eastAsia="hu-HU"/>
              </w:rPr>
            </w:pPr>
          </w:p>
          <w:p w:rsidR="00D67B99" w:rsidRDefault="00D67B99" w:rsidP="00395F24">
            <w:pPr>
              <w:suppressAutoHyphens/>
              <w:spacing w:after="0" w:line="240" w:lineRule="auto"/>
              <w:jc w:val="both"/>
              <w:rPr>
                <w:rFonts w:ascii="Times New Roman" w:eastAsia="Times New Roman" w:hAnsi="Times New Roman" w:cs="Times New Roman"/>
                <w:b/>
                <w:sz w:val="24"/>
                <w:szCs w:val="24"/>
                <w:lang w:eastAsia="hu-HU"/>
              </w:rPr>
            </w:pPr>
          </w:p>
          <w:p w:rsidR="00D67B99" w:rsidRDefault="00D67B99" w:rsidP="00395F24">
            <w:pPr>
              <w:suppressAutoHyphens/>
              <w:spacing w:after="0" w:line="240" w:lineRule="auto"/>
              <w:jc w:val="both"/>
              <w:rPr>
                <w:rFonts w:ascii="Times New Roman" w:eastAsia="Times New Roman" w:hAnsi="Times New Roman" w:cs="Times New Roman"/>
                <w:b/>
                <w:sz w:val="24"/>
                <w:szCs w:val="24"/>
                <w:lang w:eastAsia="hu-HU"/>
              </w:rPr>
            </w:pPr>
          </w:p>
          <w:p w:rsidR="00D67B99" w:rsidRPr="00D67B99" w:rsidRDefault="00D67B99" w:rsidP="00395F24">
            <w:pPr>
              <w:suppressAutoHyphens/>
              <w:spacing w:after="0" w:line="240" w:lineRule="auto"/>
              <w:jc w:val="both"/>
              <w:rPr>
                <w:rFonts w:ascii="Times New Roman" w:eastAsia="Times New Roman" w:hAnsi="Times New Roman" w:cs="Times New Roman"/>
                <w:b/>
                <w:sz w:val="24"/>
                <w:szCs w:val="24"/>
                <w:lang w:eastAsia="hu-HU"/>
              </w:rPr>
            </w:pPr>
            <w:proofErr w:type="gramStart"/>
            <w:r w:rsidRPr="00D67B99">
              <w:rPr>
                <w:rFonts w:ascii="Times New Roman" w:eastAsia="Times New Roman" w:hAnsi="Times New Roman" w:cs="Times New Roman"/>
                <w:b/>
                <w:sz w:val="24"/>
                <w:szCs w:val="24"/>
                <w:lang w:eastAsia="hu-HU"/>
              </w:rPr>
              <w:t>Melléklet</w:t>
            </w:r>
            <w:r w:rsidR="00237483">
              <w:rPr>
                <w:rFonts w:ascii="Times New Roman" w:eastAsia="Times New Roman" w:hAnsi="Times New Roman" w:cs="Times New Roman"/>
                <w:b/>
                <w:sz w:val="24"/>
                <w:szCs w:val="24"/>
                <w:lang w:eastAsia="hu-HU"/>
              </w:rPr>
              <w:t>(</w:t>
            </w:r>
            <w:proofErr w:type="gramEnd"/>
            <w:r w:rsidR="00237483">
              <w:rPr>
                <w:rFonts w:ascii="Times New Roman" w:eastAsia="Times New Roman" w:hAnsi="Times New Roman" w:cs="Times New Roman"/>
                <w:b/>
                <w:sz w:val="24"/>
                <w:szCs w:val="24"/>
                <w:lang w:eastAsia="hu-HU"/>
              </w:rPr>
              <w:t>ek)</w:t>
            </w:r>
            <w:r w:rsidRPr="00D67B99">
              <w:rPr>
                <w:rFonts w:ascii="Times New Roman" w:eastAsia="Times New Roman" w:hAnsi="Times New Roman" w:cs="Times New Roman"/>
                <w:b/>
                <w:sz w:val="24"/>
                <w:szCs w:val="24"/>
                <w:lang w:eastAsia="hu-HU"/>
              </w:rPr>
              <w:t xml:space="preserve">: </w:t>
            </w:r>
          </w:p>
        </w:tc>
        <w:tc>
          <w:tcPr>
            <w:tcW w:w="7216" w:type="dxa"/>
            <w:shd w:val="clear" w:color="auto" w:fill="auto"/>
          </w:tcPr>
          <w:p w:rsidR="00D67B99" w:rsidRDefault="00D67B99" w:rsidP="00395F24">
            <w:pPr>
              <w:suppressAutoHyphens/>
              <w:spacing w:after="0" w:line="240" w:lineRule="auto"/>
              <w:jc w:val="both"/>
              <w:rPr>
                <w:rFonts w:ascii="Times New Roman" w:eastAsia="Times New Roman" w:hAnsi="Times New Roman" w:cs="Times New Roman"/>
                <w:sz w:val="24"/>
                <w:szCs w:val="24"/>
                <w:lang w:eastAsia="hu-HU"/>
              </w:rPr>
            </w:pPr>
          </w:p>
          <w:p w:rsidR="00D67B99" w:rsidRDefault="00D67B99" w:rsidP="00395F24">
            <w:pPr>
              <w:suppressAutoHyphens/>
              <w:spacing w:after="0" w:line="240" w:lineRule="auto"/>
              <w:jc w:val="both"/>
              <w:rPr>
                <w:rFonts w:ascii="Times New Roman" w:eastAsia="Times New Roman" w:hAnsi="Times New Roman" w:cs="Times New Roman"/>
                <w:sz w:val="24"/>
                <w:szCs w:val="24"/>
                <w:lang w:eastAsia="hu-HU"/>
              </w:rPr>
            </w:pPr>
          </w:p>
          <w:p w:rsidR="00D67B99" w:rsidRDefault="00D67B99" w:rsidP="00395F24">
            <w:pPr>
              <w:suppressAutoHyphens/>
              <w:spacing w:after="0" w:line="240" w:lineRule="auto"/>
              <w:jc w:val="both"/>
              <w:rPr>
                <w:rFonts w:ascii="Times New Roman" w:eastAsia="Times New Roman" w:hAnsi="Times New Roman" w:cs="Times New Roman"/>
                <w:sz w:val="24"/>
                <w:szCs w:val="24"/>
                <w:lang w:eastAsia="hu-HU"/>
              </w:rPr>
            </w:pPr>
          </w:p>
          <w:p w:rsidR="00D67B99" w:rsidRDefault="00F9349B" w:rsidP="007F2973">
            <w:pPr>
              <w:pStyle w:val="Listaszerbekezds"/>
              <w:numPr>
                <w:ilvl w:val="0"/>
                <w:numId w:val="14"/>
              </w:numPr>
              <w:suppressAutoHyphens/>
              <w:spacing w:after="0" w:line="240" w:lineRule="auto"/>
              <w:jc w:val="both"/>
              <w:rPr>
                <w:rFonts w:ascii="Times New Roman" w:eastAsia="Times New Roman" w:hAnsi="Times New Roman" w:cs="Times New Roman"/>
                <w:sz w:val="24"/>
                <w:szCs w:val="24"/>
                <w:lang w:eastAsia="hu-HU"/>
              </w:rPr>
            </w:pPr>
            <w:r w:rsidRPr="00F9349B">
              <w:rPr>
                <w:rFonts w:ascii="Times New Roman" w:eastAsia="Times New Roman" w:hAnsi="Times New Roman" w:cs="Times New Roman"/>
                <w:sz w:val="24"/>
                <w:szCs w:val="24"/>
                <w:lang w:eastAsia="hu-HU"/>
              </w:rPr>
              <w:t>InFend Energy Kft.</w:t>
            </w:r>
            <w:r>
              <w:rPr>
                <w:rFonts w:ascii="Times New Roman" w:eastAsia="Times New Roman" w:hAnsi="Times New Roman" w:cs="Times New Roman"/>
                <w:sz w:val="24"/>
                <w:szCs w:val="24"/>
                <w:lang w:eastAsia="hu-HU"/>
              </w:rPr>
              <w:t xml:space="preserve"> szerződés tervezet</w:t>
            </w:r>
            <w:r w:rsidR="007F2973">
              <w:rPr>
                <w:rFonts w:ascii="Times New Roman" w:eastAsia="Times New Roman" w:hAnsi="Times New Roman" w:cs="Times New Roman"/>
                <w:sz w:val="24"/>
                <w:szCs w:val="24"/>
                <w:lang w:eastAsia="hu-HU"/>
              </w:rPr>
              <w:t>a</w:t>
            </w:r>
            <w:r w:rsidR="00EA0893">
              <w:rPr>
                <w:rFonts w:ascii="Times New Roman" w:eastAsia="Times New Roman" w:hAnsi="Times New Roman" w:cs="Times New Roman"/>
                <w:sz w:val="24"/>
                <w:szCs w:val="24"/>
                <w:lang w:eastAsia="hu-HU"/>
              </w:rPr>
              <w:t xml:space="preserve"> </w:t>
            </w:r>
            <w:r w:rsidR="007F2973">
              <w:rPr>
                <w:rFonts w:ascii="Times New Roman" w:eastAsia="Times New Roman" w:hAnsi="Times New Roman" w:cs="Times New Roman"/>
                <w:sz w:val="24"/>
                <w:szCs w:val="24"/>
                <w:lang w:eastAsia="hu-HU"/>
              </w:rPr>
              <w:t xml:space="preserve">a </w:t>
            </w:r>
            <w:r w:rsidR="007F2973" w:rsidRPr="007F2973">
              <w:rPr>
                <w:rFonts w:ascii="Times New Roman" w:eastAsia="Times New Roman" w:hAnsi="Times New Roman" w:cs="Times New Roman"/>
                <w:sz w:val="24"/>
                <w:szCs w:val="24"/>
                <w:lang w:eastAsia="hu-HU"/>
              </w:rPr>
              <w:t>közintézmények energ</w:t>
            </w:r>
            <w:r w:rsidR="007F2973">
              <w:rPr>
                <w:rFonts w:ascii="Times New Roman" w:eastAsia="Times New Roman" w:hAnsi="Times New Roman" w:cs="Times New Roman"/>
                <w:sz w:val="24"/>
                <w:szCs w:val="24"/>
                <w:lang w:eastAsia="hu-HU"/>
              </w:rPr>
              <w:t>iahatékonysági feladatainak ellátásához</w:t>
            </w:r>
          </w:p>
          <w:p w:rsidR="007F2973" w:rsidRDefault="007F2973" w:rsidP="007F2973">
            <w:pPr>
              <w:pStyle w:val="Listaszerbekezds"/>
              <w:numPr>
                <w:ilvl w:val="0"/>
                <w:numId w:val="14"/>
              </w:numPr>
              <w:suppressAutoHyphens/>
              <w:spacing w:after="0" w:line="240" w:lineRule="auto"/>
              <w:jc w:val="both"/>
              <w:rPr>
                <w:rFonts w:ascii="Times New Roman" w:eastAsia="Times New Roman" w:hAnsi="Times New Roman" w:cs="Times New Roman"/>
                <w:sz w:val="24"/>
                <w:szCs w:val="24"/>
                <w:lang w:eastAsia="hu-HU"/>
              </w:rPr>
            </w:pPr>
            <w:r w:rsidRPr="00F9349B">
              <w:rPr>
                <w:rFonts w:ascii="Times New Roman" w:eastAsia="Times New Roman" w:hAnsi="Times New Roman" w:cs="Times New Roman"/>
                <w:sz w:val="24"/>
                <w:szCs w:val="24"/>
                <w:lang w:eastAsia="hu-HU"/>
              </w:rPr>
              <w:t>InFend Energy Kft.</w:t>
            </w:r>
            <w:r>
              <w:rPr>
                <w:rFonts w:ascii="Times New Roman" w:eastAsia="Times New Roman" w:hAnsi="Times New Roman" w:cs="Times New Roman"/>
                <w:sz w:val="24"/>
                <w:szCs w:val="24"/>
                <w:lang w:eastAsia="hu-HU"/>
              </w:rPr>
              <w:t xml:space="preserve"> szerződés tervezete a 2026. évi villamos energia közbeszerzési eljárás lefolytatásához</w:t>
            </w:r>
          </w:p>
          <w:p w:rsidR="00F9349B" w:rsidRPr="00F9349B" w:rsidRDefault="00F9349B" w:rsidP="00F9349B">
            <w:pPr>
              <w:pStyle w:val="Listaszerbekezds"/>
              <w:numPr>
                <w:ilvl w:val="0"/>
                <w:numId w:val="14"/>
              </w:numPr>
              <w:suppressAutoHyphens/>
              <w:spacing w:after="0" w:line="24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Sourcing Hungary Kft. szerződés tervezet</w:t>
            </w:r>
            <w:r w:rsidR="007F2973">
              <w:rPr>
                <w:rFonts w:ascii="Times New Roman" w:eastAsia="Times New Roman" w:hAnsi="Times New Roman" w:cs="Times New Roman"/>
                <w:sz w:val="24"/>
                <w:szCs w:val="24"/>
                <w:lang w:eastAsia="hu-HU"/>
              </w:rPr>
              <w:t xml:space="preserve">e </w:t>
            </w:r>
          </w:p>
        </w:tc>
      </w:tr>
    </w:tbl>
    <w:p w:rsidR="003F7E8A" w:rsidRPr="001B4384" w:rsidRDefault="003F7E8A" w:rsidP="00084FB5">
      <w:pPr>
        <w:suppressAutoHyphens/>
        <w:spacing w:after="0" w:line="240" w:lineRule="auto"/>
        <w:jc w:val="both"/>
        <w:rPr>
          <w:rFonts w:ascii="Times New Roman" w:eastAsia="Times New Roman" w:hAnsi="Times New Roman" w:cs="Times New Roman"/>
          <w:spacing w:val="40"/>
          <w:sz w:val="24"/>
          <w:szCs w:val="24"/>
          <w:lang w:eastAsia="hu-HU"/>
        </w:rPr>
      </w:pPr>
    </w:p>
    <w:p w:rsidR="00083C27" w:rsidRDefault="00083C27" w:rsidP="00C22EFE">
      <w:pPr>
        <w:spacing w:after="0" w:line="240" w:lineRule="auto"/>
        <w:jc w:val="both"/>
        <w:rPr>
          <w:rFonts w:ascii="Times New Roman" w:eastAsia="Times New Roman" w:hAnsi="Times New Roman" w:cs="Times New Roman"/>
          <w:sz w:val="24"/>
          <w:szCs w:val="24"/>
          <w:lang w:eastAsia="hu-HU"/>
        </w:rPr>
      </w:pPr>
    </w:p>
    <w:p w:rsidR="00395F24" w:rsidRDefault="00395F24" w:rsidP="00C22EFE">
      <w:pPr>
        <w:spacing w:after="0" w:line="240" w:lineRule="auto"/>
        <w:jc w:val="both"/>
        <w:rPr>
          <w:rFonts w:ascii="Times New Roman" w:eastAsia="Times New Roman" w:hAnsi="Times New Roman" w:cs="Times New Roman"/>
          <w:sz w:val="24"/>
          <w:szCs w:val="24"/>
          <w:lang w:eastAsia="hu-HU"/>
        </w:rPr>
      </w:pPr>
    </w:p>
    <w:p w:rsidR="00395F24" w:rsidRDefault="00395F24" w:rsidP="00C22EFE">
      <w:pPr>
        <w:spacing w:after="0" w:line="240" w:lineRule="auto"/>
        <w:jc w:val="both"/>
        <w:rPr>
          <w:rFonts w:ascii="Times New Roman" w:eastAsia="Times New Roman" w:hAnsi="Times New Roman" w:cs="Times New Roman"/>
          <w:sz w:val="24"/>
          <w:szCs w:val="24"/>
          <w:lang w:eastAsia="hu-HU"/>
        </w:rPr>
      </w:pPr>
    </w:p>
    <w:p w:rsidR="00C22EFE" w:rsidRDefault="00C22EFE" w:rsidP="00C22EFE">
      <w:pPr>
        <w:spacing w:after="0" w:line="240" w:lineRule="auto"/>
        <w:jc w:val="both"/>
        <w:rPr>
          <w:rFonts w:ascii="Times New Roman" w:eastAsia="Times New Roman" w:hAnsi="Times New Roman" w:cs="Times New Roman"/>
          <w:sz w:val="24"/>
          <w:szCs w:val="24"/>
          <w:lang w:eastAsia="hu-HU"/>
        </w:rPr>
      </w:pPr>
      <w:r w:rsidRPr="001B4384">
        <w:rPr>
          <w:rFonts w:ascii="Times New Roman" w:eastAsia="Times New Roman" w:hAnsi="Times New Roman" w:cs="Times New Roman"/>
          <w:sz w:val="24"/>
          <w:szCs w:val="24"/>
          <w:lang w:eastAsia="hu-HU"/>
        </w:rPr>
        <w:t xml:space="preserve">Kunszentmiklós, </w:t>
      </w:r>
      <w:r w:rsidR="00FE12F3">
        <w:rPr>
          <w:rFonts w:ascii="Times New Roman" w:eastAsia="Times New Roman" w:hAnsi="Times New Roman" w:cs="Times New Roman"/>
          <w:sz w:val="24"/>
          <w:szCs w:val="24"/>
          <w:lang w:eastAsia="hu-HU"/>
        </w:rPr>
        <w:t>202</w:t>
      </w:r>
      <w:r w:rsidR="00395F24">
        <w:rPr>
          <w:rFonts w:ascii="Times New Roman" w:eastAsia="Times New Roman" w:hAnsi="Times New Roman" w:cs="Times New Roman"/>
          <w:sz w:val="24"/>
          <w:szCs w:val="24"/>
          <w:lang w:eastAsia="hu-HU"/>
        </w:rPr>
        <w:t>5</w:t>
      </w:r>
      <w:r w:rsidR="00FE12F3">
        <w:rPr>
          <w:rFonts w:ascii="Times New Roman" w:eastAsia="Times New Roman" w:hAnsi="Times New Roman" w:cs="Times New Roman"/>
          <w:sz w:val="24"/>
          <w:szCs w:val="24"/>
          <w:lang w:eastAsia="hu-HU"/>
        </w:rPr>
        <w:t xml:space="preserve">. </w:t>
      </w:r>
      <w:r w:rsidR="00F9349B">
        <w:rPr>
          <w:rFonts w:ascii="Times New Roman" w:eastAsia="Times New Roman" w:hAnsi="Times New Roman" w:cs="Times New Roman"/>
          <w:sz w:val="24"/>
          <w:szCs w:val="24"/>
          <w:lang w:eastAsia="hu-HU"/>
        </w:rPr>
        <w:t>február 05</w:t>
      </w:r>
      <w:r w:rsidR="00FE12F3">
        <w:rPr>
          <w:rFonts w:ascii="Times New Roman" w:eastAsia="Times New Roman" w:hAnsi="Times New Roman" w:cs="Times New Roman"/>
          <w:sz w:val="24"/>
          <w:szCs w:val="24"/>
          <w:lang w:eastAsia="hu-HU"/>
        </w:rPr>
        <w:t>.</w:t>
      </w:r>
    </w:p>
    <w:p w:rsidR="00395F24" w:rsidRDefault="00395F24" w:rsidP="00C22EFE">
      <w:pPr>
        <w:spacing w:after="0" w:line="240" w:lineRule="auto"/>
        <w:jc w:val="both"/>
        <w:rPr>
          <w:rFonts w:ascii="Times New Roman" w:eastAsia="Times New Roman" w:hAnsi="Times New Roman" w:cs="Times New Roman"/>
          <w:sz w:val="24"/>
          <w:szCs w:val="24"/>
          <w:lang w:eastAsia="hu-HU"/>
        </w:rPr>
      </w:pPr>
    </w:p>
    <w:p w:rsidR="00395F24" w:rsidRDefault="00395F24" w:rsidP="00C22EFE">
      <w:pPr>
        <w:spacing w:after="0" w:line="240" w:lineRule="auto"/>
        <w:jc w:val="both"/>
        <w:rPr>
          <w:rFonts w:ascii="Times New Roman" w:eastAsia="Times New Roman" w:hAnsi="Times New Roman" w:cs="Times New Roman"/>
          <w:sz w:val="24"/>
          <w:szCs w:val="24"/>
          <w:lang w:eastAsia="hu-HU"/>
        </w:rPr>
      </w:pPr>
    </w:p>
    <w:p w:rsidR="00395F24" w:rsidRPr="001B4384" w:rsidRDefault="00395F24" w:rsidP="00C22EFE">
      <w:pPr>
        <w:spacing w:after="0" w:line="240" w:lineRule="auto"/>
        <w:jc w:val="both"/>
        <w:rPr>
          <w:rFonts w:ascii="Times New Roman" w:eastAsia="Times New Roman" w:hAnsi="Times New Roman" w:cs="Times New Roman"/>
          <w:sz w:val="24"/>
          <w:szCs w:val="24"/>
          <w:lang w:eastAsia="hu-HU"/>
        </w:rPr>
      </w:pPr>
    </w:p>
    <w:p w:rsidR="00C22EFE" w:rsidRPr="00395F24" w:rsidRDefault="00C22EFE" w:rsidP="00C22EFE">
      <w:pPr>
        <w:tabs>
          <w:tab w:val="center" w:pos="7020"/>
        </w:tabs>
        <w:spacing w:after="0" w:line="240" w:lineRule="auto"/>
        <w:jc w:val="both"/>
        <w:rPr>
          <w:rFonts w:ascii="Times New Roman" w:eastAsia="Times New Roman" w:hAnsi="Times New Roman" w:cs="Times New Roman"/>
          <w:b/>
          <w:sz w:val="24"/>
          <w:szCs w:val="24"/>
          <w:lang w:eastAsia="hu-HU"/>
        </w:rPr>
      </w:pPr>
      <w:r w:rsidRPr="001B4384">
        <w:rPr>
          <w:rFonts w:ascii="Times New Roman" w:eastAsia="Times New Roman" w:hAnsi="Times New Roman" w:cs="Times New Roman"/>
          <w:sz w:val="24"/>
          <w:szCs w:val="24"/>
          <w:lang w:eastAsia="hu-HU"/>
        </w:rPr>
        <w:tab/>
      </w:r>
      <w:r w:rsidR="00441D38" w:rsidRPr="001B4384">
        <w:rPr>
          <w:rFonts w:ascii="Times New Roman" w:eastAsia="Times New Roman" w:hAnsi="Times New Roman" w:cs="Times New Roman"/>
          <w:sz w:val="24"/>
          <w:szCs w:val="24"/>
          <w:lang w:eastAsia="hu-HU"/>
        </w:rPr>
        <w:t xml:space="preserve">       </w:t>
      </w:r>
      <w:r w:rsidRPr="00395F24">
        <w:rPr>
          <w:rFonts w:ascii="Times New Roman" w:eastAsia="Times New Roman" w:hAnsi="Times New Roman" w:cs="Times New Roman"/>
          <w:b/>
          <w:sz w:val="24"/>
          <w:szCs w:val="24"/>
          <w:lang w:eastAsia="hu-HU"/>
        </w:rPr>
        <w:t xml:space="preserve">Lesi Árpád </w:t>
      </w:r>
    </w:p>
    <w:p w:rsidR="008C3539" w:rsidRDefault="00C22EFE" w:rsidP="00C22EFE">
      <w:pPr>
        <w:tabs>
          <w:tab w:val="left" w:pos="6504"/>
        </w:tabs>
        <w:spacing w:after="0" w:line="240" w:lineRule="auto"/>
        <w:jc w:val="both"/>
        <w:rPr>
          <w:rFonts w:ascii="Times New Roman" w:eastAsia="Times New Roman" w:hAnsi="Times New Roman" w:cs="Times New Roman"/>
          <w:sz w:val="24"/>
          <w:szCs w:val="24"/>
          <w:lang w:eastAsia="hu-HU"/>
        </w:rPr>
      </w:pPr>
      <w:r w:rsidRPr="001B4384">
        <w:rPr>
          <w:rFonts w:ascii="Times New Roman" w:eastAsia="Times New Roman" w:hAnsi="Times New Roman" w:cs="Times New Roman"/>
          <w:sz w:val="24"/>
          <w:szCs w:val="24"/>
          <w:lang w:eastAsia="hu-HU"/>
        </w:rPr>
        <w:tab/>
      </w:r>
      <w:r w:rsidR="0030715C">
        <w:rPr>
          <w:rFonts w:ascii="Times New Roman" w:eastAsia="Times New Roman" w:hAnsi="Times New Roman" w:cs="Times New Roman"/>
          <w:sz w:val="24"/>
          <w:szCs w:val="24"/>
          <w:lang w:eastAsia="hu-HU"/>
        </w:rPr>
        <w:t xml:space="preserve">  </w:t>
      </w:r>
      <w:proofErr w:type="gramStart"/>
      <w:r w:rsidRPr="001B4384">
        <w:rPr>
          <w:rFonts w:ascii="Times New Roman" w:eastAsia="Times New Roman" w:hAnsi="Times New Roman" w:cs="Times New Roman"/>
          <w:sz w:val="24"/>
          <w:szCs w:val="24"/>
          <w:lang w:eastAsia="hu-HU"/>
        </w:rPr>
        <w:t>polgármes</w:t>
      </w:r>
      <w:r w:rsidR="00441D38" w:rsidRPr="001B4384">
        <w:rPr>
          <w:rFonts w:ascii="Times New Roman" w:eastAsia="Times New Roman" w:hAnsi="Times New Roman" w:cs="Times New Roman"/>
          <w:sz w:val="24"/>
          <w:szCs w:val="24"/>
          <w:lang w:eastAsia="hu-HU"/>
        </w:rPr>
        <w:t>ter</w:t>
      </w:r>
      <w:proofErr w:type="gramEnd"/>
    </w:p>
    <w:p w:rsidR="000533E2" w:rsidRDefault="000533E2" w:rsidP="00756707">
      <w:pPr>
        <w:spacing w:after="0" w:line="240" w:lineRule="auto"/>
        <w:jc w:val="right"/>
        <w:rPr>
          <w:rFonts w:ascii="Times New Roman" w:eastAsia="Calibri" w:hAnsi="Times New Roman" w:cs="Times New Roman"/>
          <w:b/>
          <w:bCs/>
          <w:sz w:val="24"/>
          <w:szCs w:val="20"/>
        </w:rPr>
      </w:pPr>
    </w:p>
    <w:p w:rsidR="000533E2" w:rsidRDefault="000533E2" w:rsidP="00756707">
      <w:pPr>
        <w:spacing w:after="0" w:line="240" w:lineRule="auto"/>
        <w:jc w:val="right"/>
        <w:rPr>
          <w:rFonts w:ascii="Times New Roman" w:eastAsia="Calibri" w:hAnsi="Times New Roman" w:cs="Times New Roman"/>
          <w:b/>
          <w:bCs/>
          <w:sz w:val="24"/>
          <w:szCs w:val="20"/>
        </w:rPr>
      </w:pPr>
    </w:p>
    <w:p w:rsidR="000533E2" w:rsidRDefault="000533E2" w:rsidP="00756707">
      <w:pPr>
        <w:spacing w:after="0" w:line="240" w:lineRule="auto"/>
        <w:jc w:val="right"/>
        <w:rPr>
          <w:rFonts w:ascii="Times New Roman" w:eastAsia="Calibri" w:hAnsi="Times New Roman" w:cs="Times New Roman"/>
          <w:b/>
          <w:bCs/>
          <w:sz w:val="24"/>
          <w:szCs w:val="20"/>
        </w:rPr>
      </w:pPr>
    </w:p>
    <w:p w:rsidR="000533E2" w:rsidRDefault="000533E2" w:rsidP="00756707">
      <w:pPr>
        <w:spacing w:after="0" w:line="240" w:lineRule="auto"/>
        <w:jc w:val="right"/>
        <w:rPr>
          <w:rFonts w:ascii="Times New Roman" w:eastAsia="Calibri" w:hAnsi="Times New Roman" w:cs="Times New Roman"/>
          <w:b/>
          <w:bCs/>
          <w:sz w:val="24"/>
          <w:szCs w:val="20"/>
        </w:rPr>
      </w:pPr>
    </w:p>
    <w:p w:rsidR="000533E2" w:rsidRDefault="000533E2" w:rsidP="00756707">
      <w:pPr>
        <w:spacing w:after="0" w:line="240" w:lineRule="auto"/>
        <w:jc w:val="right"/>
        <w:rPr>
          <w:rFonts w:ascii="Times New Roman" w:eastAsia="Calibri" w:hAnsi="Times New Roman" w:cs="Times New Roman"/>
          <w:b/>
          <w:bCs/>
          <w:sz w:val="24"/>
          <w:szCs w:val="20"/>
        </w:rPr>
      </w:pPr>
    </w:p>
    <w:p w:rsidR="000533E2" w:rsidRDefault="000533E2" w:rsidP="00756707">
      <w:pPr>
        <w:spacing w:after="0" w:line="240" w:lineRule="auto"/>
        <w:jc w:val="right"/>
        <w:rPr>
          <w:rFonts w:ascii="Times New Roman" w:eastAsia="Calibri" w:hAnsi="Times New Roman" w:cs="Times New Roman"/>
          <w:b/>
          <w:bCs/>
          <w:sz w:val="24"/>
          <w:szCs w:val="20"/>
        </w:rPr>
      </w:pPr>
    </w:p>
    <w:p w:rsidR="0064015C" w:rsidRDefault="0064015C" w:rsidP="00756707">
      <w:pPr>
        <w:spacing w:after="0" w:line="240" w:lineRule="auto"/>
        <w:jc w:val="right"/>
        <w:rPr>
          <w:rFonts w:ascii="Times New Roman" w:eastAsia="Calibri" w:hAnsi="Times New Roman" w:cs="Times New Roman"/>
          <w:b/>
          <w:bCs/>
          <w:sz w:val="24"/>
          <w:szCs w:val="20"/>
        </w:rPr>
      </w:pPr>
    </w:p>
    <w:p w:rsidR="0064015C" w:rsidRDefault="0064015C" w:rsidP="00756707">
      <w:pPr>
        <w:spacing w:after="0" w:line="240" w:lineRule="auto"/>
        <w:jc w:val="right"/>
        <w:rPr>
          <w:rFonts w:ascii="Times New Roman" w:eastAsia="Calibri" w:hAnsi="Times New Roman" w:cs="Times New Roman"/>
          <w:b/>
          <w:bCs/>
          <w:sz w:val="24"/>
          <w:szCs w:val="20"/>
        </w:rPr>
      </w:pPr>
    </w:p>
    <w:p w:rsidR="0064015C" w:rsidRDefault="0064015C" w:rsidP="00756707">
      <w:pPr>
        <w:spacing w:after="0" w:line="240" w:lineRule="auto"/>
        <w:jc w:val="right"/>
        <w:rPr>
          <w:rFonts w:ascii="Times New Roman" w:eastAsia="Calibri" w:hAnsi="Times New Roman" w:cs="Times New Roman"/>
          <w:b/>
          <w:bCs/>
          <w:sz w:val="24"/>
          <w:szCs w:val="20"/>
        </w:rPr>
      </w:pPr>
    </w:p>
    <w:p w:rsidR="007F2973" w:rsidRDefault="00D67B99" w:rsidP="007F2973">
      <w:pPr>
        <w:pStyle w:val="Listaszerbekezds"/>
        <w:numPr>
          <w:ilvl w:val="0"/>
          <w:numId w:val="11"/>
        </w:numPr>
        <w:rPr>
          <w:rFonts w:ascii="Times New Roman" w:eastAsia="Calibri" w:hAnsi="Times New Roman" w:cs="Times New Roman"/>
          <w:b/>
          <w:bCs/>
          <w:sz w:val="24"/>
          <w:szCs w:val="20"/>
        </w:rPr>
      </w:pPr>
      <w:r w:rsidRPr="007F2973">
        <w:rPr>
          <w:rFonts w:ascii="Times New Roman" w:eastAsia="Calibri" w:hAnsi="Times New Roman" w:cs="Times New Roman"/>
          <w:b/>
          <w:bCs/>
          <w:sz w:val="24"/>
          <w:szCs w:val="20"/>
        </w:rPr>
        <w:lastRenderedPageBreak/>
        <w:t xml:space="preserve">számú melléklet: </w:t>
      </w:r>
      <w:r w:rsidR="007F2973" w:rsidRPr="007F2973">
        <w:rPr>
          <w:rFonts w:ascii="Times New Roman" w:eastAsia="Calibri" w:hAnsi="Times New Roman" w:cs="Times New Roman"/>
          <w:b/>
          <w:bCs/>
          <w:sz w:val="24"/>
          <w:szCs w:val="20"/>
        </w:rPr>
        <w:t>InFend Energy Kft. szerződés tervezet</w:t>
      </w:r>
      <w:r w:rsidR="007F2973">
        <w:rPr>
          <w:rFonts w:ascii="Times New Roman" w:eastAsia="Calibri" w:hAnsi="Times New Roman" w:cs="Times New Roman"/>
          <w:b/>
          <w:bCs/>
          <w:sz w:val="24"/>
          <w:szCs w:val="20"/>
        </w:rPr>
        <w:t>e</w:t>
      </w:r>
      <w:r w:rsidR="007F2973" w:rsidRPr="007F2973">
        <w:rPr>
          <w:rFonts w:ascii="Times New Roman" w:eastAsia="Calibri" w:hAnsi="Times New Roman" w:cs="Times New Roman"/>
          <w:b/>
          <w:bCs/>
          <w:sz w:val="24"/>
          <w:szCs w:val="20"/>
        </w:rPr>
        <w:t xml:space="preserve"> a közintézmények energiahatékonysági feladatainak ellátásához</w:t>
      </w:r>
    </w:p>
    <w:p w:rsidR="00237483" w:rsidRPr="007F2973" w:rsidRDefault="00237483" w:rsidP="00237483">
      <w:pPr>
        <w:pStyle w:val="Listaszerbekezds"/>
        <w:rPr>
          <w:rFonts w:ascii="Times New Roman" w:eastAsia="Calibri" w:hAnsi="Times New Roman" w:cs="Times New Roman"/>
          <w:b/>
          <w:bCs/>
          <w:sz w:val="24"/>
          <w:szCs w:val="20"/>
        </w:rPr>
      </w:pPr>
    </w:p>
    <w:p w:rsidR="007F2973" w:rsidRPr="00C72C23" w:rsidRDefault="007F2973" w:rsidP="007F2973">
      <w:pPr>
        <w:spacing w:line="240" w:lineRule="auto"/>
        <w:jc w:val="center"/>
        <w:rPr>
          <w:rFonts w:cstheme="minorHAnsi"/>
          <w:b/>
          <w:bCs/>
          <w:color w:val="000000"/>
          <w:spacing w:val="-1"/>
          <w:sz w:val="28"/>
          <w:szCs w:val="28"/>
        </w:rPr>
      </w:pPr>
      <w:r>
        <w:rPr>
          <w:rFonts w:cstheme="minorHAnsi"/>
          <w:b/>
          <w:bCs/>
          <w:color w:val="000000"/>
          <w:spacing w:val="-1"/>
          <w:sz w:val="28"/>
          <w:szCs w:val="28"/>
        </w:rPr>
        <w:t>MEGBÍZÁSI</w:t>
      </w:r>
      <w:r w:rsidRPr="00C72C23">
        <w:rPr>
          <w:rFonts w:cstheme="minorHAnsi"/>
          <w:b/>
          <w:bCs/>
          <w:color w:val="000000"/>
          <w:spacing w:val="-1"/>
          <w:sz w:val="28"/>
          <w:szCs w:val="28"/>
        </w:rPr>
        <w:t xml:space="preserve"> SZERZŐDÉS</w:t>
      </w:r>
    </w:p>
    <w:p w:rsidR="007F2973" w:rsidRPr="004441C7" w:rsidRDefault="007F2973" w:rsidP="007F2973">
      <w:pPr>
        <w:spacing w:after="0" w:line="240" w:lineRule="auto"/>
        <w:jc w:val="both"/>
        <w:rPr>
          <w:rFonts w:cstheme="minorHAnsi"/>
        </w:rPr>
      </w:pPr>
    </w:p>
    <w:p w:rsidR="007F2973" w:rsidRPr="004441C7" w:rsidRDefault="007F2973" w:rsidP="007F2973">
      <w:pPr>
        <w:spacing w:after="0" w:line="240" w:lineRule="auto"/>
        <w:jc w:val="both"/>
        <w:rPr>
          <w:rFonts w:cstheme="minorHAnsi"/>
        </w:rPr>
      </w:pPr>
      <w:proofErr w:type="gramStart"/>
      <w:r w:rsidRPr="00A81D9F">
        <w:rPr>
          <w:rFonts w:cstheme="minorHAnsi"/>
        </w:rPr>
        <w:t>amely</w:t>
      </w:r>
      <w:proofErr w:type="gramEnd"/>
      <w:r w:rsidRPr="00A81D9F">
        <w:rPr>
          <w:rFonts w:cstheme="minorHAnsi"/>
        </w:rPr>
        <w:t xml:space="preserve"> létrejött egyrészről a </w:t>
      </w:r>
      <w:r w:rsidRPr="00865309">
        <w:rPr>
          <w:rFonts w:cstheme="minorHAnsi"/>
          <w:b/>
        </w:rPr>
        <w:t xml:space="preserve">Kunszentmiklós Város Önkormányzat </w:t>
      </w:r>
      <w:r w:rsidRPr="00865309">
        <w:rPr>
          <w:rFonts w:cstheme="minorHAnsi"/>
        </w:rPr>
        <w:t xml:space="preserve">(székhely: 6090 </w:t>
      </w:r>
      <w:r w:rsidRPr="00865309">
        <w:rPr>
          <w:rFonts w:cstheme="minorHAnsi"/>
          <w:bCs/>
        </w:rPr>
        <w:t>Kunszentmiklós</w:t>
      </w:r>
      <w:r w:rsidRPr="00865309">
        <w:rPr>
          <w:rFonts w:cstheme="minorHAnsi"/>
        </w:rPr>
        <w:t>, Kálvin tér 12.  adószám: 15724605</w:t>
      </w:r>
      <w:r>
        <w:rPr>
          <w:rFonts w:cstheme="minorHAnsi"/>
        </w:rPr>
        <w:t>-</w:t>
      </w:r>
      <w:r w:rsidRPr="00865309">
        <w:rPr>
          <w:rFonts w:cstheme="minorHAnsi"/>
        </w:rPr>
        <w:t>2</w:t>
      </w:r>
      <w:r>
        <w:rPr>
          <w:rFonts w:cstheme="minorHAnsi"/>
        </w:rPr>
        <w:t>-</w:t>
      </w:r>
      <w:r w:rsidRPr="00865309">
        <w:rPr>
          <w:rFonts w:cstheme="minorHAnsi"/>
        </w:rPr>
        <w:t xml:space="preserve">03, képviseletében eljár: </w:t>
      </w:r>
      <w:r>
        <w:rPr>
          <w:rFonts w:cstheme="minorHAnsi"/>
        </w:rPr>
        <w:t>Lesi Árpád</w:t>
      </w:r>
      <w:r w:rsidRPr="00865309">
        <w:rPr>
          <w:rFonts w:cstheme="minorHAnsi"/>
        </w:rPr>
        <w:t xml:space="preserve"> polgármester)</w:t>
      </w:r>
      <w:r w:rsidRPr="00CA0283">
        <w:rPr>
          <w:rFonts w:cstheme="minorHAnsi"/>
        </w:rPr>
        <w:t xml:space="preserve"> </w:t>
      </w:r>
      <w:r w:rsidRPr="00A81D9F">
        <w:rPr>
          <w:rFonts w:cstheme="minorHAnsi"/>
        </w:rPr>
        <w:t>mint Megbízó (a továbbiakban Megbízó),</w:t>
      </w:r>
    </w:p>
    <w:p w:rsidR="007F2973" w:rsidRPr="004441C7" w:rsidRDefault="007F2973" w:rsidP="007F2973">
      <w:pPr>
        <w:spacing w:after="0" w:line="240" w:lineRule="auto"/>
        <w:jc w:val="both"/>
        <w:rPr>
          <w:rFonts w:cstheme="minorHAnsi"/>
        </w:rPr>
      </w:pPr>
    </w:p>
    <w:p w:rsidR="007F2973" w:rsidRPr="004441C7" w:rsidRDefault="007F2973" w:rsidP="007F2973">
      <w:pPr>
        <w:spacing w:after="0" w:line="240" w:lineRule="auto"/>
        <w:jc w:val="both"/>
        <w:rPr>
          <w:rFonts w:cstheme="minorHAnsi"/>
        </w:rPr>
      </w:pPr>
      <w:proofErr w:type="gramStart"/>
      <w:r w:rsidRPr="004441C7">
        <w:rPr>
          <w:rFonts w:cstheme="minorHAnsi"/>
        </w:rPr>
        <w:t>más</w:t>
      </w:r>
      <w:proofErr w:type="gramEnd"/>
      <w:r w:rsidRPr="004441C7">
        <w:rPr>
          <w:rFonts w:cstheme="minorHAnsi"/>
        </w:rPr>
        <w:t xml:space="preserve"> részről az </w:t>
      </w:r>
      <w:bookmarkStart w:id="1" w:name="_Hlk494433450"/>
      <w:r w:rsidRPr="00DE5825">
        <w:rPr>
          <w:rFonts w:cstheme="minorHAnsi"/>
          <w:b/>
        </w:rPr>
        <w:t>InFend Energy Kereskedelmi és Szolgáltató Korlátolt Felelősségű Társaság</w:t>
      </w:r>
      <w:r w:rsidRPr="00DE5825" w:rsidDel="00DE5825">
        <w:rPr>
          <w:rFonts w:cstheme="minorHAnsi"/>
          <w:b/>
        </w:rPr>
        <w:t xml:space="preserve"> </w:t>
      </w:r>
      <w:r w:rsidRPr="004441C7">
        <w:rPr>
          <w:rFonts w:cstheme="minorHAnsi"/>
        </w:rPr>
        <w:t xml:space="preserve">(székhely: </w:t>
      </w:r>
      <w:r>
        <w:rPr>
          <w:rFonts w:cstheme="minorHAnsi"/>
        </w:rPr>
        <w:t>1152 Budapest, Szentmihályi út 167-169</w:t>
      </w:r>
      <w:r w:rsidRPr="00DE5825">
        <w:rPr>
          <w:rFonts w:cstheme="minorHAnsi"/>
        </w:rPr>
        <w:t>.</w:t>
      </w:r>
      <w:r w:rsidRPr="004441C7">
        <w:rPr>
          <w:rFonts w:cstheme="minorHAnsi"/>
        </w:rPr>
        <w:t xml:space="preserve">; cégjegyzékszám: </w:t>
      </w:r>
      <w:r w:rsidRPr="00DE5825">
        <w:rPr>
          <w:rFonts w:cstheme="minorHAnsi"/>
          <w:color w:val="000000"/>
          <w:shd w:val="clear" w:color="auto" w:fill="FFFFFF"/>
        </w:rPr>
        <w:t>Cg.01-09-303765</w:t>
      </w:r>
      <w:bookmarkEnd w:id="1"/>
      <w:r w:rsidRPr="004441C7">
        <w:rPr>
          <w:rFonts w:cstheme="minorHAnsi"/>
        </w:rPr>
        <w:t xml:space="preserve">; adószám: </w:t>
      </w:r>
      <w:r w:rsidRPr="00DE5825">
        <w:rPr>
          <w:rFonts w:cstheme="minorHAnsi"/>
          <w:color w:val="000000"/>
          <w:shd w:val="clear" w:color="auto" w:fill="FFFFFF"/>
        </w:rPr>
        <w:t>26135140-2-42</w:t>
      </w:r>
      <w:r w:rsidRPr="004441C7">
        <w:rPr>
          <w:rFonts w:cstheme="minorHAnsi"/>
        </w:rPr>
        <w:t xml:space="preserve">; bankszámlaszám: </w:t>
      </w:r>
      <w:r w:rsidRPr="0051573B">
        <w:rPr>
          <w:rFonts w:cstheme="minorHAnsi"/>
          <w:color w:val="000000"/>
          <w:shd w:val="clear" w:color="auto" w:fill="FFFFFF"/>
        </w:rPr>
        <w:t>11600006-00000000-80293666</w:t>
      </w:r>
      <w:r w:rsidRPr="0051573B">
        <w:rPr>
          <w:rFonts w:cstheme="minorHAnsi"/>
        </w:rPr>
        <w:t>;</w:t>
      </w:r>
      <w:r w:rsidRPr="004441C7">
        <w:rPr>
          <w:rFonts w:cstheme="minorHAnsi"/>
        </w:rPr>
        <w:t xml:space="preserve"> képviseletében eljár: Fazekas Endre, ügyvezető) mint Szolgáltató (a továbbiakban Szolgáltató) a továbbiakban együttesen: Felek (a továbbiakban Felek)</w:t>
      </w:r>
    </w:p>
    <w:p w:rsidR="007F2973" w:rsidRPr="004441C7" w:rsidRDefault="007F2973" w:rsidP="007F2973">
      <w:pPr>
        <w:spacing w:after="0" w:line="240" w:lineRule="auto"/>
        <w:jc w:val="both"/>
        <w:rPr>
          <w:rFonts w:ascii="Times New Roman" w:hAnsi="Times New Roman" w:cs="Times New Roman"/>
        </w:rPr>
      </w:pPr>
    </w:p>
    <w:p w:rsidR="007F2973" w:rsidRPr="004441C7" w:rsidRDefault="007F2973" w:rsidP="007F2973">
      <w:pPr>
        <w:spacing w:after="0" w:line="240" w:lineRule="auto"/>
        <w:jc w:val="both"/>
        <w:rPr>
          <w:rFonts w:cstheme="minorHAnsi"/>
        </w:rPr>
      </w:pPr>
      <w:proofErr w:type="gramStart"/>
      <w:r w:rsidRPr="004441C7">
        <w:rPr>
          <w:rFonts w:cstheme="minorHAnsi"/>
        </w:rPr>
        <w:t>között</w:t>
      </w:r>
      <w:proofErr w:type="gramEnd"/>
      <w:r w:rsidRPr="004441C7">
        <w:rPr>
          <w:rFonts w:cstheme="minorHAnsi"/>
        </w:rPr>
        <w:t>, általános egyszerű szolgáltatási szerződés, az alábbi feltételekkel:</w:t>
      </w:r>
    </w:p>
    <w:p w:rsidR="007F2973" w:rsidRPr="004441C7" w:rsidRDefault="007F2973" w:rsidP="007F2973">
      <w:pPr>
        <w:spacing w:after="0" w:line="240" w:lineRule="auto"/>
        <w:jc w:val="both"/>
        <w:rPr>
          <w:rFonts w:ascii="Times New Roman" w:hAnsi="Times New Roman" w:cs="Times New Roman"/>
        </w:rPr>
      </w:pPr>
    </w:p>
    <w:p w:rsidR="007F2973" w:rsidRPr="004441C7" w:rsidRDefault="007F2973" w:rsidP="007F2973">
      <w:pPr>
        <w:pStyle w:val="Listaszerbekezds"/>
        <w:numPr>
          <w:ilvl w:val="0"/>
          <w:numId w:val="17"/>
        </w:numPr>
        <w:tabs>
          <w:tab w:val="clear" w:pos="454"/>
        </w:tabs>
        <w:spacing w:line="240" w:lineRule="auto"/>
        <w:ind w:left="709"/>
        <w:jc w:val="both"/>
        <w:rPr>
          <w:rFonts w:cstheme="minorHAnsi"/>
          <w:b/>
        </w:rPr>
      </w:pPr>
      <w:r w:rsidRPr="004441C7">
        <w:rPr>
          <w:rFonts w:cstheme="minorHAnsi"/>
          <w:b/>
        </w:rPr>
        <w:t xml:space="preserve">A szerződés tárgya, </w:t>
      </w:r>
      <w:r>
        <w:rPr>
          <w:rFonts w:cstheme="minorHAnsi"/>
          <w:b/>
        </w:rPr>
        <w:t>általános rendelkezések</w:t>
      </w:r>
    </w:p>
    <w:p w:rsidR="007F2973" w:rsidRPr="00355252" w:rsidRDefault="007F2973" w:rsidP="007F2973">
      <w:pPr>
        <w:pStyle w:val="Listaszerbekezds"/>
        <w:numPr>
          <w:ilvl w:val="1"/>
          <w:numId w:val="17"/>
        </w:numPr>
        <w:spacing w:line="240" w:lineRule="auto"/>
        <w:ind w:left="851" w:hanging="567"/>
        <w:jc w:val="both"/>
        <w:rPr>
          <w:rFonts w:cstheme="minorHAnsi"/>
        </w:rPr>
      </w:pPr>
      <w:r w:rsidRPr="00355252">
        <w:rPr>
          <w:rFonts w:cstheme="minorHAnsi"/>
        </w:rPr>
        <w:t>A Megbízó megbízza a Szolgáltatót</w:t>
      </w:r>
      <w:r>
        <w:rPr>
          <w:rFonts w:cstheme="minorHAnsi"/>
        </w:rPr>
        <w:t>, a Szolgáltató pedig vállalja, hogy az energiahatékonyságról szóló 2015. évi LVII. törvény IV. fejezetben leírtak szerint elvégzi a közintézmények energiahatékonysági feladatait.</w:t>
      </w:r>
      <w:r w:rsidRPr="00355252">
        <w:rPr>
          <w:rFonts w:cstheme="minorHAnsi"/>
        </w:rPr>
        <w:t xml:space="preserve"> </w:t>
      </w:r>
      <w:r>
        <w:rPr>
          <w:rFonts w:cstheme="minorHAnsi"/>
        </w:rPr>
        <w:t xml:space="preserve">A Megbízó vállalja, hogy a feladat elvégzéséhez a következő adatokat rendelkezésre bocsájtja a Szolgáltatónak: </w:t>
      </w:r>
      <w:r w:rsidRPr="001628B4">
        <w:rPr>
          <w:rFonts w:cstheme="minorHAnsi"/>
        </w:rPr>
        <w:t>felhasznált energia típusokról számla másolat a szolgáltatási időszakra vonatkozóan</w:t>
      </w:r>
      <w:r>
        <w:rPr>
          <w:rFonts w:cstheme="minorHAnsi"/>
        </w:rPr>
        <w:t xml:space="preserve">, energia </w:t>
      </w:r>
      <w:r w:rsidRPr="00470A4E">
        <w:rPr>
          <w:rFonts w:cstheme="minorHAnsi"/>
        </w:rPr>
        <w:t>felhasználáshoz, vételezéshez kapcsolódó szolgáltatási, ellátási szerződések,</w:t>
      </w:r>
      <w:r>
        <w:rPr>
          <w:rFonts w:cs="Arial"/>
          <w:bCs/>
          <w:color w:val="000000"/>
          <w:sz w:val="24"/>
          <w:szCs w:val="24"/>
        </w:rPr>
        <w:t xml:space="preserve"> </w:t>
      </w:r>
      <w:r w:rsidRPr="00470A4E">
        <w:rPr>
          <w:rFonts w:cstheme="minorHAnsi"/>
        </w:rPr>
        <w:t>épületekhez tartozó szakrajzok (építészeti, épületgépészeti)</w:t>
      </w:r>
      <w:r>
        <w:rPr>
          <w:rFonts w:cstheme="minorHAnsi"/>
        </w:rPr>
        <w:t>, épületekhez tartozó</w:t>
      </w:r>
      <w:r w:rsidRPr="00470A4E">
        <w:rPr>
          <w:rFonts w:cstheme="minorHAnsi"/>
        </w:rPr>
        <w:t xml:space="preserve"> energetikai tanúsítványok</w:t>
      </w:r>
      <w:r>
        <w:rPr>
          <w:rFonts w:cstheme="minorHAnsi"/>
        </w:rPr>
        <w:t xml:space="preserve">, </w:t>
      </w:r>
      <w:r w:rsidRPr="00C97275">
        <w:rPr>
          <w:rFonts w:cstheme="minorHAnsi"/>
        </w:rPr>
        <w:t>épületek korábbi külső vagy belső rekonstrukciójához vagy felújításához kapcsolódó pályázati anyagok,</w:t>
      </w:r>
      <w:r>
        <w:rPr>
          <w:rFonts w:cstheme="minorHAnsi"/>
        </w:rPr>
        <w:t xml:space="preserve"> </w:t>
      </w:r>
      <w:r w:rsidRPr="00470A4E">
        <w:rPr>
          <w:rFonts w:cstheme="minorHAnsi"/>
        </w:rPr>
        <w:t>amennyiben készültek korábban</w:t>
      </w:r>
      <w:r>
        <w:rPr>
          <w:rFonts w:cstheme="minorHAnsi"/>
        </w:rPr>
        <w:t xml:space="preserve">. </w:t>
      </w:r>
      <w:r w:rsidRPr="00FE22D8">
        <w:rPr>
          <w:rFonts w:cstheme="minorHAnsi"/>
        </w:rPr>
        <w:t>A Szolgáltató azon intézményekre vállalja a</w:t>
      </w:r>
      <w:r>
        <w:rPr>
          <w:rFonts w:cstheme="minorHAnsi"/>
        </w:rPr>
        <w:t xml:space="preserve"> 2. </w:t>
      </w:r>
      <w:r w:rsidRPr="00FE22D8">
        <w:rPr>
          <w:rFonts w:cstheme="minorHAnsi"/>
        </w:rPr>
        <w:t>pontban részletezett szolgáltatásokat</w:t>
      </w:r>
      <w:r>
        <w:rPr>
          <w:rFonts w:cstheme="minorHAnsi"/>
        </w:rPr>
        <w:t xml:space="preserve"> folyamatosan, illetőleg az ott meghatározott gyakorisággal,</w:t>
      </w:r>
      <w:r w:rsidRPr="00FE22D8">
        <w:rPr>
          <w:rFonts w:cstheme="minorHAnsi"/>
        </w:rPr>
        <w:t xml:space="preserve"> amelyekre a Megbízó teljes körű adatszolgáltatást </w:t>
      </w:r>
      <w:proofErr w:type="gramStart"/>
      <w:r w:rsidRPr="00FE22D8">
        <w:rPr>
          <w:rFonts w:cstheme="minorHAnsi"/>
        </w:rPr>
        <w:t>biztosít</w:t>
      </w:r>
      <w:proofErr w:type="gramEnd"/>
      <w:r w:rsidRPr="00FE22D8">
        <w:rPr>
          <w:rFonts w:cstheme="minorHAnsi"/>
        </w:rPr>
        <w:t xml:space="preserve"> és az intézmény szerepel jelen </w:t>
      </w:r>
      <w:r w:rsidRPr="00DD5497">
        <w:rPr>
          <w:rFonts w:cstheme="minorHAnsi"/>
        </w:rPr>
        <w:t xml:space="preserve">szerződés </w:t>
      </w:r>
      <w:r>
        <w:rPr>
          <w:rFonts w:cstheme="minorHAnsi"/>
        </w:rPr>
        <w:t>3</w:t>
      </w:r>
      <w:r w:rsidRPr="00DD5497">
        <w:rPr>
          <w:rFonts w:cstheme="minorHAnsi"/>
        </w:rPr>
        <w:t>. számú</w:t>
      </w:r>
      <w:r>
        <w:rPr>
          <w:rFonts w:cstheme="minorHAnsi"/>
        </w:rPr>
        <w:t xml:space="preserve"> mellékletében.</w:t>
      </w:r>
    </w:p>
    <w:p w:rsidR="007F2973" w:rsidRPr="0061174C" w:rsidRDefault="007F2973" w:rsidP="007F2973">
      <w:pPr>
        <w:pStyle w:val="Listaszerbekezds"/>
        <w:numPr>
          <w:ilvl w:val="1"/>
          <w:numId w:val="17"/>
        </w:numPr>
        <w:spacing w:line="240" w:lineRule="auto"/>
        <w:ind w:left="851" w:hanging="567"/>
        <w:jc w:val="both"/>
        <w:rPr>
          <w:rFonts w:cstheme="minorHAnsi"/>
        </w:rPr>
      </w:pPr>
      <w:r w:rsidRPr="004441C7">
        <w:t>A Szolgáltató köteles a jelen szerződés teljesítése során hatékonyan, a legnagyobb szakmai gondossággal és a Megbízó érdekeire figyelemmel eljárni, az adott szakmai területen általánosan elfogadott módszerekkel és gyakorlattal összhangban.</w:t>
      </w:r>
    </w:p>
    <w:p w:rsidR="007F2973" w:rsidRPr="004441C7" w:rsidRDefault="007F2973" w:rsidP="007F2973">
      <w:pPr>
        <w:pStyle w:val="Listaszerbekezds"/>
        <w:numPr>
          <w:ilvl w:val="1"/>
          <w:numId w:val="17"/>
        </w:numPr>
        <w:spacing w:line="240" w:lineRule="auto"/>
        <w:ind w:left="851" w:hanging="567"/>
        <w:jc w:val="both"/>
      </w:pPr>
      <w:r w:rsidRPr="004441C7">
        <w:t>A Felek kötelesek egymást haladéktalanul értesíteni minden olyan tényről, eseményről és körülményről, amely a szerződésszerű teljesítést veszélyezteti vagy gátolja. Az értesítés elmulasztásából eredő következményekért a mulasztó felelős.</w:t>
      </w:r>
    </w:p>
    <w:p w:rsidR="007F2973" w:rsidRDefault="007F2973" w:rsidP="007F2973">
      <w:pPr>
        <w:pStyle w:val="Listaszerbekezds"/>
        <w:numPr>
          <w:ilvl w:val="1"/>
          <w:numId w:val="17"/>
        </w:numPr>
        <w:spacing w:line="240" w:lineRule="auto"/>
        <w:ind w:left="851" w:hanging="567"/>
        <w:jc w:val="both"/>
        <w:rPr>
          <w:rFonts w:cstheme="minorHAnsi"/>
        </w:rPr>
      </w:pPr>
      <w:r>
        <w:rPr>
          <w:rFonts w:cstheme="minorHAnsi"/>
        </w:rPr>
        <w:t>Szolgáltató</w:t>
      </w:r>
      <w:r w:rsidRPr="002521C4">
        <w:rPr>
          <w:rFonts w:cstheme="minorHAnsi"/>
        </w:rPr>
        <w:t xml:space="preserve"> kijelenti, hogy rendelkezik a Szerződés teljesítéséhez szükséges szakértelemmel, tapasztalattal, </w:t>
      </w:r>
      <w:r>
        <w:rPr>
          <w:rFonts w:cstheme="minorHAnsi"/>
        </w:rPr>
        <w:t xml:space="preserve">szakmai felelősségbiztosítással, </w:t>
      </w:r>
      <w:r w:rsidRPr="002521C4">
        <w:rPr>
          <w:rFonts w:cstheme="minorHAnsi"/>
        </w:rPr>
        <w:t>illetve tárgyi, személyi és egyéb feltételekkel, jogosultságokkal, valamint mindezeket a Szerződés időtartama alatt folyamatosan biztosítani fogja.</w:t>
      </w:r>
    </w:p>
    <w:p w:rsidR="007F2973" w:rsidRPr="004441C7" w:rsidRDefault="007F2973" w:rsidP="007F2973">
      <w:pPr>
        <w:pStyle w:val="Listaszerbekezds"/>
        <w:spacing w:line="240" w:lineRule="auto"/>
        <w:ind w:left="851"/>
        <w:jc w:val="both"/>
        <w:rPr>
          <w:rFonts w:ascii="Times New Roman" w:hAnsi="Times New Roman" w:cs="Times New Roman"/>
        </w:rPr>
      </w:pPr>
    </w:p>
    <w:p w:rsidR="007F2973" w:rsidRPr="004441C7" w:rsidRDefault="007F2973" w:rsidP="007F2973">
      <w:pPr>
        <w:pStyle w:val="Listaszerbekezds"/>
        <w:numPr>
          <w:ilvl w:val="0"/>
          <w:numId w:val="17"/>
        </w:numPr>
        <w:tabs>
          <w:tab w:val="clear" w:pos="454"/>
        </w:tabs>
        <w:spacing w:line="240" w:lineRule="auto"/>
        <w:jc w:val="both"/>
        <w:rPr>
          <w:rFonts w:cstheme="minorHAnsi"/>
          <w:b/>
        </w:rPr>
      </w:pPr>
      <w:r w:rsidRPr="004441C7">
        <w:rPr>
          <w:rFonts w:cstheme="minorHAnsi"/>
          <w:b/>
        </w:rPr>
        <w:t>Szolgáltatás tartalma</w:t>
      </w:r>
    </w:p>
    <w:p w:rsidR="007F2973" w:rsidRPr="009C02CD" w:rsidRDefault="007F2973" w:rsidP="007F2973">
      <w:pPr>
        <w:pStyle w:val="Listaszerbekezds"/>
        <w:numPr>
          <w:ilvl w:val="1"/>
          <w:numId w:val="19"/>
        </w:numPr>
        <w:spacing w:line="240" w:lineRule="auto"/>
        <w:ind w:left="851" w:hanging="567"/>
        <w:jc w:val="both"/>
        <w:rPr>
          <w:rFonts w:cstheme="minorHAnsi"/>
          <w:b/>
        </w:rPr>
      </w:pPr>
      <w:r w:rsidRPr="009C02CD">
        <w:rPr>
          <w:rFonts w:cstheme="minorHAnsi"/>
          <w:b/>
        </w:rPr>
        <w:t>Ötéves energiamegtakarítási intézkedési terv (EMIT) készítése, karbantartása</w:t>
      </w:r>
    </w:p>
    <w:p w:rsidR="007F2973" w:rsidRDefault="007F2973" w:rsidP="007F2973">
      <w:pPr>
        <w:pStyle w:val="Listaszerbekezds"/>
        <w:spacing w:line="240" w:lineRule="auto"/>
        <w:ind w:left="851"/>
        <w:jc w:val="both"/>
        <w:rPr>
          <w:rFonts w:cstheme="minorHAnsi"/>
        </w:rPr>
      </w:pPr>
      <w:r w:rsidRPr="009C02CD">
        <w:rPr>
          <w:rFonts w:cstheme="minorHAnsi"/>
        </w:rPr>
        <w:t>A Szolgáltató személyes felméréssel elkészíti a közintézmények épületeiről az ötéves energiamegtakarítási intézkedési tervet, amelyet a Megbízó megküld a Magyar Energetikai és Közmű-szabályozási Hivatal (rövidítve: MEKH) részére. Szolgáltató rendelkezésére bocsátja az ehhez szükséges információkat. Igény esetén Szolgáltató meghatalmazással közvetlenül tartja a kapcsolatot a</w:t>
      </w:r>
      <w:r w:rsidRPr="00DD5497">
        <w:rPr>
          <w:rFonts w:cstheme="minorHAnsi"/>
        </w:rPr>
        <w:t xml:space="preserve"> </w:t>
      </w:r>
      <w:r w:rsidRPr="000E34C0">
        <w:rPr>
          <w:rFonts w:cstheme="minorHAnsi"/>
        </w:rPr>
        <w:t>Magyar Energetikai és Közmű-szabályozási Hivatal</w:t>
      </w:r>
      <w:r>
        <w:rPr>
          <w:rFonts w:cstheme="minorHAnsi"/>
        </w:rPr>
        <w:t>lal.</w:t>
      </w:r>
    </w:p>
    <w:p w:rsidR="007F2973" w:rsidRDefault="007F2973" w:rsidP="007F2973">
      <w:pPr>
        <w:pStyle w:val="Listaszerbekezds"/>
        <w:spacing w:line="240" w:lineRule="auto"/>
        <w:ind w:left="851"/>
        <w:jc w:val="both"/>
        <w:rPr>
          <w:rFonts w:cstheme="minorHAnsi"/>
        </w:rPr>
      </w:pPr>
    </w:p>
    <w:p w:rsidR="007F2973" w:rsidRDefault="007F2973" w:rsidP="007F2973">
      <w:pPr>
        <w:pStyle w:val="Listaszerbekezds"/>
        <w:numPr>
          <w:ilvl w:val="1"/>
          <w:numId w:val="19"/>
        </w:numPr>
        <w:spacing w:line="240" w:lineRule="auto"/>
        <w:ind w:left="851" w:hanging="567"/>
        <w:jc w:val="both"/>
        <w:rPr>
          <w:rFonts w:cstheme="minorHAnsi"/>
          <w:b/>
        </w:rPr>
      </w:pPr>
      <w:r w:rsidRPr="00DD5497">
        <w:rPr>
          <w:rFonts w:cstheme="minorHAnsi"/>
          <w:b/>
        </w:rPr>
        <w:t>Fogyasztási adatok nyilvántartása</w:t>
      </w:r>
      <w:r>
        <w:rPr>
          <w:rFonts w:cstheme="minorHAnsi"/>
          <w:b/>
        </w:rPr>
        <w:t>, havi jelentés készítése</w:t>
      </w:r>
    </w:p>
    <w:p w:rsidR="007F2973" w:rsidRPr="00284FCF" w:rsidRDefault="007F2973" w:rsidP="007F2973">
      <w:pPr>
        <w:pStyle w:val="Listaszerbekezds"/>
        <w:spacing w:line="240" w:lineRule="auto"/>
        <w:ind w:left="851"/>
        <w:jc w:val="both"/>
        <w:rPr>
          <w:rFonts w:ascii="Calibri" w:hAnsi="Calibri" w:cs="Calibri"/>
          <w:shd w:val="clear" w:color="auto" w:fill="FFFFFF"/>
        </w:rPr>
      </w:pPr>
      <w:r w:rsidRPr="00DD5497">
        <w:rPr>
          <w:rFonts w:cstheme="minorHAnsi"/>
        </w:rPr>
        <w:lastRenderedPageBreak/>
        <w:t>Szolgáltató a közintézmények energia fogyasztási adatait (villamos energia, földgáz energia és távhő) havi rendszerességgel nyilvántartja</w:t>
      </w:r>
      <w:r>
        <w:rPr>
          <w:rFonts w:cstheme="minorHAnsi"/>
        </w:rPr>
        <w:t>.</w:t>
      </w:r>
      <w:r w:rsidRPr="00DD5497">
        <w:rPr>
          <w:rFonts w:cstheme="minorHAnsi"/>
        </w:rPr>
        <w:t xml:space="preserve"> Az ehhez szükséges számlákat (villamos energia, földgáz energia, távhő) Megbízó a számla beérkezését követő 5 munkanapon belül megküldi Szolgáltató kapcsolattartója számára. Amennyiben meghatalmazással az energia számlákat Szolgáltató le tudja tölteni, a számlák külön beküldésére nincsen szükség. Szolgáltató vállalja, hogy a számlák beérkezését vagy letöltését követő 30 munkanapon belül feldolgozza azokat, a kész </w:t>
      </w:r>
      <w:r>
        <w:rPr>
          <w:rFonts w:cstheme="minorHAnsi"/>
        </w:rPr>
        <w:t>havi jelentéseket</w:t>
      </w:r>
      <w:r w:rsidRPr="00DD5497">
        <w:rPr>
          <w:rFonts w:cstheme="minorHAnsi"/>
        </w:rPr>
        <w:t xml:space="preserve"> pedig megküldi Meg</w:t>
      </w:r>
      <w:r>
        <w:rPr>
          <w:rFonts w:cstheme="minorHAnsi"/>
        </w:rPr>
        <w:t xml:space="preserve">bízó kapcsolattartója számára, </w:t>
      </w:r>
      <w:r>
        <w:rPr>
          <w:rFonts w:ascii="Calibri" w:hAnsi="Calibri" w:cs="Calibri"/>
          <w:shd w:val="clear" w:color="auto" w:fill="FFFFFF"/>
        </w:rPr>
        <w:t>amelyben épületenként vezeti a tárgyhónapra vonatkozó fogyasztási adatokat (primer energiahordozóként) valamint a co2 kibocsájtást.</w:t>
      </w:r>
    </w:p>
    <w:p w:rsidR="007F2973" w:rsidRDefault="007F2973" w:rsidP="007F2973">
      <w:pPr>
        <w:pStyle w:val="Listaszerbekezds"/>
        <w:numPr>
          <w:ilvl w:val="1"/>
          <w:numId w:val="19"/>
        </w:numPr>
        <w:spacing w:line="240" w:lineRule="auto"/>
        <w:ind w:left="851" w:hanging="567"/>
        <w:jc w:val="both"/>
        <w:rPr>
          <w:rFonts w:cstheme="minorHAnsi"/>
          <w:b/>
        </w:rPr>
      </w:pPr>
      <w:r>
        <w:rPr>
          <w:rFonts w:cstheme="minorHAnsi"/>
          <w:b/>
        </w:rPr>
        <w:t xml:space="preserve">Energiahatékonysági szemléletformálás </w:t>
      </w:r>
    </w:p>
    <w:p w:rsidR="007F2973" w:rsidRPr="00DD5497" w:rsidRDefault="007F2973" w:rsidP="007F2973">
      <w:pPr>
        <w:pStyle w:val="Listaszerbekezds"/>
        <w:spacing w:line="240" w:lineRule="auto"/>
        <w:ind w:left="851"/>
        <w:jc w:val="both"/>
        <w:rPr>
          <w:rFonts w:cstheme="minorHAnsi"/>
          <w:b/>
        </w:rPr>
      </w:pPr>
      <w:r w:rsidRPr="00DD5497">
        <w:rPr>
          <w:rFonts w:cstheme="minorHAnsi"/>
        </w:rPr>
        <w:t>A Szolgáltató a Megbízóval közösen gondoskodik a közintézmények használóinak energiahatékonysági szemléletformálásáról</w:t>
      </w:r>
      <w:r>
        <w:rPr>
          <w:rFonts w:cstheme="minorHAnsi"/>
        </w:rPr>
        <w:t xml:space="preserve">. Szolgáltató negyedévente megküldi a szemléletformáló energiahatékonysági javaslatait Megbízó kapcsolattartója számára.  </w:t>
      </w:r>
      <w:r w:rsidRPr="00DD5497">
        <w:rPr>
          <w:rFonts w:cstheme="minorHAnsi"/>
        </w:rPr>
        <w:t xml:space="preserve">Évente egyszer opcionálisan igénybe vehető személyes konzultáció is Szolgáltatóval, ebben az esetben az előre egyeztetett helyszínen és időpontban Szolgáltató szakembert biztosít Megbízó székhelyén, hogy ismertesse a </w:t>
      </w:r>
      <w:r>
        <w:rPr>
          <w:rFonts w:cstheme="minorHAnsi"/>
        </w:rPr>
        <w:t xml:space="preserve">közintézmény felhasználóinak a </w:t>
      </w:r>
      <w:r w:rsidRPr="00DD5497">
        <w:rPr>
          <w:rFonts w:cstheme="minorHAnsi"/>
        </w:rPr>
        <w:t xml:space="preserve">legfontosabb tudnivalókat a közintézmények energiahatékonysági feladatait illetően. </w:t>
      </w:r>
    </w:p>
    <w:p w:rsidR="007F2973" w:rsidRDefault="007F2973" w:rsidP="007F2973">
      <w:pPr>
        <w:pStyle w:val="Listaszerbekezds"/>
        <w:numPr>
          <w:ilvl w:val="1"/>
          <w:numId w:val="19"/>
        </w:numPr>
        <w:spacing w:line="240" w:lineRule="auto"/>
        <w:ind w:left="851" w:hanging="567"/>
        <w:jc w:val="both"/>
        <w:rPr>
          <w:rFonts w:cstheme="minorHAnsi"/>
          <w:b/>
        </w:rPr>
      </w:pPr>
      <w:r>
        <w:rPr>
          <w:rFonts w:cstheme="minorHAnsi"/>
          <w:b/>
        </w:rPr>
        <w:t>Nyilvántartott energetikai adatok feltöltése, EMIS rendszer üzemeltetése</w:t>
      </w:r>
    </w:p>
    <w:p w:rsidR="007F2973" w:rsidRDefault="007F2973" w:rsidP="007F2973">
      <w:pPr>
        <w:pStyle w:val="Listaszerbekezds"/>
        <w:spacing w:line="240" w:lineRule="auto"/>
        <w:ind w:left="851"/>
        <w:jc w:val="both"/>
      </w:pPr>
      <w:r w:rsidRPr="007C0B76">
        <w:rPr>
          <w:rFonts w:cstheme="minorHAnsi"/>
          <w:bCs/>
        </w:rPr>
        <w:t xml:space="preserve">Szolgáltató a </w:t>
      </w:r>
      <w:r w:rsidRPr="002A7499">
        <w:rPr>
          <w:bCs/>
        </w:rPr>
        <w:t>NEHIR</w:t>
      </w:r>
      <w:r w:rsidRPr="005E354B">
        <w:t xml:space="preserve"> rendszerben történő regisztrációhoz támogatás nyújt</w:t>
      </w:r>
      <w:r>
        <w:t xml:space="preserve"> Megbízó számára. </w:t>
      </w:r>
      <w:r w:rsidRPr="005E354B">
        <w:t>Segítség</w:t>
      </w:r>
      <w:r>
        <w:t>et nyújt</w:t>
      </w:r>
      <w:r w:rsidRPr="005E354B">
        <w:t xml:space="preserve"> az EMIS rendszerben történő adatfeldolgozáshoz szükséges online vizsga teljesítésében</w:t>
      </w:r>
      <w:r>
        <w:t>. Ezt követően Szolgáltató az alábbi feladatokat végzi el:</w:t>
      </w:r>
    </w:p>
    <w:p w:rsidR="007F2973" w:rsidRPr="007C0B76" w:rsidRDefault="007F2973" w:rsidP="007F2973">
      <w:pPr>
        <w:pStyle w:val="Listaszerbekezds"/>
        <w:numPr>
          <w:ilvl w:val="0"/>
          <w:numId w:val="24"/>
        </w:numPr>
        <w:spacing w:line="240" w:lineRule="auto"/>
        <w:jc w:val="both"/>
        <w:rPr>
          <w:rFonts w:cstheme="minorHAnsi"/>
          <w:b/>
        </w:rPr>
      </w:pPr>
      <w:r w:rsidRPr="005E354B">
        <w:t>Épületegyüttesek, épületek, épületrészek felvétele az EMIS rendszerbe</w:t>
      </w:r>
      <w:r>
        <w:t>.</w:t>
      </w:r>
    </w:p>
    <w:p w:rsidR="007F2973" w:rsidRDefault="007F2973" w:rsidP="007F2973">
      <w:pPr>
        <w:pStyle w:val="Listaszerbekezds"/>
        <w:numPr>
          <w:ilvl w:val="0"/>
          <w:numId w:val="24"/>
        </w:numPr>
        <w:spacing w:line="240" w:lineRule="auto"/>
        <w:jc w:val="both"/>
      </w:pPr>
      <w:r w:rsidRPr="005E354B">
        <w:t>Épület alapadatok és kapcsolattartói adatok felvétele az EMIS rendszerbe</w:t>
      </w:r>
      <w:r>
        <w:t>.</w:t>
      </w:r>
    </w:p>
    <w:p w:rsidR="007F2973" w:rsidRDefault="007F2973" w:rsidP="007F2973">
      <w:pPr>
        <w:pStyle w:val="Listaszerbekezds"/>
        <w:numPr>
          <w:ilvl w:val="0"/>
          <w:numId w:val="24"/>
        </w:numPr>
        <w:spacing w:line="240" w:lineRule="auto"/>
        <w:jc w:val="both"/>
      </w:pPr>
      <w:r w:rsidRPr="005E354B">
        <w:t>Érintett épületekhez tartozó földgáz, villamos energia, távhő mérési pontok, továbbá egyéb energiahordozók felvétele az EMIS</w:t>
      </w:r>
      <w:r>
        <w:t xml:space="preserve"> rendszerbe.</w:t>
      </w:r>
    </w:p>
    <w:p w:rsidR="007F2973" w:rsidRDefault="007F2973" w:rsidP="007F2973">
      <w:pPr>
        <w:pStyle w:val="Listaszerbekezds"/>
        <w:numPr>
          <w:ilvl w:val="0"/>
          <w:numId w:val="24"/>
        </w:numPr>
        <w:spacing w:line="240" w:lineRule="auto"/>
        <w:jc w:val="both"/>
      </w:pPr>
      <w:r w:rsidRPr="005E354B">
        <w:t>Adatok véglegesítéséhez szükséges nyilatkozat kitöltésében és feltöltés módjában történő segítségnyújtás</w:t>
      </w:r>
      <w:r>
        <w:t>.</w:t>
      </w:r>
    </w:p>
    <w:p w:rsidR="007F2973" w:rsidRDefault="007F2973" w:rsidP="007F2973">
      <w:pPr>
        <w:pStyle w:val="Listaszerbekezds"/>
        <w:numPr>
          <w:ilvl w:val="0"/>
          <w:numId w:val="24"/>
        </w:numPr>
        <w:spacing w:line="240" w:lineRule="auto"/>
        <w:jc w:val="both"/>
      </w:pPr>
      <w:r w:rsidRPr="005E354B">
        <w:t>Épületállományban bekövetkezett változások, épületkorszerűsítések alapján adatok frissítése és karbantartása féléves periódusokban</w:t>
      </w:r>
      <w:r>
        <w:t>.</w:t>
      </w:r>
    </w:p>
    <w:p w:rsidR="007F2973" w:rsidRPr="007C0B76" w:rsidRDefault="007F2973" w:rsidP="007F2973">
      <w:pPr>
        <w:pStyle w:val="Listaszerbekezds"/>
        <w:numPr>
          <w:ilvl w:val="0"/>
          <w:numId w:val="24"/>
        </w:numPr>
        <w:spacing w:line="240" w:lineRule="auto"/>
        <w:jc w:val="both"/>
      </w:pPr>
      <w:r w:rsidRPr="005E354B">
        <w:t>Felhasználói adatszolgáltatás alapján mérő gyári számok frissítése</w:t>
      </w:r>
      <w:r>
        <w:t>.</w:t>
      </w:r>
    </w:p>
    <w:p w:rsidR="007F2973" w:rsidRDefault="007F2973" w:rsidP="007F2973">
      <w:pPr>
        <w:pStyle w:val="Listaszerbekezds"/>
        <w:numPr>
          <w:ilvl w:val="1"/>
          <w:numId w:val="19"/>
        </w:numPr>
        <w:spacing w:line="240" w:lineRule="auto"/>
        <w:ind w:left="851" w:hanging="567"/>
        <w:jc w:val="both"/>
        <w:rPr>
          <w:rFonts w:cstheme="minorHAnsi"/>
          <w:b/>
        </w:rPr>
      </w:pPr>
      <w:r w:rsidRPr="00B85BE2">
        <w:rPr>
          <w:rFonts w:cstheme="minorHAnsi"/>
          <w:b/>
        </w:rPr>
        <w:t>Kapcsolattartás biztosítása</w:t>
      </w:r>
    </w:p>
    <w:p w:rsidR="007F2973" w:rsidRPr="00B4148C" w:rsidRDefault="007F2973" w:rsidP="007F2973">
      <w:pPr>
        <w:pStyle w:val="Listaszerbekezds"/>
        <w:spacing w:line="240" w:lineRule="auto"/>
        <w:ind w:left="851"/>
        <w:jc w:val="both"/>
        <w:rPr>
          <w:rFonts w:cstheme="minorHAnsi"/>
        </w:rPr>
      </w:pPr>
      <w:r w:rsidRPr="00B85BE2">
        <w:rPr>
          <w:rFonts w:cstheme="minorHAnsi"/>
        </w:rPr>
        <w:t>Igény esetén Szolgáltató</w:t>
      </w:r>
      <w:r>
        <w:rPr>
          <w:rFonts w:cstheme="minorHAnsi"/>
        </w:rPr>
        <w:t xml:space="preserve"> közvetlen kapcsolattartást biztosít</w:t>
      </w:r>
      <w:r w:rsidRPr="00B85BE2">
        <w:rPr>
          <w:rFonts w:cstheme="minorHAnsi"/>
        </w:rPr>
        <w:t xml:space="preserve"> a </w:t>
      </w:r>
      <w:r w:rsidRPr="00320E7B">
        <w:rPr>
          <w:rFonts w:cstheme="minorHAnsi"/>
        </w:rPr>
        <w:t>Magyar Energetikai és Közmű-szabályozási Hivatal</w:t>
      </w:r>
      <w:r>
        <w:rPr>
          <w:rFonts w:cstheme="minorHAnsi"/>
        </w:rPr>
        <w:t>lal</w:t>
      </w:r>
      <w:r w:rsidRPr="00320E7B">
        <w:rPr>
          <w:rFonts w:cstheme="minorHAnsi"/>
        </w:rPr>
        <w:t xml:space="preserve"> (MEKH)</w:t>
      </w:r>
      <w:r>
        <w:rPr>
          <w:rFonts w:cstheme="minorHAnsi"/>
        </w:rPr>
        <w:t xml:space="preserve"> a Megbízó</w:t>
      </w:r>
      <w:r w:rsidRPr="00B85BE2">
        <w:rPr>
          <w:rFonts w:cstheme="minorHAnsi"/>
        </w:rPr>
        <w:t xml:space="preserve"> nevében, melyhez meghatalmazás szükséges.</w:t>
      </w:r>
      <w:r>
        <w:rPr>
          <w:rFonts w:cstheme="minorHAnsi"/>
        </w:rPr>
        <w:t xml:space="preserve"> Szolgáltató a szerződéses időszak alatt folyamatosan Megbízó rendelkezésére áll munkaidőben, melyhez személyes kapcsolattartót rendel a 4. pontban meghatározottak szerint.</w:t>
      </w:r>
    </w:p>
    <w:p w:rsidR="007F2973" w:rsidRDefault="007F2973" w:rsidP="007F2973">
      <w:pPr>
        <w:pStyle w:val="Listaszerbekezds"/>
        <w:numPr>
          <w:ilvl w:val="1"/>
          <w:numId w:val="19"/>
        </w:numPr>
        <w:spacing w:line="240" w:lineRule="auto"/>
        <w:ind w:left="851" w:hanging="567"/>
        <w:jc w:val="both"/>
        <w:rPr>
          <w:rFonts w:cstheme="minorHAnsi"/>
          <w:b/>
        </w:rPr>
      </w:pPr>
      <w:r>
        <w:rPr>
          <w:rFonts w:cstheme="minorHAnsi"/>
          <w:b/>
        </w:rPr>
        <w:t>Igény esetén épület energetikai tanúsítványok készítése</w:t>
      </w:r>
    </w:p>
    <w:p w:rsidR="007F2973" w:rsidRPr="00E66677" w:rsidRDefault="007F2973" w:rsidP="007F2973">
      <w:pPr>
        <w:pStyle w:val="Listaszerbekezds"/>
        <w:spacing w:line="240" w:lineRule="auto"/>
        <w:ind w:left="851"/>
        <w:jc w:val="both"/>
      </w:pPr>
      <w:r w:rsidRPr="00B85BE2">
        <w:rPr>
          <w:rFonts w:cstheme="minorHAnsi"/>
        </w:rPr>
        <w:t>A</w:t>
      </w:r>
      <w:r>
        <w:rPr>
          <w:rFonts w:cstheme="minorHAnsi"/>
        </w:rPr>
        <w:t>mennyiben Megbízó igényli, az általa kiválasztott épületekre vonatkozóan Szolgáltató biztosítja az épület energetikai tanúsítványok elkészítését külön megbízás alapján. Jelen megbízási szerződés díjazása nem tartalmazza a tanúsítványok elkészítését.</w:t>
      </w:r>
      <w:bookmarkStart w:id="2" w:name="_Hlk172626039"/>
    </w:p>
    <w:bookmarkEnd w:id="2"/>
    <w:p w:rsidR="007F2973" w:rsidRPr="00B4148C" w:rsidRDefault="007F2973" w:rsidP="007F2973">
      <w:pPr>
        <w:pStyle w:val="Listaszerbekezds"/>
        <w:spacing w:line="240" w:lineRule="auto"/>
        <w:ind w:left="851"/>
        <w:jc w:val="both"/>
        <w:rPr>
          <w:rFonts w:cstheme="minorHAnsi"/>
        </w:rPr>
      </w:pPr>
    </w:p>
    <w:p w:rsidR="007F2973" w:rsidRPr="002A7499" w:rsidRDefault="007F2973" w:rsidP="007F2973">
      <w:pPr>
        <w:pStyle w:val="Listaszerbekezds"/>
        <w:numPr>
          <w:ilvl w:val="0"/>
          <w:numId w:val="17"/>
        </w:numPr>
        <w:tabs>
          <w:tab w:val="clear" w:pos="454"/>
        </w:tabs>
        <w:spacing w:line="240" w:lineRule="auto"/>
        <w:jc w:val="both"/>
        <w:rPr>
          <w:rFonts w:cstheme="minorHAnsi"/>
          <w:b/>
        </w:rPr>
      </w:pPr>
      <w:r w:rsidRPr="004441C7">
        <w:rPr>
          <w:rFonts w:cstheme="minorHAnsi"/>
          <w:b/>
        </w:rPr>
        <w:t xml:space="preserve">A </w:t>
      </w:r>
      <w:r w:rsidRPr="002A7499">
        <w:rPr>
          <w:rFonts w:cstheme="minorHAnsi"/>
          <w:b/>
        </w:rPr>
        <w:t>szolgáltatás díja, fizetési feltételek</w:t>
      </w:r>
    </w:p>
    <w:p w:rsidR="007F2973" w:rsidRPr="002A7499" w:rsidRDefault="007F2973" w:rsidP="007F2973">
      <w:pPr>
        <w:pStyle w:val="Listaszerbekezds"/>
        <w:numPr>
          <w:ilvl w:val="1"/>
          <w:numId w:val="18"/>
        </w:numPr>
        <w:spacing w:line="240" w:lineRule="auto"/>
        <w:ind w:left="851" w:hanging="567"/>
        <w:jc w:val="both"/>
        <w:rPr>
          <w:rFonts w:cstheme="minorHAnsi"/>
        </w:rPr>
      </w:pPr>
      <w:r w:rsidRPr="002A7499">
        <w:rPr>
          <w:rFonts w:cstheme="minorHAnsi"/>
        </w:rPr>
        <w:t xml:space="preserve">A Szolgáltató a szerződésszerű teljesítésért a jelen szerződés </w:t>
      </w:r>
      <w:r w:rsidRPr="007C0B76">
        <w:rPr>
          <w:rFonts w:cstheme="minorHAnsi"/>
        </w:rPr>
        <w:t>2.</w:t>
      </w:r>
      <w:r w:rsidRPr="002A7499">
        <w:rPr>
          <w:rFonts w:cstheme="minorHAnsi"/>
        </w:rPr>
        <w:t xml:space="preserve"> sz. mellékletében meghatározott összegű szolgáltatási díjra jogosult</w:t>
      </w:r>
      <w:bookmarkStart w:id="3" w:name="_Hlk172626064"/>
      <w:r>
        <w:rPr>
          <w:rFonts w:cstheme="minorHAnsi"/>
        </w:rPr>
        <w:t>.</w:t>
      </w:r>
      <w:r w:rsidRPr="002A7499">
        <w:rPr>
          <w:rFonts w:cstheme="minorHAnsi"/>
        </w:rPr>
        <w:t xml:space="preserve"> </w:t>
      </w:r>
      <w:bookmarkEnd w:id="3"/>
    </w:p>
    <w:p w:rsidR="007F2973" w:rsidRPr="002A7499" w:rsidRDefault="007F2973" w:rsidP="007F2973">
      <w:pPr>
        <w:pStyle w:val="Listaszerbekezds"/>
        <w:numPr>
          <w:ilvl w:val="1"/>
          <w:numId w:val="18"/>
        </w:numPr>
        <w:spacing w:line="240" w:lineRule="auto"/>
        <w:ind w:left="851" w:hanging="567"/>
        <w:jc w:val="both"/>
        <w:rPr>
          <w:rFonts w:cstheme="minorHAnsi"/>
        </w:rPr>
      </w:pPr>
      <w:r w:rsidRPr="002A7499">
        <w:rPr>
          <w:rFonts w:cstheme="minorHAnsi"/>
        </w:rPr>
        <w:t xml:space="preserve">Felek a megbízási díj elszámolására havi teljesítésben állapodnak meg. A Szolgáltató szolgáltatási díj összegéről a számlát jelen szerződésben meghatározott feladatok megkezdését </w:t>
      </w:r>
      <w:r w:rsidRPr="007C0B76">
        <w:rPr>
          <w:rFonts w:cstheme="minorHAnsi"/>
        </w:rPr>
        <w:t>(2025. március 1.)</w:t>
      </w:r>
      <w:r w:rsidRPr="002A7499">
        <w:rPr>
          <w:rFonts w:cstheme="minorHAnsi"/>
        </w:rPr>
        <w:t xml:space="preserve"> követő 30 napon belül állítja ki a Megbízó részére első alkalommal, majd havi rendszerességgel. A szolgáltatási díj összegét a Megbízó átutalással fizeti ki a Szolgáltató Erste Bank Hungary Zrt.-nél vezetett 11600006-00000000-80293666 számú bankszámlaszámára, a számla kiállításától számított </w:t>
      </w:r>
      <w:r w:rsidRPr="007C0B76">
        <w:rPr>
          <w:rFonts w:cstheme="minorHAnsi"/>
        </w:rPr>
        <w:t>30</w:t>
      </w:r>
      <w:r w:rsidRPr="002A7499">
        <w:rPr>
          <w:rFonts w:cstheme="minorHAnsi"/>
        </w:rPr>
        <w:t xml:space="preserve"> napon belül.</w:t>
      </w:r>
    </w:p>
    <w:p w:rsidR="007F2973" w:rsidRPr="002A7499" w:rsidRDefault="007F2973" w:rsidP="007F2973">
      <w:pPr>
        <w:pStyle w:val="Listaszerbekezds"/>
        <w:numPr>
          <w:ilvl w:val="1"/>
          <w:numId w:val="18"/>
        </w:numPr>
        <w:spacing w:line="240" w:lineRule="auto"/>
        <w:ind w:left="851" w:hanging="567"/>
        <w:jc w:val="both"/>
        <w:rPr>
          <w:rFonts w:cstheme="minorHAnsi"/>
        </w:rPr>
      </w:pPr>
      <w:r w:rsidRPr="002A7499">
        <w:rPr>
          <w:rFonts w:cstheme="minorHAnsi"/>
        </w:rPr>
        <w:lastRenderedPageBreak/>
        <w:t>A Megbízó késedelmes fizetése esetén a Szolgáltató a Ptk. 6:155. § szerinti késedelmi kamatra jogosult.</w:t>
      </w:r>
    </w:p>
    <w:p w:rsidR="007F2973" w:rsidRPr="002A7499" w:rsidRDefault="007F2973" w:rsidP="007F2973">
      <w:pPr>
        <w:pStyle w:val="Listaszerbekezds"/>
        <w:numPr>
          <w:ilvl w:val="1"/>
          <w:numId w:val="18"/>
        </w:numPr>
        <w:spacing w:line="240" w:lineRule="auto"/>
        <w:ind w:left="851" w:hanging="567"/>
        <w:jc w:val="both"/>
        <w:rPr>
          <w:rFonts w:cstheme="minorHAnsi"/>
        </w:rPr>
      </w:pPr>
      <w:r w:rsidRPr="002A7499">
        <w:rPr>
          <w:rFonts w:cstheme="minorHAnsi"/>
        </w:rPr>
        <w:t>A jelen szerződéshez kapcsolódóan a Szolgáltató bármilyen jogcímen alapuló fizetési kötelezettsége és felelőssége legfeljebb a Megbízó által a Szolgáltató részére ténylegesen megfizetett díjak összegéig terjedhet.</w:t>
      </w:r>
    </w:p>
    <w:p w:rsidR="007F2973" w:rsidRPr="002A7499" w:rsidRDefault="007F2973" w:rsidP="007F2973">
      <w:pPr>
        <w:pStyle w:val="Listaszerbekezds"/>
        <w:numPr>
          <w:ilvl w:val="1"/>
          <w:numId w:val="18"/>
        </w:numPr>
        <w:spacing w:line="240" w:lineRule="auto"/>
        <w:ind w:left="851" w:hanging="567"/>
        <w:jc w:val="both"/>
        <w:rPr>
          <w:rFonts w:cstheme="minorHAnsi"/>
        </w:rPr>
      </w:pPr>
      <w:r w:rsidRPr="002A7499">
        <w:rPr>
          <w:rFonts w:eastAsia="Times New Roman" w:cstheme="minorHAnsi"/>
          <w:lang w:eastAsia="hu-HU"/>
        </w:rPr>
        <w:t>A Megbízó és a Megbízott külön további egyeztetése nélkül a Megbízott jogosult a Központi Statisztikai Hivatal által minden év január elején közzétett előző évre vonatkozóan számított éves infláció értékével (KSH által közzétett előző évre vonatkozó maginfláció ((szezonálisan kiigazítatlan)) mértéke) megemelt szinten számlázni a szerződés teljesítésére vonatkozóan éves szinten számított díj értékét.</w:t>
      </w:r>
    </w:p>
    <w:p w:rsidR="007F2973" w:rsidRPr="004004F0" w:rsidRDefault="007F2973" w:rsidP="007F2973">
      <w:pPr>
        <w:pStyle w:val="Listaszerbekezds"/>
        <w:spacing w:line="240" w:lineRule="auto"/>
        <w:ind w:left="851"/>
        <w:jc w:val="both"/>
        <w:rPr>
          <w:rFonts w:cstheme="minorHAnsi"/>
        </w:rPr>
      </w:pPr>
    </w:p>
    <w:p w:rsidR="007F2973" w:rsidRDefault="007F2973" w:rsidP="007F2973">
      <w:pPr>
        <w:pStyle w:val="Listaszerbekezds"/>
        <w:numPr>
          <w:ilvl w:val="0"/>
          <w:numId w:val="17"/>
        </w:numPr>
        <w:tabs>
          <w:tab w:val="clear" w:pos="454"/>
        </w:tabs>
        <w:spacing w:line="240" w:lineRule="auto"/>
        <w:jc w:val="both"/>
        <w:rPr>
          <w:rFonts w:cstheme="minorHAnsi"/>
          <w:b/>
        </w:rPr>
      </w:pPr>
      <w:r w:rsidRPr="004441C7">
        <w:rPr>
          <w:rFonts w:cstheme="minorHAnsi"/>
          <w:b/>
        </w:rPr>
        <w:t>Kapcsolattartás</w:t>
      </w:r>
    </w:p>
    <w:p w:rsidR="007F2973" w:rsidRDefault="007F2973" w:rsidP="007F2973">
      <w:pPr>
        <w:pStyle w:val="Listaszerbekezds"/>
        <w:numPr>
          <w:ilvl w:val="1"/>
          <w:numId w:val="22"/>
        </w:numPr>
        <w:spacing w:line="240" w:lineRule="auto"/>
        <w:ind w:hanging="246"/>
        <w:jc w:val="both"/>
        <w:rPr>
          <w:rFonts w:cstheme="minorHAnsi"/>
        </w:rPr>
      </w:pPr>
      <w:r>
        <w:rPr>
          <w:rFonts w:cstheme="minorHAnsi"/>
        </w:rPr>
        <w:t xml:space="preserve"> </w:t>
      </w:r>
      <w:r w:rsidRPr="00587C91">
        <w:rPr>
          <w:rFonts w:cstheme="minorHAnsi"/>
        </w:rPr>
        <w:t>Kapcsolattartó (k) a Megbízó részéről:</w:t>
      </w:r>
    </w:p>
    <w:p w:rsidR="007F2973" w:rsidRPr="007F32C7" w:rsidRDefault="007F2973" w:rsidP="007F2973">
      <w:pPr>
        <w:pStyle w:val="Listaszerbekezds"/>
        <w:spacing w:line="240" w:lineRule="auto"/>
        <w:ind w:left="851"/>
        <w:jc w:val="both"/>
        <w:rPr>
          <w:rFonts w:cstheme="minorHAnsi"/>
        </w:rPr>
      </w:pPr>
      <w:r w:rsidRPr="007F32C7">
        <w:rPr>
          <w:rFonts w:cstheme="minorHAnsi"/>
        </w:rPr>
        <w:t>Név</w:t>
      </w:r>
      <w:proofErr w:type="gramStart"/>
      <w:r w:rsidRPr="007F32C7">
        <w:rPr>
          <w:rFonts w:cstheme="minorHAnsi"/>
        </w:rPr>
        <w:t xml:space="preserve">: </w:t>
      </w:r>
      <w:r w:rsidRPr="00865309">
        <w:rPr>
          <w:rFonts w:cstheme="minorHAnsi"/>
          <w:highlight w:val="yellow"/>
        </w:rPr>
        <w:t>…</w:t>
      </w:r>
      <w:proofErr w:type="gramEnd"/>
      <w:r w:rsidRPr="00865309">
        <w:rPr>
          <w:rFonts w:cstheme="minorHAnsi"/>
          <w:highlight w:val="yellow"/>
        </w:rPr>
        <w:t>…………………</w:t>
      </w:r>
    </w:p>
    <w:p w:rsidR="007F2973" w:rsidRPr="007F32C7" w:rsidRDefault="007F2973" w:rsidP="007F2973">
      <w:pPr>
        <w:pStyle w:val="Listaszerbekezds"/>
        <w:spacing w:line="240" w:lineRule="auto"/>
        <w:ind w:left="851"/>
        <w:jc w:val="both"/>
        <w:rPr>
          <w:rFonts w:cstheme="minorHAnsi"/>
        </w:rPr>
      </w:pPr>
      <w:r w:rsidRPr="007F32C7">
        <w:rPr>
          <w:rFonts w:cstheme="minorHAnsi"/>
        </w:rPr>
        <w:t>Beosztás</w:t>
      </w:r>
      <w:proofErr w:type="gramStart"/>
      <w:r w:rsidRPr="007F32C7">
        <w:rPr>
          <w:rFonts w:cstheme="minorHAnsi"/>
        </w:rPr>
        <w:t xml:space="preserve">: </w:t>
      </w:r>
      <w:r w:rsidRPr="00865309">
        <w:rPr>
          <w:rFonts w:cstheme="minorHAnsi"/>
          <w:highlight w:val="yellow"/>
        </w:rPr>
        <w:t>…</w:t>
      </w:r>
      <w:proofErr w:type="gramEnd"/>
      <w:r w:rsidRPr="00865309">
        <w:rPr>
          <w:rFonts w:cstheme="minorHAnsi"/>
          <w:highlight w:val="yellow"/>
        </w:rPr>
        <w:t>…………………</w:t>
      </w:r>
    </w:p>
    <w:p w:rsidR="007F2973" w:rsidRPr="007F32C7" w:rsidRDefault="007F2973" w:rsidP="007F2973">
      <w:pPr>
        <w:pStyle w:val="Listaszerbekezds"/>
        <w:spacing w:line="240" w:lineRule="auto"/>
        <w:ind w:left="851"/>
        <w:jc w:val="both"/>
        <w:rPr>
          <w:rFonts w:cstheme="minorHAnsi"/>
        </w:rPr>
      </w:pPr>
      <w:r w:rsidRPr="007F32C7">
        <w:rPr>
          <w:rFonts w:cstheme="minorHAnsi"/>
        </w:rPr>
        <w:t>Telefonszám</w:t>
      </w:r>
      <w:proofErr w:type="gramStart"/>
      <w:r w:rsidRPr="007F32C7">
        <w:rPr>
          <w:rFonts w:cstheme="minorHAnsi"/>
        </w:rPr>
        <w:t xml:space="preserve">: </w:t>
      </w:r>
      <w:r w:rsidRPr="00865309">
        <w:rPr>
          <w:rFonts w:cstheme="minorHAnsi"/>
          <w:highlight w:val="yellow"/>
        </w:rPr>
        <w:t>…</w:t>
      </w:r>
      <w:proofErr w:type="gramEnd"/>
      <w:r w:rsidRPr="00865309">
        <w:rPr>
          <w:rFonts w:cstheme="minorHAnsi"/>
          <w:highlight w:val="yellow"/>
        </w:rPr>
        <w:t>…………………</w:t>
      </w:r>
    </w:p>
    <w:p w:rsidR="007F2973" w:rsidRPr="004441C7" w:rsidRDefault="007F2973" w:rsidP="007F2973">
      <w:pPr>
        <w:pStyle w:val="Listaszerbekezds"/>
        <w:spacing w:line="240" w:lineRule="auto"/>
        <w:ind w:left="851"/>
        <w:jc w:val="both"/>
        <w:rPr>
          <w:rFonts w:cstheme="minorHAnsi"/>
        </w:rPr>
      </w:pPr>
      <w:r w:rsidRPr="007F32C7">
        <w:rPr>
          <w:rFonts w:cstheme="minorHAnsi"/>
        </w:rPr>
        <w:t>E-mail</w:t>
      </w:r>
      <w:proofErr w:type="gramStart"/>
      <w:r w:rsidRPr="007F32C7">
        <w:rPr>
          <w:rFonts w:cstheme="minorHAnsi"/>
        </w:rPr>
        <w:t xml:space="preserve">: </w:t>
      </w:r>
      <w:r w:rsidRPr="00865309">
        <w:rPr>
          <w:rFonts w:cstheme="minorHAnsi"/>
          <w:highlight w:val="yellow"/>
        </w:rPr>
        <w:t>…</w:t>
      </w:r>
      <w:proofErr w:type="gramEnd"/>
      <w:r w:rsidRPr="00865309">
        <w:rPr>
          <w:rFonts w:cstheme="minorHAnsi"/>
          <w:highlight w:val="yellow"/>
        </w:rPr>
        <w:t>…………………</w:t>
      </w:r>
    </w:p>
    <w:p w:rsidR="007F2973" w:rsidRPr="007C0B76" w:rsidRDefault="007F2973" w:rsidP="007F2973">
      <w:pPr>
        <w:pStyle w:val="Listaszerbekezds"/>
        <w:spacing w:line="240" w:lineRule="auto"/>
        <w:ind w:left="530"/>
        <w:jc w:val="both"/>
        <w:rPr>
          <w:rFonts w:cstheme="minorHAnsi"/>
        </w:rPr>
      </w:pPr>
      <w:r>
        <w:rPr>
          <w:rFonts w:cstheme="minorHAnsi"/>
        </w:rPr>
        <w:tab/>
      </w:r>
      <w:r w:rsidRPr="007C0B76">
        <w:rPr>
          <w:rFonts w:cstheme="minorHAnsi"/>
        </w:rPr>
        <w:t>Kapcsolattartó (k) a Szolgáltató részéről:</w:t>
      </w:r>
    </w:p>
    <w:p w:rsidR="007F2973" w:rsidRPr="007C0B76" w:rsidRDefault="007F2973" w:rsidP="007F2973">
      <w:pPr>
        <w:pStyle w:val="Listaszerbekezds"/>
        <w:spacing w:line="240" w:lineRule="auto"/>
        <w:ind w:left="851" w:hanging="321"/>
        <w:jc w:val="both"/>
        <w:rPr>
          <w:rFonts w:cstheme="minorHAnsi"/>
        </w:rPr>
      </w:pPr>
      <w:r w:rsidRPr="007C0B76">
        <w:rPr>
          <w:rFonts w:cstheme="minorHAnsi"/>
        </w:rPr>
        <w:tab/>
        <w:t xml:space="preserve">Név: </w:t>
      </w:r>
      <w:r w:rsidRPr="00865309">
        <w:rPr>
          <w:rFonts w:cstheme="minorHAnsi"/>
        </w:rPr>
        <w:t>Reményi Hajnalka</w:t>
      </w:r>
    </w:p>
    <w:p w:rsidR="007F2973" w:rsidRPr="007C0B76" w:rsidRDefault="007F2973" w:rsidP="007F2973">
      <w:pPr>
        <w:pStyle w:val="Listaszerbekezds"/>
        <w:spacing w:line="240" w:lineRule="auto"/>
        <w:ind w:left="851" w:hanging="321"/>
        <w:jc w:val="both"/>
        <w:rPr>
          <w:rFonts w:cstheme="minorHAnsi"/>
        </w:rPr>
      </w:pPr>
      <w:r w:rsidRPr="007C0B76">
        <w:rPr>
          <w:rFonts w:cstheme="minorHAnsi"/>
        </w:rPr>
        <w:tab/>
        <w:t xml:space="preserve">Beosztás: </w:t>
      </w:r>
      <w:r w:rsidRPr="00865309">
        <w:rPr>
          <w:rFonts w:cstheme="minorHAnsi"/>
        </w:rPr>
        <w:t>Kiemelt ügyfélmenedzser</w:t>
      </w:r>
    </w:p>
    <w:p w:rsidR="007F2973" w:rsidRPr="007C0B76" w:rsidRDefault="007F2973" w:rsidP="007F2973">
      <w:pPr>
        <w:pStyle w:val="Listaszerbekezds"/>
        <w:spacing w:line="240" w:lineRule="auto"/>
        <w:ind w:left="851" w:hanging="321"/>
        <w:jc w:val="both"/>
        <w:rPr>
          <w:rFonts w:cstheme="minorHAnsi"/>
        </w:rPr>
      </w:pPr>
      <w:r w:rsidRPr="007C0B76">
        <w:rPr>
          <w:rFonts w:cstheme="minorHAnsi"/>
        </w:rPr>
        <w:tab/>
        <w:t xml:space="preserve">Telefonszám: </w:t>
      </w:r>
      <w:r w:rsidRPr="00865309">
        <w:rPr>
          <w:rFonts w:cstheme="minorHAnsi"/>
        </w:rPr>
        <w:t>+36-70/633 6330</w:t>
      </w:r>
    </w:p>
    <w:p w:rsidR="007F2973" w:rsidRPr="004441C7" w:rsidRDefault="007F2973" w:rsidP="007F2973">
      <w:pPr>
        <w:pStyle w:val="Listaszerbekezds"/>
        <w:spacing w:line="240" w:lineRule="auto"/>
        <w:ind w:left="851" w:hanging="321"/>
        <w:jc w:val="both"/>
        <w:rPr>
          <w:rFonts w:cstheme="minorHAnsi"/>
        </w:rPr>
      </w:pPr>
      <w:r w:rsidRPr="007C0B76">
        <w:rPr>
          <w:rFonts w:cstheme="minorHAnsi"/>
        </w:rPr>
        <w:tab/>
        <w:t xml:space="preserve">E-mail: </w:t>
      </w:r>
      <w:r w:rsidRPr="00865309">
        <w:rPr>
          <w:rFonts w:cstheme="minorHAnsi"/>
        </w:rPr>
        <w:t>hajnalka.remenyi@infend.hu</w:t>
      </w:r>
    </w:p>
    <w:p w:rsidR="007F2973" w:rsidRPr="004441C7" w:rsidRDefault="007F2973" w:rsidP="007F2973">
      <w:pPr>
        <w:pStyle w:val="Listaszerbekezds"/>
        <w:numPr>
          <w:ilvl w:val="1"/>
          <w:numId w:val="22"/>
        </w:numPr>
        <w:spacing w:line="240" w:lineRule="auto"/>
        <w:ind w:left="709" w:hanging="425"/>
        <w:jc w:val="both"/>
        <w:rPr>
          <w:rFonts w:cstheme="minorHAnsi"/>
        </w:rPr>
      </w:pPr>
      <w:r w:rsidRPr="004441C7">
        <w:rPr>
          <w:rFonts w:cstheme="minorHAnsi"/>
        </w:rPr>
        <w:t>A kapcsolattartás és a hivatalos értesítések nyomtatott formában (levél, fax), az operatív ügyek intézése e-mailen és telefonon történik. A Szolgáltató kezdeményezése nyomán – igény esetén – a Megbízó konzultatív együttműködést, közbenső jóváhagyást biztosít.</w:t>
      </w:r>
    </w:p>
    <w:p w:rsidR="007F2973" w:rsidRDefault="007F2973" w:rsidP="007F2973">
      <w:pPr>
        <w:pStyle w:val="Listaszerbekezds"/>
        <w:spacing w:line="240" w:lineRule="auto"/>
        <w:ind w:left="851"/>
        <w:jc w:val="both"/>
        <w:rPr>
          <w:rFonts w:ascii="Times New Roman" w:hAnsi="Times New Roman" w:cs="Times New Roman"/>
        </w:rPr>
      </w:pPr>
    </w:p>
    <w:p w:rsidR="007F2973" w:rsidRDefault="007F2973" w:rsidP="007F2973">
      <w:pPr>
        <w:pStyle w:val="Listaszerbekezds"/>
        <w:numPr>
          <w:ilvl w:val="0"/>
          <w:numId w:val="17"/>
        </w:numPr>
        <w:tabs>
          <w:tab w:val="clear" w:pos="454"/>
        </w:tabs>
        <w:spacing w:line="240" w:lineRule="auto"/>
        <w:jc w:val="both"/>
        <w:rPr>
          <w:rFonts w:cstheme="minorHAnsi"/>
          <w:b/>
        </w:rPr>
      </w:pPr>
      <w:r w:rsidRPr="004441C7">
        <w:rPr>
          <w:rFonts w:cstheme="minorHAnsi"/>
          <w:b/>
        </w:rPr>
        <w:t>Titoktartás</w:t>
      </w:r>
    </w:p>
    <w:p w:rsidR="007F2973" w:rsidRPr="008E3098" w:rsidRDefault="007F2973" w:rsidP="007F2973">
      <w:pPr>
        <w:pStyle w:val="Listaszerbekezds"/>
        <w:numPr>
          <w:ilvl w:val="1"/>
          <w:numId w:val="17"/>
        </w:numPr>
        <w:spacing w:line="240" w:lineRule="auto"/>
        <w:ind w:left="851" w:hanging="567"/>
        <w:jc w:val="both"/>
        <w:rPr>
          <w:rFonts w:cstheme="minorHAnsi"/>
        </w:rPr>
      </w:pPr>
      <w:proofErr w:type="gramStart"/>
      <w:r w:rsidRPr="008E3098">
        <w:rPr>
          <w:rFonts w:cstheme="minorHAnsi"/>
        </w:rPr>
        <w:t>A Megbízó köteles megőrizni a jelen szerződés teljesítése során vagy azzal kapcsolatban megszerzett vagy bármilyen módon tudomására jutott bármely üzleti, kereskedelmi, vagy egyéb titkot, valamint a Szolgáltatóra vagy ügyfeleire közvetlenül vagy közvetetten vonatkozó bármely olyan tényt, információt, adatot vagy megoldást, amelynek bizalmas kezeléséhez a Szolgáltatónak érdeke fűződik (a továbbiakban együttesen: „Titok”). A Megbízó Titkot harmadik személy tudomására nem hozhat, harmadik személynek át nem adhat, harmadik személy részére hozzáférhetővé nem tehet.</w:t>
      </w:r>
      <w:proofErr w:type="gramEnd"/>
    </w:p>
    <w:p w:rsidR="007F2973" w:rsidRDefault="007F2973" w:rsidP="007F2973">
      <w:pPr>
        <w:pStyle w:val="Listaszerbekezds"/>
        <w:numPr>
          <w:ilvl w:val="1"/>
          <w:numId w:val="17"/>
        </w:numPr>
        <w:spacing w:line="240" w:lineRule="auto"/>
        <w:ind w:left="851" w:hanging="567"/>
        <w:jc w:val="both"/>
        <w:rPr>
          <w:rFonts w:ascii="Calibri" w:hAnsi="Calibri" w:cs="Arial"/>
          <w:sz w:val="21"/>
          <w:szCs w:val="21"/>
        </w:rPr>
      </w:pPr>
      <w:r w:rsidRPr="00CF605C">
        <w:rPr>
          <w:rFonts w:cstheme="minorHAnsi"/>
        </w:rPr>
        <w:t>A Szerződő Felek a jelen Szerződést és annak teljes tartalmát üzleti titoknak minősítik, a szerződés és annak tartalma csak és kizárólag a jelen szerződésben meghatározott jogok gyakorlása és kötelezettségek teljesítés körében használható fel és hozható harmadik személy tudomására. Ezt maghaladóan a jelen szerződés vagy annak bármilyen tartalma akár részben akár egészben csak és kizárólag a másik fél előzetes írásbeli hozzájárulásával hozható harmadik személy tudomására. Ezen rendelkezések megszegéséért a Feleket kártérítési kötelezettség terheli a Ptk. szerződésszegéssel okozott károkért való felelősség szabályai szerint, azzal, hogy a Ptk. 6:143. § (2) bekezdésétől eltérően a szerződésszegés következményeként a jogosult vagyonában keletkezett egyéb károkat és az elmaradt vagyoni előnyt is teljes mértékben meg kell téríteni, függetlenül attól, hogy a kár, mint a szerződésszegés lehetséges következménye bármikor– így különösen, de nem kizárólagosan a jelen Szerződés megkötésének időpontjában - előre látható volt-e vagy sem.</w:t>
      </w:r>
      <w:r>
        <w:rPr>
          <w:rFonts w:ascii="Calibri" w:hAnsi="Calibri" w:cs="Arial"/>
          <w:sz w:val="21"/>
          <w:szCs w:val="21"/>
        </w:rPr>
        <w:t xml:space="preserve"> </w:t>
      </w:r>
    </w:p>
    <w:p w:rsidR="007F2973" w:rsidRPr="00CF605C" w:rsidRDefault="007F2973" w:rsidP="007F2973">
      <w:pPr>
        <w:pStyle w:val="Listaszerbekezds"/>
        <w:numPr>
          <w:ilvl w:val="1"/>
          <w:numId w:val="17"/>
        </w:numPr>
        <w:spacing w:line="240" w:lineRule="auto"/>
        <w:ind w:left="851" w:hanging="567"/>
        <w:jc w:val="both"/>
        <w:rPr>
          <w:rFonts w:cstheme="minorHAnsi"/>
        </w:rPr>
      </w:pPr>
      <w:r w:rsidRPr="00CF605C">
        <w:rPr>
          <w:rFonts w:cstheme="minorHAnsi"/>
        </w:rPr>
        <w:t>A Felek titoktartási kötelezettsége a szerződés bármely okból történő megszűnését követően is korlátlan ideig terheli.</w:t>
      </w:r>
    </w:p>
    <w:p w:rsidR="007F2973" w:rsidRDefault="007F2973" w:rsidP="007F2973">
      <w:pPr>
        <w:pStyle w:val="Listaszerbekezds"/>
        <w:spacing w:line="240" w:lineRule="auto"/>
        <w:ind w:left="851"/>
        <w:jc w:val="both"/>
        <w:rPr>
          <w:rFonts w:ascii="Times New Roman" w:hAnsi="Times New Roman" w:cs="Times New Roman"/>
        </w:rPr>
      </w:pPr>
    </w:p>
    <w:p w:rsidR="007F2973" w:rsidRPr="004441C7" w:rsidRDefault="007F2973" w:rsidP="007F2973">
      <w:pPr>
        <w:pStyle w:val="Listaszerbekezds"/>
        <w:numPr>
          <w:ilvl w:val="0"/>
          <w:numId w:val="17"/>
        </w:numPr>
        <w:spacing w:line="240" w:lineRule="auto"/>
        <w:jc w:val="both"/>
        <w:rPr>
          <w:rFonts w:cstheme="minorHAnsi"/>
          <w:b/>
        </w:rPr>
      </w:pPr>
      <w:r w:rsidRPr="004441C7">
        <w:rPr>
          <w:rFonts w:cstheme="minorHAnsi"/>
          <w:b/>
        </w:rPr>
        <w:t>A szerződés hatálya, megszüntetése</w:t>
      </w:r>
    </w:p>
    <w:p w:rsidR="007F2973" w:rsidRPr="009C02CD" w:rsidRDefault="007F2973" w:rsidP="007F2973">
      <w:pPr>
        <w:pStyle w:val="Listaszerbekezds"/>
        <w:numPr>
          <w:ilvl w:val="1"/>
          <w:numId w:val="17"/>
        </w:numPr>
        <w:spacing w:line="240" w:lineRule="auto"/>
        <w:ind w:left="851" w:hanging="567"/>
        <w:jc w:val="both"/>
        <w:rPr>
          <w:rFonts w:cstheme="minorHAnsi"/>
        </w:rPr>
      </w:pPr>
      <w:r w:rsidRPr="009C02CD">
        <w:rPr>
          <w:rFonts w:cstheme="minorHAnsi"/>
        </w:rPr>
        <w:t>Jelen szerződés határozott idejű, a megbízási szerződésben rögzített feladatok teljesítése 2025. március 1-től indul és 2027.március 1-én véget érnek.</w:t>
      </w:r>
    </w:p>
    <w:p w:rsidR="007F2973" w:rsidRPr="007C0B76" w:rsidRDefault="007F2973" w:rsidP="007F2973">
      <w:pPr>
        <w:pStyle w:val="Listaszerbekezds"/>
        <w:numPr>
          <w:ilvl w:val="1"/>
          <w:numId w:val="17"/>
        </w:numPr>
        <w:spacing w:after="0" w:line="240" w:lineRule="auto"/>
        <w:ind w:left="851" w:hanging="567"/>
        <w:jc w:val="both"/>
        <w:rPr>
          <w:rFonts w:cstheme="minorHAnsi"/>
        </w:rPr>
      </w:pPr>
      <w:r w:rsidRPr="007C0B76">
        <w:rPr>
          <w:rFonts w:cstheme="minorHAnsi"/>
        </w:rPr>
        <w:lastRenderedPageBreak/>
        <w:t>Mindkét Felet megilleti a szerződés azonnali hatályú, indokolást tartalmazó írásbeli értesítéssel történő felmondásának joga akkor, ha</w:t>
      </w:r>
    </w:p>
    <w:p w:rsidR="007F2973" w:rsidRPr="00A654EF" w:rsidRDefault="007F2973" w:rsidP="007F2973">
      <w:pPr>
        <w:numPr>
          <w:ilvl w:val="0"/>
          <w:numId w:val="21"/>
        </w:numPr>
        <w:tabs>
          <w:tab w:val="clear" w:pos="1440"/>
          <w:tab w:val="num" w:pos="1980"/>
        </w:tabs>
        <w:spacing w:after="0" w:line="240" w:lineRule="auto"/>
        <w:ind w:left="1980" w:hanging="567"/>
        <w:jc w:val="both"/>
        <w:rPr>
          <w:rFonts w:cstheme="minorHAnsi"/>
        </w:rPr>
      </w:pPr>
      <w:r w:rsidRPr="007C0B76">
        <w:rPr>
          <w:rFonts w:cstheme="minorHAnsi"/>
        </w:rPr>
        <w:t>a másik Fél megszegi a szerződést és a szerződésszegésről szóló írásbeli értesítést követő 5 (öt) munkanapon belül nem orvosolja azt (amennyiben a szerződésszegés orvosolható</w:t>
      </w:r>
      <w:r w:rsidRPr="00A654EF">
        <w:rPr>
          <w:rFonts w:cstheme="minorHAnsi"/>
        </w:rPr>
        <w:t>);</w:t>
      </w:r>
    </w:p>
    <w:p w:rsidR="007F2973" w:rsidRPr="00A654EF" w:rsidRDefault="007F2973" w:rsidP="007F2973">
      <w:pPr>
        <w:numPr>
          <w:ilvl w:val="0"/>
          <w:numId w:val="21"/>
        </w:numPr>
        <w:tabs>
          <w:tab w:val="clear" w:pos="1440"/>
          <w:tab w:val="num" w:pos="1980"/>
        </w:tabs>
        <w:spacing w:after="0" w:line="240" w:lineRule="auto"/>
        <w:ind w:left="1980" w:hanging="567"/>
        <w:jc w:val="both"/>
        <w:rPr>
          <w:rFonts w:cstheme="minorHAnsi"/>
        </w:rPr>
      </w:pPr>
      <w:r w:rsidRPr="00A654EF">
        <w:rPr>
          <w:rFonts w:cstheme="minorHAnsi"/>
        </w:rPr>
        <w:t>a másik Fél súlyosan vagy felszólítás ellenére ismételten megszegi a szerződést;</w:t>
      </w:r>
    </w:p>
    <w:p w:rsidR="007F2973" w:rsidRPr="00A654EF" w:rsidRDefault="007F2973" w:rsidP="007F2973">
      <w:pPr>
        <w:numPr>
          <w:ilvl w:val="0"/>
          <w:numId w:val="21"/>
        </w:numPr>
        <w:tabs>
          <w:tab w:val="clear" w:pos="1440"/>
          <w:tab w:val="num" w:pos="1980"/>
        </w:tabs>
        <w:spacing w:after="0" w:line="240" w:lineRule="auto"/>
        <w:ind w:left="1980" w:hanging="567"/>
        <w:jc w:val="both"/>
        <w:rPr>
          <w:rFonts w:cstheme="minorHAnsi"/>
        </w:rPr>
      </w:pPr>
      <w:r w:rsidRPr="00A654EF">
        <w:rPr>
          <w:rFonts w:cstheme="minorHAnsi"/>
        </w:rPr>
        <w:t>a másik Fél csőd-, felszámolási vagy végelszámolási eljárás alá kerül, illetve bizonyíthatóan fizetésképtelenné válik.</w:t>
      </w:r>
    </w:p>
    <w:p w:rsidR="007F2973" w:rsidRPr="001312F8" w:rsidRDefault="007F2973" w:rsidP="007F2973">
      <w:pPr>
        <w:pStyle w:val="Listaszerbekezds"/>
        <w:spacing w:after="0" w:line="240" w:lineRule="auto"/>
        <w:ind w:left="1440"/>
        <w:jc w:val="both"/>
        <w:rPr>
          <w:rFonts w:cstheme="minorHAnsi"/>
        </w:rPr>
      </w:pPr>
      <w:r w:rsidRPr="00C23658">
        <w:rPr>
          <w:rFonts w:cstheme="minorHAnsi"/>
        </w:rPr>
        <w:t>Egyebekben a szerződés azonnali hatállyal nem mondható fel, a Felek a Ptk</w:t>
      </w:r>
      <w:r w:rsidRPr="00C23658">
        <w:rPr>
          <w:rFonts w:ascii="Calibri" w:hAnsi="Calibri" w:cs="Arial"/>
          <w:sz w:val="21"/>
          <w:szCs w:val="21"/>
        </w:rPr>
        <w:t xml:space="preserve">. </w:t>
      </w:r>
      <w:r>
        <w:rPr>
          <w:rFonts w:ascii="Calibri" w:hAnsi="Calibri" w:cs="Arial"/>
          <w:sz w:val="21"/>
          <w:szCs w:val="21"/>
        </w:rPr>
        <w:t>6:</w:t>
      </w:r>
      <w:r w:rsidRPr="00C23658">
        <w:rPr>
          <w:rFonts w:ascii="Calibri" w:hAnsi="Calibri" w:cs="Arial"/>
          <w:sz w:val="21"/>
          <w:szCs w:val="21"/>
        </w:rPr>
        <w:t>278.</w:t>
      </w:r>
      <w:r>
        <w:rPr>
          <w:rFonts w:ascii="Calibri" w:hAnsi="Calibri" w:cs="Arial"/>
          <w:sz w:val="21"/>
          <w:szCs w:val="21"/>
        </w:rPr>
        <w:t xml:space="preserve"> </w:t>
      </w:r>
      <w:r w:rsidRPr="00C23658">
        <w:rPr>
          <w:rFonts w:ascii="Calibri" w:hAnsi="Calibri" w:cs="Arial"/>
          <w:sz w:val="21"/>
          <w:szCs w:val="21"/>
        </w:rPr>
        <w:t xml:space="preserve">§-a </w:t>
      </w:r>
      <w:r w:rsidRPr="00C23658">
        <w:rPr>
          <w:rFonts w:cstheme="minorHAnsi"/>
        </w:rPr>
        <w:t>szerinti azonnali hatályú felmondás lehetőségét kizárják.</w:t>
      </w:r>
    </w:p>
    <w:p w:rsidR="007F2973" w:rsidRPr="007A452F" w:rsidRDefault="007F2973" w:rsidP="007F2973">
      <w:pPr>
        <w:pStyle w:val="Listaszerbekezds"/>
        <w:numPr>
          <w:ilvl w:val="1"/>
          <w:numId w:val="17"/>
        </w:numPr>
        <w:spacing w:after="0" w:line="240" w:lineRule="auto"/>
        <w:ind w:left="851" w:hanging="567"/>
        <w:jc w:val="both"/>
        <w:rPr>
          <w:rFonts w:cstheme="minorHAnsi"/>
        </w:rPr>
      </w:pPr>
      <w:r w:rsidRPr="007A452F">
        <w:rPr>
          <w:rFonts w:cstheme="minorHAnsi"/>
        </w:rPr>
        <w:t>A szerződés megszűnésekor a Megbízó köteles a Szolgáltatót a megbízás alapján harmadik személyekkel szemben vállalt kötelezettségei alól mentesíteni, valamint szükséges és indokolt költségeit megtéríteni.</w:t>
      </w:r>
    </w:p>
    <w:p w:rsidR="007F2973" w:rsidRPr="004441C7" w:rsidRDefault="007F2973" w:rsidP="007F2973">
      <w:pPr>
        <w:pStyle w:val="Listaszerbekezds"/>
        <w:spacing w:after="0" w:line="240" w:lineRule="auto"/>
        <w:ind w:left="851"/>
        <w:jc w:val="both"/>
        <w:rPr>
          <w:rFonts w:ascii="Calibri" w:hAnsi="Calibri" w:cs="Arial"/>
          <w:sz w:val="21"/>
          <w:szCs w:val="21"/>
        </w:rPr>
      </w:pPr>
    </w:p>
    <w:p w:rsidR="007F2973" w:rsidRPr="004441C7" w:rsidRDefault="007F2973" w:rsidP="007F2973">
      <w:pPr>
        <w:pStyle w:val="Listaszerbekezds"/>
        <w:numPr>
          <w:ilvl w:val="0"/>
          <w:numId w:val="17"/>
        </w:numPr>
        <w:spacing w:line="240" w:lineRule="auto"/>
        <w:jc w:val="both"/>
        <w:rPr>
          <w:rFonts w:cstheme="minorHAnsi"/>
          <w:b/>
        </w:rPr>
      </w:pPr>
      <w:r w:rsidRPr="004441C7">
        <w:rPr>
          <w:rFonts w:cstheme="minorHAnsi"/>
          <w:b/>
        </w:rPr>
        <w:t>Záró rendelkezések</w:t>
      </w:r>
    </w:p>
    <w:p w:rsidR="007F2973" w:rsidRDefault="007F2973" w:rsidP="007F2973">
      <w:pPr>
        <w:pStyle w:val="Listaszerbekezds"/>
        <w:numPr>
          <w:ilvl w:val="1"/>
          <w:numId w:val="17"/>
        </w:numPr>
        <w:spacing w:line="240" w:lineRule="auto"/>
        <w:ind w:left="851" w:hanging="567"/>
        <w:jc w:val="both"/>
        <w:rPr>
          <w:rFonts w:cstheme="minorHAnsi"/>
        </w:rPr>
      </w:pPr>
      <w:r w:rsidRPr="002521C4">
        <w:rPr>
          <w:rFonts w:cstheme="minorHAnsi"/>
        </w:rPr>
        <w:t>A jelen Szerződés (beleértve annak mellékleteit) a Szerződés tárgyára vonatkozóan a Felek közötti megállapodás valamennyi feltételét tartalmazza. Felek rögzítik, hogy a Szerződésnek nem válik tartalmává semmilyen olyan szokás, amelynek alkalmazásában a felek korábbi üzleti kapcsolataikban megegyeztek, és semmilyen olyan gyakorlat, amelyet egymás között kialakítottak, kivéve, ha azt mindkét fél írásban megerősíti.</w:t>
      </w:r>
    </w:p>
    <w:p w:rsidR="007F2973" w:rsidRDefault="007F2973" w:rsidP="007F2973">
      <w:pPr>
        <w:pStyle w:val="Listaszerbekezds"/>
        <w:numPr>
          <w:ilvl w:val="1"/>
          <w:numId w:val="17"/>
        </w:numPr>
        <w:spacing w:line="240" w:lineRule="auto"/>
        <w:ind w:left="851" w:hanging="567"/>
        <w:jc w:val="both"/>
        <w:rPr>
          <w:rFonts w:cstheme="minorHAnsi"/>
        </w:rPr>
      </w:pPr>
      <w:r w:rsidRPr="006176E3">
        <w:rPr>
          <w:rFonts w:cstheme="minorHAnsi"/>
        </w:rPr>
        <w:t xml:space="preserve">A Felek megállapodnak, hogy az a tény, hogy valamely Fél a jelen Szerződésben biztosított valamely jogát nem vagy nem határidőben gyakorolja, nem tekinthető az adott jogról való végleges lemondásnak. A Felek megállapodnak abban is, hogy valamely kötelezettség elmulasztása, vagy </w:t>
      </w:r>
      <w:proofErr w:type="gramStart"/>
      <w:r w:rsidRPr="006176E3">
        <w:rPr>
          <w:rFonts w:cstheme="minorHAnsi"/>
        </w:rPr>
        <w:t>ezen</w:t>
      </w:r>
      <w:proofErr w:type="gramEnd"/>
      <w:r w:rsidRPr="006176E3">
        <w:rPr>
          <w:rFonts w:cstheme="minorHAnsi"/>
        </w:rPr>
        <w:t xml:space="preserve"> mulasztás kifogásolásának a másik Fél részéről történő elmaradása nem jelenti azt, hogy a kötelezett Fél ezen kötelezettsége alól mentesül.</w:t>
      </w:r>
    </w:p>
    <w:p w:rsidR="007F2973" w:rsidRDefault="007F2973" w:rsidP="007F2973">
      <w:pPr>
        <w:pStyle w:val="Listaszerbekezds"/>
        <w:numPr>
          <w:ilvl w:val="1"/>
          <w:numId w:val="17"/>
        </w:numPr>
        <w:spacing w:line="240" w:lineRule="auto"/>
        <w:ind w:left="851" w:hanging="567"/>
        <w:jc w:val="both"/>
        <w:rPr>
          <w:rFonts w:cstheme="minorHAnsi"/>
        </w:rPr>
      </w:pPr>
      <w:r w:rsidRPr="00F369D5">
        <w:rPr>
          <w:rFonts w:cstheme="minorHAnsi"/>
        </w:rPr>
        <w:t>A Megbízó elfogadja, hogy a Megbízott akkor is jogosult a havonta történő számla kiállítására a szerződésben rögzített feladatok elkészítését követően, amennyiben a Kereskedő/Elosztói Engedélyes még nem állította ki a Megbízott által ezekre az elvégzett tevékenységre vonatkozó számlát/adatot, illetve a szükséges adatszolgáltatást nem biztosítja a tárgyi hónapot követő hónap utolsó munkanapjáig.</w:t>
      </w:r>
    </w:p>
    <w:p w:rsidR="007F2973" w:rsidRDefault="007F2973" w:rsidP="007F2973">
      <w:pPr>
        <w:pStyle w:val="Listaszerbekezds"/>
        <w:numPr>
          <w:ilvl w:val="1"/>
          <w:numId w:val="17"/>
        </w:numPr>
        <w:spacing w:line="240" w:lineRule="auto"/>
        <w:ind w:left="851" w:hanging="567"/>
        <w:jc w:val="both"/>
        <w:rPr>
          <w:rFonts w:cstheme="minorHAnsi"/>
        </w:rPr>
      </w:pPr>
      <w:r w:rsidRPr="006176E3">
        <w:rPr>
          <w:rFonts w:cstheme="minorHAnsi"/>
        </w:rPr>
        <w:t>Amennyiben a jelen szerződés bármely rendelkezése jogszabályváltozás okán vagy egyéb okból részben vagy egészben érvényét veszti, úgy a Felek kölcsönösen kötelezik magukat arra, hogy közösen megfelelően módosítják a jelen szerződést, egyebekben a szerződéses rendelkezés érvénytelensége az egész szerződés érvényességét nem érinti, kivéve, ha az érvénytelenség miatt a jelen szerződés célja hiúsul meg.</w:t>
      </w:r>
    </w:p>
    <w:p w:rsidR="007F2973" w:rsidRPr="004441C7" w:rsidRDefault="007F2973" w:rsidP="007F2973">
      <w:pPr>
        <w:pStyle w:val="Listaszerbekezds"/>
        <w:numPr>
          <w:ilvl w:val="1"/>
          <w:numId w:val="17"/>
        </w:numPr>
        <w:spacing w:line="240" w:lineRule="auto"/>
        <w:ind w:left="851" w:hanging="567"/>
        <w:jc w:val="both"/>
        <w:rPr>
          <w:rFonts w:cstheme="minorHAnsi"/>
        </w:rPr>
      </w:pPr>
      <w:r w:rsidRPr="004441C7">
        <w:rPr>
          <w:rFonts w:cstheme="minorHAnsi"/>
        </w:rPr>
        <w:t>Ezen szerződés kizárólag a jogszabályi előírásoknak megfelelően, írásban módosítható.</w:t>
      </w:r>
    </w:p>
    <w:p w:rsidR="007F2973" w:rsidRPr="004441C7" w:rsidRDefault="007F2973" w:rsidP="007F2973">
      <w:pPr>
        <w:pStyle w:val="Listaszerbekezds"/>
        <w:numPr>
          <w:ilvl w:val="1"/>
          <w:numId w:val="17"/>
        </w:numPr>
        <w:spacing w:line="240" w:lineRule="auto"/>
        <w:ind w:left="851" w:hanging="567"/>
        <w:jc w:val="both"/>
        <w:rPr>
          <w:rFonts w:cstheme="minorHAnsi"/>
        </w:rPr>
      </w:pPr>
      <w:r w:rsidRPr="004441C7">
        <w:rPr>
          <w:rFonts w:cstheme="minorHAnsi"/>
        </w:rPr>
        <w:t xml:space="preserve">Az </w:t>
      </w:r>
      <w:proofErr w:type="gramStart"/>
      <w:r w:rsidRPr="004441C7">
        <w:rPr>
          <w:rFonts w:cstheme="minorHAnsi"/>
        </w:rPr>
        <w:t>ezen</w:t>
      </w:r>
      <w:proofErr w:type="gramEnd"/>
      <w:r w:rsidRPr="004441C7">
        <w:rPr>
          <w:rFonts w:cstheme="minorHAnsi"/>
        </w:rPr>
        <w:t xml:space="preserve"> szerződésben nem szabályozott kérdésekben a</w:t>
      </w:r>
      <w:r>
        <w:rPr>
          <w:rFonts w:cstheme="minorHAnsi"/>
        </w:rPr>
        <w:t xml:space="preserve"> Polgári Törvénykönyvről szóló 2013. évi V. törvény (</w:t>
      </w:r>
      <w:r w:rsidRPr="004441C7">
        <w:rPr>
          <w:rFonts w:cstheme="minorHAnsi"/>
        </w:rPr>
        <w:t>Ptk.</w:t>
      </w:r>
      <w:r>
        <w:rPr>
          <w:rFonts w:cstheme="minorHAnsi"/>
        </w:rPr>
        <w:t>)</w:t>
      </w:r>
      <w:r w:rsidRPr="004441C7">
        <w:rPr>
          <w:rFonts w:cstheme="minorHAnsi"/>
        </w:rPr>
        <w:t xml:space="preserve"> rendelkezéseit </w:t>
      </w:r>
      <w:r>
        <w:rPr>
          <w:rFonts w:cstheme="minorHAnsi"/>
        </w:rPr>
        <w:t xml:space="preserve">különösen annak a megbízási szerződésre vonatkozó rendelkezéseit </w:t>
      </w:r>
      <w:r w:rsidRPr="004441C7">
        <w:rPr>
          <w:rFonts w:cstheme="minorHAnsi"/>
        </w:rPr>
        <w:t>kell értelemszerűen alkalmazni.</w:t>
      </w:r>
    </w:p>
    <w:p w:rsidR="007F2973" w:rsidRPr="004441C7" w:rsidRDefault="007F2973" w:rsidP="007F2973">
      <w:pPr>
        <w:pStyle w:val="Listaszerbekezds"/>
        <w:numPr>
          <w:ilvl w:val="1"/>
          <w:numId w:val="17"/>
        </w:numPr>
        <w:spacing w:line="240" w:lineRule="auto"/>
        <w:ind w:left="851" w:hanging="567"/>
        <w:jc w:val="both"/>
        <w:rPr>
          <w:rFonts w:cstheme="minorHAnsi"/>
        </w:rPr>
      </w:pPr>
      <w:r w:rsidRPr="004441C7">
        <w:rPr>
          <w:rFonts w:cstheme="minorHAnsi"/>
        </w:rPr>
        <w:t>A szerződésből fakadó esetleges jogvitákat a Felek elsősorban békés úton kívánják rendezni, ennek hiányában a területileg illetékes Bíróságon rendezik.</w:t>
      </w:r>
    </w:p>
    <w:p w:rsidR="007F2973" w:rsidRPr="007C0B76" w:rsidRDefault="007F2973" w:rsidP="007F2973">
      <w:pPr>
        <w:pStyle w:val="Listaszerbekezds"/>
        <w:numPr>
          <w:ilvl w:val="1"/>
          <w:numId w:val="17"/>
        </w:numPr>
        <w:spacing w:line="240" w:lineRule="auto"/>
        <w:ind w:left="851" w:hanging="567"/>
        <w:jc w:val="both"/>
        <w:rPr>
          <w:rFonts w:cstheme="minorHAnsi"/>
        </w:rPr>
      </w:pPr>
      <w:r w:rsidRPr="007C0B76">
        <w:rPr>
          <w:rFonts w:cstheme="minorHAnsi"/>
        </w:rPr>
        <w:t>Ezen szolgáltatási szerződés elválaszthatatlan részét képezi az 1. számú melléklet: Meghatalmazás, 2. számú melléklet: Szolgáltatási díj, és a 3. számú melléklet: Közintézmények listája.</w:t>
      </w:r>
    </w:p>
    <w:p w:rsidR="007F2973" w:rsidRDefault="007F2973" w:rsidP="007F2973">
      <w:pPr>
        <w:pStyle w:val="Listaszerbekezds"/>
        <w:numPr>
          <w:ilvl w:val="1"/>
          <w:numId w:val="17"/>
        </w:numPr>
        <w:spacing w:line="240" w:lineRule="auto"/>
        <w:ind w:left="851" w:hanging="567"/>
        <w:jc w:val="both"/>
        <w:rPr>
          <w:rFonts w:cstheme="minorHAnsi"/>
        </w:rPr>
      </w:pPr>
      <w:r w:rsidRPr="007C0B76">
        <w:rPr>
          <w:rFonts w:cstheme="minorHAnsi"/>
        </w:rPr>
        <w:t>A szerződés aláírásával</w:t>
      </w:r>
      <w:r w:rsidRPr="004441C7">
        <w:rPr>
          <w:rFonts w:cstheme="minorHAnsi"/>
        </w:rPr>
        <w:t xml:space="preserve"> a Megbízó </w:t>
      </w:r>
      <w:r>
        <w:rPr>
          <w:rFonts w:cstheme="minorHAnsi"/>
        </w:rPr>
        <w:t>vállalja</w:t>
      </w:r>
      <w:r w:rsidRPr="004441C7">
        <w:rPr>
          <w:rFonts w:cstheme="minorHAnsi"/>
        </w:rPr>
        <w:t xml:space="preserve">, hogy </w:t>
      </w:r>
      <w:proofErr w:type="gramStart"/>
      <w:r w:rsidRPr="004441C7">
        <w:rPr>
          <w:rFonts w:cstheme="minorHAnsi"/>
        </w:rPr>
        <w:t>ezen</w:t>
      </w:r>
      <w:proofErr w:type="gramEnd"/>
      <w:r w:rsidRPr="004441C7">
        <w:rPr>
          <w:rFonts w:cstheme="minorHAnsi"/>
        </w:rPr>
        <w:t xml:space="preserve"> szerződés </w:t>
      </w:r>
      <w:r>
        <w:rPr>
          <w:rFonts w:cstheme="minorHAnsi"/>
        </w:rPr>
        <w:t xml:space="preserve">időbeli </w:t>
      </w:r>
      <w:r w:rsidRPr="004441C7">
        <w:rPr>
          <w:rFonts w:cstheme="minorHAnsi"/>
        </w:rPr>
        <w:t xml:space="preserve">hatálya alatt a </w:t>
      </w:r>
      <w:r>
        <w:rPr>
          <w:rFonts w:cstheme="minorHAnsi"/>
        </w:rPr>
        <w:t>szerződés tárgyát képező</w:t>
      </w:r>
      <w:r w:rsidRPr="004441C7">
        <w:rPr>
          <w:rFonts w:cstheme="minorHAnsi"/>
        </w:rPr>
        <w:t xml:space="preserve"> szolgáltatásokat csak a Szolgáltatótól rendeli meg, a szerződés hatályba lépésekor nem rendelkezik azonos tevékenységre, szolgáltatásra irányuló, harmadik féllel kötött </w:t>
      </w:r>
      <w:r>
        <w:rPr>
          <w:rFonts w:cstheme="minorHAnsi"/>
        </w:rPr>
        <w:t>hatályos</w:t>
      </w:r>
      <w:r w:rsidRPr="004441C7">
        <w:rPr>
          <w:rFonts w:cstheme="minorHAnsi"/>
        </w:rPr>
        <w:t xml:space="preserve"> szerződéssel</w:t>
      </w:r>
      <w:r>
        <w:rPr>
          <w:rFonts w:cstheme="minorHAnsi"/>
        </w:rPr>
        <w:t>, a jelen szerződés hatálya alatt a Szolgáltató részére a jelen szerződés tárgya vonatkozásában kizárólagosságot biztosít</w:t>
      </w:r>
      <w:r w:rsidRPr="004441C7">
        <w:rPr>
          <w:rFonts w:cstheme="minorHAnsi"/>
        </w:rPr>
        <w:t>.</w:t>
      </w:r>
    </w:p>
    <w:p w:rsidR="007F2973" w:rsidRDefault="007F2973" w:rsidP="007F2973">
      <w:pPr>
        <w:pStyle w:val="Listaszerbekezds"/>
        <w:numPr>
          <w:ilvl w:val="1"/>
          <w:numId w:val="17"/>
        </w:numPr>
        <w:spacing w:line="240" w:lineRule="auto"/>
        <w:ind w:left="851" w:hanging="567"/>
        <w:jc w:val="both"/>
        <w:rPr>
          <w:rFonts w:cstheme="minorHAnsi"/>
        </w:rPr>
      </w:pPr>
      <w:r>
        <w:rPr>
          <w:rFonts w:cstheme="minorHAnsi"/>
        </w:rPr>
        <w:t xml:space="preserve">Megbízó </w:t>
      </w:r>
      <w:r w:rsidRPr="00AC2BC1">
        <w:rPr>
          <w:rFonts w:cstheme="minorHAnsi"/>
        </w:rPr>
        <w:t xml:space="preserve">jelen szerződés aláírásával visszavonhatatlanul hozzájárul, hogy a </w:t>
      </w:r>
      <w:r>
        <w:rPr>
          <w:rFonts w:cstheme="minorHAnsi"/>
        </w:rPr>
        <w:t>Szolgáltató a Megbízót</w:t>
      </w:r>
      <w:r w:rsidRPr="00AC2BC1">
        <w:rPr>
          <w:rFonts w:cstheme="minorHAnsi"/>
        </w:rPr>
        <w:t xml:space="preserve"> jelen szerződés aláírás</w:t>
      </w:r>
      <w:r>
        <w:rPr>
          <w:rFonts w:cstheme="minorHAnsi"/>
        </w:rPr>
        <w:t>át követően Ügyfeleként és</w:t>
      </w:r>
      <w:r w:rsidRPr="00AC2BC1">
        <w:rPr>
          <w:rFonts w:cstheme="minorHAnsi"/>
        </w:rPr>
        <w:t xml:space="preserve"> </w:t>
      </w:r>
      <w:r>
        <w:rPr>
          <w:rFonts w:cstheme="minorHAnsi"/>
        </w:rPr>
        <w:t>referenciaként jelölje meg szóban, illetve tüntesse fel írásos</w:t>
      </w:r>
      <w:r w:rsidRPr="00AC2BC1">
        <w:rPr>
          <w:rFonts w:cstheme="minorHAnsi"/>
        </w:rPr>
        <w:t xml:space="preserve"> kiadványaiban.</w:t>
      </w:r>
    </w:p>
    <w:p w:rsidR="007F2973" w:rsidRPr="004441C7" w:rsidRDefault="007F2973" w:rsidP="007F2973">
      <w:pPr>
        <w:spacing w:line="240" w:lineRule="auto"/>
        <w:jc w:val="both"/>
        <w:rPr>
          <w:rFonts w:cstheme="minorHAnsi"/>
        </w:rPr>
      </w:pPr>
      <w:r w:rsidRPr="006176E3">
        <w:rPr>
          <w:rFonts w:cstheme="minorHAnsi"/>
        </w:rPr>
        <w:lastRenderedPageBreak/>
        <w:t xml:space="preserve">A Szerződő Felek megerősítik, hogy a jelen Szerződést teljes terjedelemben egyedileg megtárgyalták és azt a Felek közösen elolvasták, értelmezték, és mint akaratukkal mindenben megegyezőt </w:t>
      </w:r>
      <w:r>
        <w:rPr>
          <w:rFonts w:cstheme="minorHAnsi"/>
        </w:rPr>
        <w:t xml:space="preserve">cégszerűen </w:t>
      </w:r>
      <w:r w:rsidRPr="006176E3">
        <w:rPr>
          <w:rFonts w:cstheme="minorHAnsi"/>
        </w:rPr>
        <w:t>jóváhagyólag írják alá. A Felek kijelentik, hogy a Szerződésből mindkét Fél 1 (egy) példányt átvett.</w:t>
      </w:r>
    </w:p>
    <w:p w:rsidR="007F2973" w:rsidRPr="004441C7" w:rsidRDefault="007F2973" w:rsidP="007F2973">
      <w:pPr>
        <w:spacing w:line="240" w:lineRule="auto"/>
        <w:jc w:val="both"/>
        <w:rPr>
          <w:rFonts w:ascii="Times New Roman" w:hAnsi="Times New Roman" w:cs="Times New Roman"/>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4"/>
        <w:gridCol w:w="4538"/>
      </w:tblGrid>
      <w:tr w:rsidR="007F2973" w:rsidRPr="007C0B76" w:rsidTr="007538CD">
        <w:tc>
          <w:tcPr>
            <w:tcW w:w="4534" w:type="dxa"/>
          </w:tcPr>
          <w:p w:rsidR="007F2973" w:rsidRDefault="007F2973" w:rsidP="007538CD">
            <w:pPr>
              <w:rPr>
                <w:rFonts w:cstheme="minorHAnsi"/>
              </w:rPr>
            </w:pPr>
            <w:r w:rsidRPr="00865309">
              <w:rPr>
                <w:rFonts w:cstheme="minorHAnsi"/>
              </w:rPr>
              <w:t>Kunszentmiklós</w:t>
            </w:r>
            <w:r w:rsidRPr="007C0B76">
              <w:rPr>
                <w:rFonts w:cstheme="minorHAnsi"/>
              </w:rPr>
              <w:t xml:space="preserve">, 2025. január </w:t>
            </w:r>
            <w:r>
              <w:rPr>
                <w:rFonts w:cstheme="minorHAnsi"/>
              </w:rPr>
              <w:t>29</w:t>
            </w:r>
            <w:r w:rsidRPr="007C0B76">
              <w:rPr>
                <w:rFonts w:cstheme="minorHAnsi"/>
              </w:rPr>
              <w:t>.</w:t>
            </w:r>
          </w:p>
          <w:p w:rsidR="007F2973" w:rsidRDefault="007F2973" w:rsidP="007538CD">
            <w:pPr>
              <w:rPr>
                <w:rFonts w:cstheme="minorHAnsi"/>
              </w:rPr>
            </w:pPr>
          </w:p>
          <w:p w:rsidR="007F2973" w:rsidRDefault="007F2973" w:rsidP="007538CD">
            <w:pPr>
              <w:rPr>
                <w:rFonts w:cstheme="minorHAnsi"/>
              </w:rPr>
            </w:pPr>
          </w:p>
          <w:p w:rsidR="007F2973" w:rsidRPr="007C0B76" w:rsidRDefault="007F2973" w:rsidP="007538CD">
            <w:pPr>
              <w:rPr>
                <w:rFonts w:cstheme="minorHAnsi"/>
              </w:rPr>
            </w:pPr>
          </w:p>
        </w:tc>
        <w:tc>
          <w:tcPr>
            <w:tcW w:w="4538" w:type="dxa"/>
          </w:tcPr>
          <w:p w:rsidR="007F2973" w:rsidRPr="007C0B76" w:rsidRDefault="007F2973" w:rsidP="007538CD">
            <w:pPr>
              <w:rPr>
                <w:rFonts w:cstheme="minorHAnsi"/>
              </w:rPr>
            </w:pPr>
            <w:r w:rsidRPr="007C0B76">
              <w:rPr>
                <w:rFonts w:cstheme="minorHAnsi"/>
              </w:rPr>
              <w:t xml:space="preserve">Budapest, 2025. január </w:t>
            </w:r>
            <w:r>
              <w:rPr>
                <w:rFonts w:cstheme="minorHAnsi"/>
              </w:rPr>
              <w:t>29</w:t>
            </w:r>
            <w:r w:rsidRPr="007C0B76">
              <w:rPr>
                <w:rFonts w:cstheme="minorHAnsi"/>
              </w:rPr>
              <w:t>.</w:t>
            </w:r>
          </w:p>
        </w:tc>
      </w:tr>
      <w:tr w:rsidR="007F2973" w:rsidTr="007538CD">
        <w:tc>
          <w:tcPr>
            <w:tcW w:w="4534" w:type="dxa"/>
          </w:tcPr>
          <w:p w:rsidR="007F2973" w:rsidRPr="007C0B76" w:rsidRDefault="0040122D" w:rsidP="007538CD">
            <w:pPr>
              <w:jc w:val="center"/>
              <w:rPr>
                <w:rFonts w:cstheme="minorHAnsi"/>
              </w:rPr>
            </w:pPr>
            <w:r>
              <w:rPr>
                <w:rFonts w:cstheme="minorHAnsi"/>
              </w:rPr>
              <w:pict>
                <v:rect id="_x0000_i1025" style="width:0;height:1.5pt" o:hralign="center" o:hrstd="t" o:hr="t" fillcolor="#a0a0a0" stroked="f"/>
              </w:pict>
            </w:r>
          </w:p>
          <w:p w:rsidR="007F2973" w:rsidRDefault="007F2973" w:rsidP="007538CD">
            <w:pPr>
              <w:jc w:val="center"/>
              <w:rPr>
                <w:rFonts w:cstheme="minorHAnsi"/>
              </w:rPr>
            </w:pPr>
            <w:r w:rsidRPr="00865309">
              <w:rPr>
                <w:rFonts w:cstheme="minorHAnsi"/>
              </w:rPr>
              <w:t xml:space="preserve">Kunszentmiklós Város Önkormányzat </w:t>
            </w:r>
          </w:p>
          <w:p w:rsidR="007F2973" w:rsidRPr="007C0B76" w:rsidRDefault="007F2973" w:rsidP="007538CD">
            <w:pPr>
              <w:jc w:val="center"/>
              <w:rPr>
                <w:rFonts w:cstheme="minorHAnsi"/>
              </w:rPr>
            </w:pPr>
            <w:r w:rsidRPr="007C0B76">
              <w:rPr>
                <w:rFonts w:cstheme="minorHAnsi"/>
              </w:rPr>
              <w:t>Megbízó</w:t>
            </w:r>
          </w:p>
          <w:p w:rsidR="007F2973" w:rsidRPr="007C0B76" w:rsidRDefault="007F2973" w:rsidP="007538CD">
            <w:pPr>
              <w:jc w:val="center"/>
              <w:rPr>
                <w:rFonts w:cstheme="minorHAnsi"/>
              </w:rPr>
            </w:pPr>
            <w:r w:rsidRPr="007C0B76">
              <w:rPr>
                <w:rFonts w:cstheme="minorHAnsi"/>
              </w:rPr>
              <w:t xml:space="preserve">Képviseletében: </w:t>
            </w:r>
            <w:r w:rsidRPr="00865309">
              <w:rPr>
                <w:rFonts w:cstheme="minorHAnsi"/>
              </w:rPr>
              <w:t xml:space="preserve">Lesi Árpád </w:t>
            </w:r>
            <w:r w:rsidRPr="007C0B76">
              <w:rPr>
                <w:rFonts w:cstheme="minorHAnsi"/>
              </w:rPr>
              <w:t>polgármester</w:t>
            </w:r>
          </w:p>
        </w:tc>
        <w:tc>
          <w:tcPr>
            <w:tcW w:w="4538" w:type="dxa"/>
          </w:tcPr>
          <w:p w:rsidR="007F2973" w:rsidRPr="007C0B76" w:rsidRDefault="0040122D" w:rsidP="007538CD">
            <w:pPr>
              <w:jc w:val="center"/>
              <w:rPr>
                <w:rFonts w:cstheme="minorHAnsi"/>
              </w:rPr>
            </w:pPr>
            <w:r>
              <w:rPr>
                <w:rFonts w:cstheme="minorHAnsi"/>
              </w:rPr>
              <w:pict>
                <v:rect id="_x0000_i1026" style="width:0;height:1.5pt" o:hralign="center" o:hrstd="t" o:hr="t" fillcolor="#a0a0a0" stroked="f"/>
              </w:pict>
            </w:r>
          </w:p>
          <w:p w:rsidR="007F2973" w:rsidRPr="007C0B76" w:rsidRDefault="007F2973" w:rsidP="007538CD">
            <w:pPr>
              <w:jc w:val="center"/>
              <w:rPr>
                <w:rFonts w:cstheme="minorHAnsi"/>
              </w:rPr>
            </w:pPr>
            <w:r w:rsidRPr="007C0B76">
              <w:rPr>
                <w:rFonts w:cstheme="minorHAnsi"/>
              </w:rPr>
              <w:t>InFend Energy Kft.</w:t>
            </w:r>
          </w:p>
          <w:p w:rsidR="007F2973" w:rsidRPr="007C0B76" w:rsidRDefault="007F2973" w:rsidP="007538CD">
            <w:pPr>
              <w:jc w:val="center"/>
              <w:rPr>
                <w:rFonts w:cstheme="minorHAnsi"/>
              </w:rPr>
            </w:pPr>
            <w:r w:rsidRPr="007C0B76">
              <w:rPr>
                <w:rFonts w:cstheme="minorHAnsi"/>
              </w:rPr>
              <w:t>Szolgáltató</w:t>
            </w:r>
          </w:p>
          <w:p w:rsidR="007F2973" w:rsidRDefault="007F2973" w:rsidP="007538CD">
            <w:pPr>
              <w:jc w:val="center"/>
              <w:rPr>
                <w:rFonts w:cstheme="minorHAnsi"/>
              </w:rPr>
            </w:pPr>
            <w:r w:rsidRPr="007C0B76">
              <w:rPr>
                <w:rFonts w:cstheme="minorHAnsi"/>
              </w:rPr>
              <w:t>Képviseletében: Fazekas Endre ügyvezető</w:t>
            </w:r>
          </w:p>
        </w:tc>
      </w:tr>
    </w:tbl>
    <w:p w:rsidR="007F2973" w:rsidRPr="004441C7" w:rsidRDefault="007F2973" w:rsidP="007F2973">
      <w:pPr>
        <w:widowControl w:val="0"/>
        <w:autoSpaceDE w:val="0"/>
        <w:autoSpaceDN w:val="0"/>
        <w:adjustRightInd w:val="0"/>
        <w:spacing w:after="0" w:line="240" w:lineRule="auto"/>
        <w:jc w:val="both"/>
        <w:rPr>
          <w:rFonts w:ascii="Times New Roman" w:hAnsi="Times New Roman" w:cs="Times New Roman"/>
        </w:rPr>
      </w:pPr>
    </w:p>
    <w:p w:rsidR="007F2973" w:rsidRPr="004441C7" w:rsidRDefault="007F2973" w:rsidP="007F2973">
      <w:pPr>
        <w:widowControl w:val="0"/>
        <w:autoSpaceDE w:val="0"/>
        <w:autoSpaceDN w:val="0"/>
        <w:adjustRightInd w:val="0"/>
        <w:spacing w:after="0" w:line="240" w:lineRule="auto"/>
        <w:jc w:val="both"/>
        <w:rPr>
          <w:rFonts w:ascii="Times New Roman" w:hAnsi="Times New Roman" w:cs="Times New Roman"/>
        </w:rPr>
      </w:pPr>
    </w:p>
    <w:p w:rsidR="007F2973" w:rsidRDefault="007F2973" w:rsidP="007F2973">
      <w:pPr>
        <w:spacing w:line="240" w:lineRule="auto"/>
      </w:pPr>
    </w:p>
    <w:p w:rsidR="007F2973" w:rsidRPr="00BC7DE2" w:rsidRDefault="007F2973" w:rsidP="007F2973"/>
    <w:p w:rsidR="007F2973" w:rsidRPr="00BC7DE2" w:rsidRDefault="007F2973" w:rsidP="007F2973"/>
    <w:p w:rsidR="007F2973" w:rsidRPr="00BC7DE2" w:rsidRDefault="007F2973" w:rsidP="007F2973"/>
    <w:p w:rsidR="007F2973" w:rsidRDefault="007F2973" w:rsidP="007F2973"/>
    <w:p w:rsidR="007F2973" w:rsidRDefault="007F2973" w:rsidP="007F2973"/>
    <w:p w:rsidR="007F2973" w:rsidRDefault="007F2973" w:rsidP="007F2973"/>
    <w:p w:rsidR="007F2973" w:rsidRDefault="007F2973" w:rsidP="007F2973"/>
    <w:p w:rsidR="007F2973" w:rsidRDefault="007F2973" w:rsidP="007F2973"/>
    <w:p w:rsidR="007F2973" w:rsidRDefault="007F2973" w:rsidP="007F2973"/>
    <w:p w:rsidR="007F2973" w:rsidRDefault="007F2973" w:rsidP="007F2973"/>
    <w:p w:rsidR="007F2973" w:rsidRDefault="007F2973" w:rsidP="007F2973"/>
    <w:p w:rsidR="007F2973" w:rsidRDefault="007F2973" w:rsidP="007F2973"/>
    <w:p w:rsidR="007F2973" w:rsidRDefault="007F2973" w:rsidP="007F2973"/>
    <w:p w:rsidR="007F2973" w:rsidRDefault="007F2973" w:rsidP="007F2973"/>
    <w:p w:rsidR="007F2973" w:rsidRDefault="007F2973" w:rsidP="007F2973"/>
    <w:p w:rsidR="007F2973" w:rsidRDefault="007F2973" w:rsidP="007F2973">
      <w:pPr>
        <w:tabs>
          <w:tab w:val="left" w:pos="2472"/>
        </w:tabs>
      </w:pPr>
      <w:r>
        <w:tab/>
      </w:r>
    </w:p>
    <w:p w:rsidR="007F2973" w:rsidRDefault="007F2973" w:rsidP="007F2973">
      <w:pPr>
        <w:tabs>
          <w:tab w:val="left" w:pos="2472"/>
        </w:tabs>
      </w:pPr>
    </w:p>
    <w:p w:rsidR="007F2973" w:rsidRDefault="007F2973" w:rsidP="007F2973">
      <w:pPr>
        <w:tabs>
          <w:tab w:val="left" w:pos="2472"/>
        </w:tabs>
      </w:pPr>
    </w:p>
    <w:p w:rsidR="007F2973" w:rsidRPr="00BC7DE2" w:rsidRDefault="007F2973" w:rsidP="007F2973">
      <w:pPr>
        <w:spacing w:line="240" w:lineRule="auto"/>
        <w:jc w:val="center"/>
        <w:rPr>
          <w:rFonts w:eastAsia="Times New Roman" w:cs="Calibri"/>
          <w:b/>
          <w:sz w:val="28"/>
          <w:szCs w:val="28"/>
          <w:u w:val="single"/>
        </w:rPr>
      </w:pPr>
      <w:r w:rsidRPr="00BC7DE2">
        <w:rPr>
          <w:rFonts w:eastAsia="Times New Roman" w:cs="Calibri"/>
          <w:b/>
          <w:sz w:val="28"/>
          <w:szCs w:val="28"/>
          <w:u w:val="single"/>
        </w:rPr>
        <w:lastRenderedPageBreak/>
        <w:t>MEGHATALMAZÁS</w:t>
      </w:r>
    </w:p>
    <w:p w:rsidR="007F2973" w:rsidRPr="00BC7DE2" w:rsidRDefault="007F2973" w:rsidP="007F2973">
      <w:pPr>
        <w:spacing w:line="240" w:lineRule="auto"/>
        <w:jc w:val="center"/>
        <w:rPr>
          <w:rFonts w:ascii="Arial" w:eastAsia="Times New Roman" w:hAnsi="Arial" w:cs="Arial"/>
          <w:b/>
          <w:sz w:val="28"/>
          <w:szCs w:val="28"/>
          <w:u w:val="single"/>
        </w:rPr>
      </w:pPr>
    </w:p>
    <w:p w:rsidR="007F2973" w:rsidRPr="00BC7DE2" w:rsidRDefault="007F2973" w:rsidP="007F2973">
      <w:pPr>
        <w:spacing w:line="240" w:lineRule="auto"/>
        <w:jc w:val="both"/>
        <w:rPr>
          <w:rFonts w:eastAsia="Times New Roman" w:cs="Calibri"/>
        </w:rPr>
      </w:pPr>
      <w:r w:rsidRPr="00BC7DE2">
        <w:rPr>
          <w:rFonts w:eastAsia="Times New Roman" w:cs="Calibri"/>
        </w:rPr>
        <w:t>Alulírott</w:t>
      </w:r>
      <w:r>
        <w:rPr>
          <w:rFonts w:eastAsia="Times New Roman" w:cs="Calibri"/>
          <w:b/>
        </w:rPr>
        <w:t xml:space="preserve"> </w:t>
      </w:r>
      <w:r w:rsidRPr="00865309">
        <w:rPr>
          <w:rFonts w:eastAsia="Times New Roman" w:cs="Calibri"/>
          <w:b/>
        </w:rPr>
        <w:t xml:space="preserve">Lesi Árpád </w:t>
      </w:r>
      <w:r w:rsidRPr="00865309">
        <w:rPr>
          <w:rFonts w:eastAsia="Times New Roman" w:cs="Calibri"/>
          <w:bCs/>
        </w:rPr>
        <w:t>polgármester</w:t>
      </w:r>
      <w:r w:rsidRPr="00865309">
        <w:rPr>
          <w:rFonts w:eastAsia="Times New Roman" w:cs="Calibri"/>
        </w:rPr>
        <w:t xml:space="preserve">, </w:t>
      </w:r>
      <w:r w:rsidRPr="00865309">
        <w:rPr>
          <w:rFonts w:cstheme="minorHAnsi"/>
          <w:b/>
        </w:rPr>
        <w:t xml:space="preserve">Kunszentmiklós Város Önkormányzat </w:t>
      </w:r>
      <w:r w:rsidRPr="00865309">
        <w:rPr>
          <w:rFonts w:cstheme="minorHAnsi"/>
        </w:rPr>
        <w:t xml:space="preserve">(székhely: 6090 </w:t>
      </w:r>
      <w:r w:rsidRPr="00865309">
        <w:rPr>
          <w:rFonts w:cstheme="minorHAnsi"/>
          <w:bCs/>
        </w:rPr>
        <w:t>Kunszentmiklós</w:t>
      </w:r>
      <w:r w:rsidRPr="00865309">
        <w:rPr>
          <w:rFonts w:cstheme="minorHAnsi"/>
        </w:rPr>
        <w:t>, Kálvin tér 12</w:t>
      </w:r>
      <w:proofErr w:type="gramStart"/>
      <w:r w:rsidRPr="00865309">
        <w:rPr>
          <w:rFonts w:cstheme="minorHAnsi"/>
        </w:rPr>
        <w:t>.  adószám</w:t>
      </w:r>
      <w:proofErr w:type="gramEnd"/>
      <w:r w:rsidRPr="00865309">
        <w:rPr>
          <w:rFonts w:cstheme="minorHAnsi"/>
        </w:rPr>
        <w:t>: 15724605</w:t>
      </w:r>
      <w:r>
        <w:rPr>
          <w:rFonts w:cstheme="minorHAnsi"/>
        </w:rPr>
        <w:t>-</w:t>
      </w:r>
      <w:r w:rsidRPr="00865309">
        <w:rPr>
          <w:rFonts w:cstheme="minorHAnsi"/>
        </w:rPr>
        <w:t>2</w:t>
      </w:r>
      <w:r>
        <w:rPr>
          <w:rFonts w:cstheme="minorHAnsi"/>
        </w:rPr>
        <w:t>-</w:t>
      </w:r>
      <w:r w:rsidRPr="00865309">
        <w:rPr>
          <w:rFonts w:cstheme="minorHAnsi"/>
        </w:rPr>
        <w:t>03)</w:t>
      </w:r>
      <w:r w:rsidRPr="00BC7DE2">
        <w:rPr>
          <w:rFonts w:eastAsia="Times New Roman" w:cs="Times New Roman"/>
        </w:rPr>
        <w:t xml:space="preserve"> </w:t>
      </w:r>
      <w:r w:rsidRPr="00BC7DE2">
        <w:rPr>
          <w:rFonts w:eastAsia="Times New Roman" w:cs="Calibri"/>
        </w:rPr>
        <w:t xml:space="preserve">– Meghatalmazó -, a meghatalmazó képviseletében </w:t>
      </w:r>
    </w:p>
    <w:p w:rsidR="007F2973" w:rsidRPr="00BC7DE2" w:rsidRDefault="007F2973" w:rsidP="007F2973">
      <w:pPr>
        <w:spacing w:line="240" w:lineRule="auto"/>
        <w:jc w:val="both"/>
        <w:rPr>
          <w:rFonts w:eastAsia="Times New Roman" w:cs="Calibri"/>
        </w:rPr>
      </w:pPr>
      <w:proofErr w:type="gramStart"/>
      <w:r w:rsidRPr="00BC7DE2">
        <w:rPr>
          <w:rFonts w:eastAsia="Times New Roman" w:cs="Calibri"/>
        </w:rPr>
        <w:t>meghatalmazom</w:t>
      </w:r>
      <w:proofErr w:type="gramEnd"/>
      <w:r w:rsidRPr="00BC7DE2">
        <w:rPr>
          <w:rFonts w:eastAsia="Times New Roman" w:cs="Calibri"/>
        </w:rPr>
        <w:t xml:space="preserve"> az</w:t>
      </w:r>
      <w:r w:rsidRPr="00BC7DE2">
        <w:rPr>
          <w:rFonts w:eastAsia="Times New Roman" w:cs="Calibri"/>
          <w:b/>
        </w:rPr>
        <w:t xml:space="preserve"> InFend Energy Kereskedelmi és Szolgáltató Korlátolt Felelősségű Társaságot</w:t>
      </w:r>
      <w:r w:rsidRPr="00BC7DE2" w:rsidDel="00DE5825">
        <w:rPr>
          <w:rFonts w:eastAsia="Times New Roman" w:cs="Calibri"/>
          <w:b/>
        </w:rPr>
        <w:t xml:space="preserve"> </w:t>
      </w:r>
      <w:r w:rsidRPr="00BC7DE2">
        <w:rPr>
          <w:rFonts w:eastAsia="Times New Roman" w:cs="Calibri"/>
        </w:rPr>
        <w:t xml:space="preserve">(székhely: 1152 Budapest, Szentmihályi út 167-169.; cégjegyzékszám: </w:t>
      </w:r>
      <w:r w:rsidRPr="00BC7DE2">
        <w:rPr>
          <w:rFonts w:eastAsia="Times New Roman" w:cs="Calibri"/>
          <w:color w:val="000000"/>
          <w:shd w:val="clear" w:color="auto" w:fill="FFFFFF"/>
        </w:rPr>
        <w:t>Cg.01-09-303765</w:t>
      </w:r>
      <w:r w:rsidRPr="00BC7DE2">
        <w:rPr>
          <w:rFonts w:eastAsia="Times New Roman" w:cs="Calibri"/>
        </w:rPr>
        <w:t xml:space="preserve">; adószám: </w:t>
      </w:r>
      <w:r w:rsidRPr="00BC7DE2">
        <w:rPr>
          <w:rFonts w:eastAsia="Times New Roman" w:cs="Calibri"/>
          <w:color w:val="000000"/>
          <w:shd w:val="clear" w:color="auto" w:fill="FFFFFF"/>
        </w:rPr>
        <w:t>26135140-2-42</w:t>
      </w:r>
      <w:r w:rsidRPr="00BC7DE2">
        <w:rPr>
          <w:rFonts w:eastAsia="Times New Roman" w:cs="Calibri"/>
        </w:rPr>
        <w:t xml:space="preserve">; képviseletében eljár: Fazekas Endre, ügyvezető) – Meghatalmazott – hogy </w:t>
      </w:r>
      <w:r>
        <w:rPr>
          <w:rFonts w:eastAsia="Times New Roman" w:cs="Calibri"/>
        </w:rPr>
        <w:t xml:space="preserve">Halásztelek Város Önkormányzata </w:t>
      </w:r>
      <w:r w:rsidRPr="00BC7DE2">
        <w:rPr>
          <w:rFonts w:eastAsia="Times New Roman" w:cs="Calibri"/>
        </w:rPr>
        <w:t>nevében és képviseletében eljárjon és az alábbi tevékenységi jogköröket gyakorolja visszavonásig:</w:t>
      </w:r>
    </w:p>
    <w:p w:rsidR="007F2973" w:rsidRPr="00BC7DE2" w:rsidRDefault="007F2973" w:rsidP="007F2973">
      <w:pPr>
        <w:numPr>
          <w:ilvl w:val="0"/>
          <w:numId w:val="20"/>
        </w:numPr>
        <w:spacing w:line="240" w:lineRule="auto"/>
        <w:contextualSpacing/>
        <w:jc w:val="both"/>
        <w:rPr>
          <w:rFonts w:eastAsia="Times New Roman" w:cs="Calibri"/>
        </w:rPr>
      </w:pPr>
      <w:r w:rsidRPr="00BC7DE2">
        <w:rPr>
          <w:rFonts w:eastAsia="Times New Roman" w:cs="Calibri"/>
        </w:rPr>
        <w:t>Kapcsolattartás szóban és írásban a jelenlegi, a Meghatalmazóval szerződéses jogviszonyban lévő energia kereskedőkkel.</w:t>
      </w:r>
    </w:p>
    <w:p w:rsidR="007F2973" w:rsidRPr="00BC7DE2" w:rsidRDefault="007F2973" w:rsidP="007F2973">
      <w:pPr>
        <w:numPr>
          <w:ilvl w:val="0"/>
          <w:numId w:val="20"/>
        </w:numPr>
        <w:spacing w:line="240" w:lineRule="auto"/>
        <w:contextualSpacing/>
        <w:jc w:val="both"/>
        <w:rPr>
          <w:rFonts w:eastAsia="Times New Roman" w:cs="Calibri"/>
        </w:rPr>
      </w:pPr>
      <w:r w:rsidRPr="00BC7DE2">
        <w:rPr>
          <w:rFonts w:eastAsia="Times New Roman" w:cs="Calibri"/>
        </w:rPr>
        <w:t>Kapcsolattartás szóban és írásban a korábbi, a Meghatalmazóval szerződéses jogviszonyban állt energia kereskedőkkel.</w:t>
      </w:r>
    </w:p>
    <w:p w:rsidR="007F2973" w:rsidRPr="00BC7DE2" w:rsidRDefault="007F2973" w:rsidP="007F2973">
      <w:pPr>
        <w:numPr>
          <w:ilvl w:val="0"/>
          <w:numId w:val="20"/>
        </w:numPr>
        <w:spacing w:line="240" w:lineRule="auto"/>
        <w:contextualSpacing/>
        <w:jc w:val="both"/>
        <w:rPr>
          <w:rFonts w:eastAsia="Times New Roman" w:cs="Calibri"/>
        </w:rPr>
      </w:pPr>
      <w:r w:rsidRPr="00BC7DE2">
        <w:rPr>
          <w:rFonts w:eastAsia="Times New Roman" w:cs="Calibri"/>
        </w:rPr>
        <w:t>Kapcsolattartás szóban és írásban a jelenlegi, a Meghatalmazóval szerződéses jogviszonyban lévő elosztói engedélyesekkel.</w:t>
      </w:r>
    </w:p>
    <w:p w:rsidR="007F2973" w:rsidRPr="00BC7DE2" w:rsidRDefault="007F2973" w:rsidP="007F2973">
      <w:pPr>
        <w:numPr>
          <w:ilvl w:val="0"/>
          <w:numId w:val="20"/>
        </w:numPr>
        <w:spacing w:line="240" w:lineRule="auto"/>
        <w:contextualSpacing/>
        <w:jc w:val="both"/>
        <w:rPr>
          <w:rFonts w:eastAsia="Times New Roman" w:cs="Calibri"/>
        </w:rPr>
      </w:pPr>
      <w:r w:rsidRPr="00BC7DE2">
        <w:rPr>
          <w:rFonts w:eastAsia="Times New Roman" w:cs="Calibri"/>
        </w:rPr>
        <w:t xml:space="preserve">A jelenlegi és a korábbi energia kereskedőknél a fogyasztási helyekre vonatkozó dokumentumok beszerzése ügyében teljes körűen eljárjon, a Meghatalmazóra vonatkozó dokumentumokba betekintsen, azokat </w:t>
      </w:r>
      <w:proofErr w:type="gramStart"/>
      <w:r w:rsidRPr="00BC7DE2">
        <w:rPr>
          <w:rFonts w:eastAsia="Times New Roman" w:cs="Calibri"/>
        </w:rPr>
        <w:t>kikérje</w:t>
      </w:r>
      <w:proofErr w:type="gramEnd"/>
      <w:r w:rsidRPr="00BC7DE2">
        <w:rPr>
          <w:rFonts w:eastAsia="Times New Roman" w:cs="Calibri"/>
        </w:rPr>
        <w:t xml:space="preserve"> illetve azokról másolatot kérjen.</w:t>
      </w:r>
    </w:p>
    <w:p w:rsidR="007F2973" w:rsidRDefault="007F2973" w:rsidP="007F2973">
      <w:pPr>
        <w:numPr>
          <w:ilvl w:val="0"/>
          <w:numId w:val="20"/>
        </w:numPr>
        <w:spacing w:line="240" w:lineRule="auto"/>
        <w:contextualSpacing/>
        <w:jc w:val="both"/>
        <w:rPr>
          <w:rFonts w:eastAsia="Times New Roman" w:cs="Calibri"/>
        </w:rPr>
      </w:pPr>
      <w:r w:rsidRPr="00BC7DE2">
        <w:rPr>
          <w:rFonts w:eastAsia="Times New Roman" w:cs="Calibri"/>
        </w:rPr>
        <w:t xml:space="preserve">A területileg illetékes energia szolgáltatóknál a fogyasztási helyekre vonatkozó dokumentumok beszerzése ügyében teljes körűen eljárjon, a Meghatalmazóra vonatkozó dokumentumokba betekintsen, azokat </w:t>
      </w:r>
      <w:proofErr w:type="gramStart"/>
      <w:r w:rsidRPr="00BC7DE2">
        <w:rPr>
          <w:rFonts w:eastAsia="Times New Roman" w:cs="Calibri"/>
        </w:rPr>
        <w:t>kikérje</w:t>
      </w:r>
      <w:proofErr w:type="gramEnd"/>
      <w:r w:rsidRPr="00BC7DE2">
        <w:rPr>
          <w:rFonts w:eastAsia="Times New Roman" w:cs="Calibri"/>
        </w:rPr>
        <w:t xml:space="preserve"> illetve azokról másolatot kérjen.</w:t>
      </w:r>
    </w:p>
    <w:p w:rsidR="007F2973" w:rsidRDefault="007F2973" w:rsidP="007F2973">
      <w:pPr>
        <w:numPr>
          <w:ilvl w:val="0"/>
          <w:numId w:val="20"/>
        </w:numPr>
        <w:spacing w:after="0" w:line="240" w:lineRule="auto"/>
        <w:rPr>
          <w:rFonts w:eastAsia="Times New Roman"/>
        </w:rPr>
      </w:pPr>
      <w:r>
        <w:rPr>
          <w:rFonts w:eastAsia="Times New Roman"/>
        </w:rPr>
        <w:t>Magyar Energetikai és Közmű-szabályozási Hivatal (MEKH) kezelésében lévő EMIS ((Energy Monitoring and Information System) szoftvert aktívan kezelje, külső energetikai szakértőként az épületek/épületegyüttesek adatait feltöltse.</w:t>
      </w:r>
    </w:p>
    <w:p w:rsidR="007F2973" w:rsidRPr="00BC7DE2" w:rsidRDefault="007F2973" w:rsidP="007F2973">
      <w:pPr>
        <w:spacing w:line="240" w:lineRule="auto"/>
        <w:ind w:left="720"/>
        <w:contextualSpacing/>
        <w:jc w:val="both"/>
        <w:rPr>
          <w:rFonts w:eastAsia="Times New Roman" w:cs="Calibri"/>
        </w:rPr>
      </w:pPr>
    </w:p>
    <w:p w:rsidR="007F2973" w:rsidRPr="00BC7DE2" w:rsidRDefault="007F2973" w:rsidP="007F2973">
      <w:pPr>
        <w:spacing w:line="240" w:lineRule="auto"/>
        <w:ind w:left="720"/>
        <w:contextualSpacing/>
        <w:jc w:val="both"/>
        <w:rPr>
          <w:rFonts w:eastAsia="Times New Roman" w:cs="Calibri"/>
        </w:rPr>
      </w:pPr>
    </w:p>
    <w:p w:rsidR="007F2973" w:rsidRPr="00BC7DE2" w:rsidRDefault="007F2973" w:rsidP="007F2973">
      <w:pPr>
        <w:spacing w:line="240" w:lineRule="auto"/>
        <w:jc w:val="both"/>
        <w:rPr>
          <w:rFonts w:eastAsia="Times New Roman" w:cs="Times New Roman"/>
        </w:rPr>
      </w:pPr>
      <w:r w:rsidRPr="00BC7DE2">
        <w:rPr>
          <w:rFonts w:eastAsia="Times New Roman" w:cs="Calibri"/>
        </w:rPr>
        <w:t xml:space="preserve">Jelen meghatalmazás alapján a Meghatalmazott </w:t>
      </w:r>
      <w:r w:rsidRPr="00BC7DE2">
        <w:rPr>
          <w:rFonts w:eastAsia="Times New Roman" w:cs="Times New Roman"/>
          <w:u w:val="single"/>
        </w:rPr>
        <w:t>nem</w:t>
      </w:r>
      <w:r w:rsidRPr="00BC7DE2">
        <w:rPr>
          <w:rFonts w:eastAsia="Times New Roman" w:cs="Times New Roman"/>
        </w:rPr>
        <w:t xml:space="preserve"> jogosult a Meghatalmazó nevében kötelezettségvállalásra, ajánlat elfogadására vagy szerződés megkötésére.</w:t>
      </w:r>
    </w:p>
    <w:p w:rsidR="007F2973" w:rsidRDefault="007F2973" w:rsidP="007F2973">
      <w:pPr>
        <w:spacing w:line="240" w:lineRule="auto"/>
        <w:jc w:val="both"/>
        <w:rPr>
          <w:rFonts w:eastAsia="Times New Roman" w:cs="Times New Roman"/>
        </w:rPr>
      </w:pPr>
      <w:r w:rsidRPr="00BC7DE2">
        <w:rPr>
          <w:rFonts w:eastAsia="Times New Roman" w:cs="Times New Roman"/>
        </w:rPr>
        <w:t>A Meghatalmazott a meghatalmazást elfogadja.</w:t>
      </w:r>
    </w:p>
    <w:p w:rsidR="007F2973" w:rsidRPr="00BC7DE2" w:rsidRDefault="007F2973" w:rsidP="007F2973">
      <w:pPr>
        <w:spacing w:line="240" w:lineRule="auto"/>
        <w:jc w:val="both"/>
        <w:rPr>
          <w:rFonts w:eastAsia="Times New Roman" w:cs="Times New Roman"/>
        </w:rPr>
      </w:pPr>
    </w:p>
    <w:p w:rsidR="007F2973" w:rsidRDefault="007F2973" w:rsidP="007F2973">
      <w:pPr>
        <w:spacing w:line="240" w:lineRule="auto"/>
        <w:jc w:val="both"/>
        <w:rPr>
          <w:rFonts w:cstheme="minorHAnsi"/>
        </w:rPr>
      </w:pPr>
      <w:r w:rsidRPr="00865309">
        <w:rPr>
          <w:rFonts w:cstheme="minorHAnsi"/>
        </w:rPr>
        <w:t>Kunszentmiklós</w:t>
      </w:r>
      <w:r w:rsidRPr="007C0B76">
        <w:rPr>
          <w:rFonts w:cstheme="minorHAnsi"/>
        </w:rPr>
        <w:t>, 2025</w:t>
      </w:r>
      <w:r w:rsidR="00237483">
        <w:rPr>
          <w:rFonts w:cstheme="minorHAnsi"/>
        </w:rPr>
        <w:t xml:space="preserve">. </w:t>
      </w:r>
      <w:proofErr w:type="gramStart"/>
      <w:r w:rsidR="00237483">
        <w:rPr>
          <w:rFonts w:cstheme="minorHAnsi"/>
        </w:rPr>
        <w:t>február …</w:t>
      </w:r>
      <w:proofErr w:type="gramEnd"/>
      <w:r>
        <w:rPr>
          <w:rFonts w:cstheme="minorHAnsi"/>
        </w:rPr>
        <w:tab/>
      </w:r>
      <w:r>
        <w:rPr>
          <w:rFonts w:cstheme="minorHAnsi"/>
        </w:rPr>
        <w:tab/>
      </w:r>
      <w:r>
        <w:rPr>
          <w:rFonts w:cstheme="minorHAnsi"/>
        </w:rPr>
        <w:tab/>
      </w:r>
      <w:r w:rsidR="00237483">
        <w:rPr>
          <w:rFonts w:eastAsia="Times New Roman" w:cs="Calibri"/>
        </w:rPr>
        <w:t>Budapest, 2025. február …</w:t>
      </w:r>
    </w:p>
    <w:p w:rsidR="007F2973" w:rsidRPr="00BC7DE2" w:rsidRDefault="007F2973" w:rsidP="007F2973">
      <w:pPr>
        <w:spacing w:line="240" w:lineRule="auto"/>
        <w:jc w:val="both"/>
        <w:rPr>
          <w:rFonts w:eastAsia="Times New Roman" w:cs="Calibri"/>
        </w:rPr>
      </w:pPr>
    </w:p>
    <w:p w:rsidR="007F2973" w:rsidRPr="00BC7DE2" w:rsidRDefault="007F2973" w:rsidP="007F2973">
      <w:pPr>
        <w:spacing w:line="240" w:lineRule="auto"/>
        <w:jc w:val="both"/>
        <w:rPr>
          <w:rFonts w:eastAsia="Times New Roman" w:cs="Calibri"/>
        </w:rPr>
      </w:pPr>
    </w:p>
    <w:p w:rsidR="007F2973" w:rsidRPr="00BC7DE2" w:rsidRDefault="007F2973" w:rsidP="007F2973">
      <w:pPr>
        <w:spacing w:line="240" w:lineRule="auto"/>
        <w:jc w:val="both"/>
        <w:rPr>
          <w:rFonts w:eastAsia="Times New Roman" w:cs="Calibri"/>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4"/>
        <w:gridCol w:w="4538"/>
      </w:tblGrid>
      <w:tr w:rsidR="007F2973" w:rsidRPr="00BC7DE2" w:rsidTr="007538CD">
        <w:tc>
          <w:tcPr>
            <w:tcW w:w="4534" w:type="dxa"/>
          </w:tcPr>
          <w:p w:rsidR="007F2973" w:rsidRPr="007C0B76" w:rsidRDefault="0040122D" w:rsidP="007538CD">
            <w:pPr>
              <w:jc w:val="center"/>
              <w:rPr>
                <w:rFonts w:eastAsia="Times New Roman" w:cs="Calibri"/>
              </w:rPr>
            </w:pPr>
            <w:r>
              <w:rPr>
                <w:rFonts w:eastAsia="Times New Roman" w:cs="Calibri"/>
              </w:rPr>
              <w:pict>
                <v:rect id="_x0000_i1027" style="width:0;height:1.5pt" o:hralign="center" o:hrstd="t" o:hr="t" fillcolor="#a0a0a0" stroked="f"/>
              </w:pict>
            </w:r>
          </w:p>
          <w:p w:rsidR="007F2973" w:rsidRDefault="007F2973" w:rsidP="007538CD">
            <w:pPr>
              <w:jc w:val="center"/>
              <w:rPr>
                <w:rFonts w:cstheme="minorHAnsi"/>
              </w:rPr>
            </w:pPr>
            <w:r w:rsidRPr="00865309">
              <w:rPr>
                <w:rFonts w:cstheme="minorHAnsi"/>
              </w:rPr>
              <w:t xml:space="preserve">Kunszentmiklós Város Önkormányzat </w:t>
            </w:r>
          </w:p>
          <w:p w:rsidR="007F2973" w:rsidRPr="007C0B76" w:rsidRDefault="007F2973" w:rsidP="007538CD">
            <w:pPr>
              <w:jc w:val="center"/>
              <w:rPr>
                <w:rFonts w:cstheme="minorHAnsi"/>
              </w:rPr>
            </w:pPr>
            <w:r w:rsidRPr="007C0B76">
              <w:rPr>
                <w:rFonts w:cstheme="minorHAnsi"/>
              </w:rPr>
              <w:t>Megbízó</w:t>
            </w:r>
          </w:p>
          <w:p w:rsidR="007F2973" w:rsidRPr="00BC7DE2" w:rsidRDefault="007F2973" w:rsidP="007538CD">
            <w:pPr>
              <w:jc w:val="center"/>
              <w:rPr>
                <w:rFonts w:eastAsia="Times New Roman" w:cs="Calibri"/>
              </w:rPr>
            </w:pPr>
            <w:r w:rsidRPr="007C0B76">
              <w:rPr>
                <w:rFonts w:cstheme="minorHAnsi"/>
              </w:rPr>
              <w:t xml:space="preserve">Képviseletében: </w:t>
            </w:r>
            <w:r w:rsidRPr="00865309">
              <w:rPr>
                <w:rFonts w:cstheme="minorHAnsi"/>
              </w:rPr>
              <w:t xml:space="preserve">Lesi Árpád </w:t>
            </w:r>
            <w:r w:rsidRPr="007C0B76">
              <w:rPr>
                <w:rFonts w:cstheme="minorHAnsi"/>
              </w:rPr>
              <w:t>polgármester</w:t>
            </w:r>
          </w:p>
        </w:tc>
        <w:tc>
          <w:tcPr>
            <w:tcW w:w="4538" w:type="dxa"/>
          </w:tcPr>
          <w:p w:rsidR="007F2973" w:rsidRPr="00BC7DE2" w:rsidRDefault="0040122D" w:rsidP="007538CD">
            <w:pPr>
              <w:jc w:val="center"/>
              <w:rPr>
                <w:rFonts w:eastAsia="Times New Roman" w:cs="Calibri"/>
              </w:rPr>
            </w:pPr>
            <w:r>
              <w:rPr>
                <w:rFonts w:eastAsia="Times New Roman" w:cs="Calibri"/>
              </w:rPr>
              <w:pict>
                <v:rect id="_x0000_i1028" style="width:0;height:1.5pt" o:hralign="center" o:hrstd="t" o:hr="t" fillcolor="#a0a0a0" stroked="f"/>
              </w:pict>
            </w:r>
          </w:p>
          <w:p w:rsidR="007F2973" w:rsidRPr="00BC7DE2" w:rsidRDefault="007F2973" w:rsidP="007538CD">
            <w:pPr>
              <w:jc w:val="center"/>
              <w:rPr>
                <w:rFonts w:eastAsia="Times New Roman" w:cs="Calibri"/>
              </w:rPr>
            </w:pPr>
            <w:r w:rsidRPr="00BC7DE2">
              <w:rPr>
                <w:rFonts w:eastAsia="Times New Roman" w:cs="Calibri"/>
              </w:rPr>
              <w:t>InFend Energy Kft.</w:t>
            </w:r>
          </w:p>
          <w:p w:rsidR="007F2973" w:rsidRPr="00BC7DE2" w:rsidRDefault="007F2973" w:rsidP="007538CD">
            <w:pPr>
              <w:jc w:val="center"/>
              <w:rPr>
                <w:rFonts w:eastAsia="Times New Roman" w:cs="Calibri"/>
              </w:rPr>
            </w:pPr>
            <w:r w:rsidRPr="00BC7DE2">
              <w:rPr>
                <w:rFonts w:eastAsia="Times New Roman" w:cs="Calibri"/>
              </w:rPr>
              <w:t>Meghatalmazott</w:t>
            </w:r>
          </w:p>
          <w:p w:rsidR="007F2973" w:rsidRPr="00BC7DE2" w:rsidRDefault="007F2973" w:rsidP="007538CD">
            <w:pPr>
              <w:jc w:val="center"/>
              <w:rPr>
                <w:rFonts w:eastAsia="Times New Roman" w:cs="Calibri"/>
              </w:rPr>
            </w:pPr>
            <w:r w:rsidRPr="00BC7DE2">
              <w:rPr>
                <w:rFonts w:eastAsia="Times New Roman" w:cs="Calibri"/>
              </w:rPr>
              <w:t>Képviseletében: Fazekas Endre ügyvezető</w:t>
            </w:r>
          </w:p>
        </w:tc>
      </w:tr>
    </w:tbl>
    <w:p w:rsidR="007F2973" w:rsidRDefault="007F2973" w:rsidP="007F2973">
      <w:pPr>
        <w:tabs>
          <w:tab w:val="left" w:pos="5422"/>
        </w:tabs>
        <w:spacing w:line="240" w:lineRule="auto"/>
      </w:pPr>
    </w:p>
    <w:p w:rsidR="007F2973" w:rsidRPr="00BC7DE2" w:rsidRDefault="007F2973" w:rsidP="007F2973">
      <w:pPr>
        <w:pStyle w:val="Listaszerbekezds"/>
        <w:numPr>
          <w:ilvl w:val="0"/>
          <w:numId w:val="18"/>
        </w:numPr>
        <w:spacing w:line="240" w:lineRule="auto"/>
        <w:ind w:left="284" w:hanging="284"/>
        <w:rPr>
          <w:rFonts w:cstheme="minorHAnsi"/>
        </w:rPr>
      </w:pPr>
      <w:r w:rsidRPr="00BC7DE2">
        <w:br w:type="page"/>
      </w:r>
    </w:p>
    <w:p w:rsidR="007F2973" w:rsidRDefault="007F2973" w:rsidP="007F2973">
      <w:pPr>
        <w:pStyle w:val="Listaszerbekezds"/>
        <w:spacing w:line="240" w:lineRule="auto"/>
        <w:ind w:left="360"/>
        <w:jc w:val="center"/>
        <w:rPr>
          <w:b/>
          <w:sz w:val="32"/>
          <w:szCs w:val="32"/>
        </w:rPr>
      </w:pPr>
    </w:p>
    <w:p w:rsidR="007F2973" w:rsidRPr="00D433EB" w:rsidRDefault="007F2973" w:rsidP="007F2973">
      <w:pPr>
        <w:pStyle w:val="Listaszerbekezds"/>
        <w:spacing w:line="240" w:lineRule="auto"/>
        <w:ind w:left="360"/>
        <w:jc w:val="center"/>
        <w:rPr>
          <w:b/>
          <w:sz w:val="32"/>
          <w:szCs w:val="32"/>
        </w:rPr>
      </w:pPr>
      <w:r w:rsidRPr="00D433EB">
        <w:rPr>
          <w:b/>
          <w:sz w:val="32"/>
          <w:szCs w:val="32"/>
        </w:rPr>
        <w:t>SZOLGÁLTATÁSI DÍJ</w:t>
      </w:r>
    </w:p>
    <w:p w:rsidR="007F2973" w:rsidRPr="005F17FB" w:rsidRDefault="007F2973" w:rsidP="007F2973">
      <w:pPr>
        <w:spacing w:line="240" w:lineRule="auto"/>
      </w:pPr>
    </w:p>
    <w:p w:rsidR="007F2973" w:rsidRDefault="007F2973" w:rsidP="007F2973">
      <w:pPr>
        <w:spacing w:line="240" w:lineRule="auto"/>
        <w:jc w:val="both"/>
        <w:rPr>
          <w:rFonts w:cstheme="minorHAnsi"/>
        </w:rPr>
      </w:pPr>
      <w:r w:rsidRPr="00865309">
        <w:rPr>
          <w:rFonts w:cstheme="minorHAnsi"/>
        </w:rPr>
        <w:t>A szolgáltatási díj összegét a Felek 75.000 Ft/hó + ÁFA, azaz hetvenötezer forint/hó + ÁFA összegben határozzák meg.</w:t>
      </w:r>
    </w:p>
    <w:p w:rsidR="007F2973" w:rsidRDefault="007F2973" w:rsidP="007F2973">
      <w:pPr>
        <w:spacing w:line="240" w:lineRule="auto"/>
        <w:jc w:val="both"/>
        <w:rPr>
          <w:rFonts w:cstheme="minorHAnsi"/>
        </w:rPr>
      </w:pPr>
    </w:p>
    <w:p w:rsidR="007F2973" w:rsidRDefault="007F2973" w:rsidP="007F2973">
      <w:pPr>
        <w:spacing w:line="240" w:lineRule="auto"/>
        <w:jc w:val="both"/>
        <w:rPr>
          <w:rFonts w:cstheme="minorHAnsi"/>
        </w:rPr>
      </w:pPr>
    </w:p>
    <w:p w:rsidR="007F2973" w:rsidRDefault="007F2973" w:rsidP="007F2973">
      <w:pPr>
        <w:spacing w:line="240" w:lineRule="auto"/>
        <w:jc w:val="both"/>
        <w:rPr>
          <w:rFonts w:cstheme="minorHAnsi"/>
        </w:rPr>
      </w:pPr>
    </w:p>
    <w:p w:rsidR="007F2973" w:rsidRDefault="007F2973" w:rsidP="007F2973">
      <w:pPr>
        <w:spacing w:line="240" w:lineRule="auto"/>
        <w:jc w:val="both"/>
        <w:rPr>
          <w:rFonts w:cstheme="minorHAnsi"/>
        </w:rPr>
      </w:pPr>
    </w:p>
    <w:p w:rsidR="007F2973" w:rsidRDefault="007F2973" w:rsidP="007F2973">
      <w:pPr>
        <w:spacing w:line="240" w:lineRule="auto"/>
        <w:jc w:val="both"/>
        <w:rPr>
          <w:rFonts w:cstheme="minorHAnsi"/>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4"/>
        <w:gridCol w:w="4538"/>
      </w:tblGrid>
      <w:tr w:rsidR="007F2973" w:rsidRPr="007C0B76" w:rsidTr="007538CD">
        <w:tc>
          <w:tcPr>
            <w:tcW w:w="4534" w:type="dxa"/>
          </w:tcPr>
          <w:p w:rsidR="007F2973" w:rsidRDefault="007F2973" w:rsidP="007538CD">
            <w:pPr>
              <w:rPr>
                <w:rFonts w:cstheme="minorHAnsi"/>
              </w:rPr>
            </w:pPr>
            <w:r w:rsidRPr="00865309">
              <w:rPr>
                <w:rFonts w:cstheme="minorHAnsi"/>
              </w:rPr>
              <w:t>Kunszentmiklós</w:t>
            </w:r>
            <w:r w:rsidRPr="007C0B76">
              <w:rPr>
                <w:rFonts w:cstheme="minorHAnsi"/>
              </w:rPr>
              <w:t xml:space="preserve">, 2025. január </w:t>
            </w:r>
            <w:r>
              <w:rPr>
                <w:rFonts w:cstheme="minorHAnsi"/>
              </w:rPr>
              <w:t>29</w:t>
            </w:r>
            <w:r w:rsidRPr="007C0B76">
              <w:rPr>
                <w:rFonts w:cstheme="minorHAnsi"/>
              </w:rPr>
              <w:t>.</w:t>
            </w:r>
          </w:p>
          <w:p w:rsidR="007F2973" w:rsidRDefault="007F2973" w:rsidP="007538CD">
            <w:pPr>
              <w:rPr>
                <w:rFonts w:cstheme="minorHAnsi"/>
              </w:rPr>
            </w:pPr>
          </w:p>
          <w:p w:rsidR="007F2973" w:rsidRPr="007C0B76" w:rsidRDefault="007F2973" w:rsidP="007538CD">
            <w:pPr>
              <w:rPr>
                <w:rFonts w:cstheme="minorHAnsi"/>
              </w:rPr>
            </w:pPr>
          </w:p>
        </w:tc>
        <w:tc>
          <w:tcPr>
            <w:tcW w:w="4538" w:type="dxa"/>
          </w:tcPr>
          <w:p w:rsidR="007F2973" w:rsidRPr="007C0B76" w:rsidRDefault="007F2973" w:rsidP="007538CD">
            <w:pPr>
              <w:rPr>
                <w:rFonts w:cstheme="minorHAnsi"/>
              </w:rPr>
            </w:pPr>
            <w:r w:rsidRPr="007C0B76">
              <w:rPr>
                <w:rFonts w:cstheme="minorHAnsi"/>
              </w:rPr>
              <w:t xml:space="preserve">Budapest, 2025. január </w:t>
            </w:r>
            <w:r>
              <w:rPr>
                <w:rFonts w:cstheme="minorHAnsi"/>
              </w:rPr>
              <w:t>29</w:t>
            </w:r>
            <w:r w:rsidRPr="007C0B76">
              <w:rPr>
                <w:rFonts w:cstheme="minorHAnsi"/>
              </w:rPr>
              <w:t>.</w:t>
            </w:r>
          </w:p>
        </w:tc>
      </w:tr>
      <w:tr w:rsidR="007F2973" w:rsidTr="007538CD">
        <w:tc>
          <w:tcPr>
            <w:tcW w:w="4534" w:type="dxa"/>
          </w:tcPr>
          <w:p w:rsidR="007F2973" w:rsidRPr="007C0B76" w:rsidRDefault="0040122D" w:rsidP="007538CD">
            <w:pPr>
              <w:jc w:val="center"/>
              <w:rPr>
                <w:rFonts w:cstheme="minorHAnsi"/>
              </w:rPr>
            </w:pPr>
            <w:r>
              <w:rPr>
                <w:rFonts w:cstheme="minorHAnsi"/>
              </w:rPr>
              <w:pict>
                <v:rect id="_x0000_i1029" style="width:0;height:1.5pt" o:hralign="center" o:hrstd="t" o:hr="t" fillcolor="#a0a0a0" stroked="f"/>
              </w:pict>
            </w:r>
          </w:p>
          <w:p w:rsidR="007F2973" w:rsidRDefault="007F2973" w:rsidP="007538CD">
            <w:pPr>
              <w:jc w:val="center"/>
              <w:rPr>
                <w:rFonts w:cstheme="minorHAnsi"/>
              </w:rPr>
            </w:pPr>
            <w:r w:rsidRPr="00865309">
              <w:rPr>
                <w:rFonts w:cstheme="minorHAnsi"/>
              </w:rPr>
              <w:t xml:space="preserve">Kunszentmiklós Város Önkormányzat </w:t>
            </w:r>
          </w:p>
          <w:p w:rsidR="007F2973" w:rsidRPr="007C0B76" w:rsidRDefault="007F2973" w:rsidP="007538CD">
            <w:pPr>
              <w:jc w:val="center"/>
              <w:rPr>
                <w:rFonts w:cstheme="minorHAnsi"/>
              </w:rPr>
            </w:pPr>
            <w:r w:rsidRPr="007C0B76">
              <w:rPr>
                <w:rFonts w:cstheme="minorHAnsi"/>
              </w:rPr>
              <w:t>Megbízó</w:t>
            </w:r>
          </w:p>
          <w:p w:rsidR="007F2973" w:rsidRPr="007C0B76" w:rsidRDefault="007F2973" w:rsidP="007538CD">
            <w:pPr>
              <w:jc w:val="center"/>
              <w:rPr>
                <w:rFonts w:cstheme="minorHAnsi"/>
              </w:rPr>
            </w:pPr>
            <w:r w:rsidRPr="007C0B76">
              <w:rPr>
                <w:rFonts w:cstheme="minorHAnsi"/>
              </w:rPr>
              <w:t xml:space="preserve">Képviseletében: </w:t>
            </w:r>
            <w:r w:rsidRPr="00865309">
              <w:rPr>
                <w:rFonts w:cstheme="minorHAnsi"/>
              </w:rPr>
              <w:t xml:space="preserve">Lesi Árpád </w:t>
            </w:r>
            <w:r w:rsidRPr="007C0B76">
              <w:rPr>
                <w:rFonts w:cstheme="minorHAnsi"/>
              </w:rPr>
              <w:t>polgármester</w:t>
            </w:r>
          </w:p>
        </w:tc>
        <w:tc>
          <w:tcPr>
            <w:tcW w:w="4538" w:type="dxa"/>
          </w:tcPr>
          <w:p w:rsidR="007F2973" w:rsidRPr="007C0B76" w:rsidRDefault="0040122D" w:rsidP="007538CD">
            <w:pPr>
              <w:jc w:val="center"/>
              <w:rPr>
                <w:rFonts w:cstheme="minorHAnsi"/>
              </w:rPr>
            </w:pPr>
            <w:r>
              <w:rPr>
                <w:rFonts w:cstheme="minorHAnsi"/>
              </w:rPr>
              <w:pict>
                <v:rect id="_x0000_i1030" style="width:0;height:1.5pt" o:hralign="center" o:hrstd="t" o:hr="t" fillcolor="#a0a0a0" stroked="f"/>
              </w:pict>
            </w:r>
          </w:p>
          <w:p w:rsidR="007F2973" w:rsidRPr="007C0B76" w:rsidRDefault="007F2973" w:rsidP="007538CD">
            <w:pPr>
              <w:jc w:val="center"/>
              <w:rPr>
                <w:rFonts w:cstheme="minorHAnsi"/>
              </w:rPr>
            </w:pPr>
            <w:r w:rsidRPr="007C0B76">
              <w:rPr>
                <w:rFonts w:cstheme="minorHAnsi"/>
              </w:rPr>
              <w:t>InFend Energy Kft.</w:t>
            </w:r>
          </w:p>
          <w:p w:rsidR="007F2973" w:rsidRPr="007C0B76" w:rsidRDefault="007F2973" w:rsidP="007538CD">
            <w:pPr>
              <w:jc w:val="center"/>
              <w:rPr>
                <w:rFonts w:cstheme="minorHAnsi"/>
              </w:rPr>
            </w:pPr>
            <w:r w:rsidRPr="007C0B76">
              <w:rPr>
                <w:rFonts w:cstheme="minorHAnsi"/>
              </w:rPr>
              <w:t>Szolgáltató</w:t>
            </w:r>
          </w:p>
          <w:p w:rsidR="007F2973" w:rsidRDefault="007F2973" w:rsidP="007538CD">
            <w:pPr>
              <w:jc w:val="center"/>
              <w:rPr>
                <w:rFonts w:cstheme="minorHAnsi"/>
              </w:rPr>
            </w:pPr>
            <w:r w:rsidRPr="007C0B76">
              <w:rPr>
                <w:rFonts w:cstheme="minorHAnsi"/>
              </w:rPr>
              <w:t>Képviseletében: Fazekas Endre ügyvezető</w:t>
            </w:r>
          </w:p>
        </w:tc>
      </w:tr>
    </w:tbl>
    <w:p w:rsidR="007F2973" w:rsidRDefault="007F2973" w:rsidP="007F2973">
      <w:pPr>
        <w:spacing w:line="240" w:lineRule="auto"/>
      </w:pPr>
    </w:p>
    <w:p w:rsidR="007F2973" w:rsidRDefault="007F2973" w:rsidP="007F2973">
      <w:pPr>
        <w:spacing w:line="240" w:lineRule="auto"/>
      </w:pPr>
    </w:p>
    <w:p w:rsidR="007F2973" w:rsidRDefault="007F2973" w:rsidP="007F2973">
      <w:pPr>
        <w:spacing w:line="240" w:lineRule="auto"/>
      </w:pPr>
    </w:p>
    <w:p w:rsidR="007F2973" w:rsidRDefault="007F2973" w:rsidP="007F2973">
      <w:pPr>
        <w:spacing w:line="240" w:lineRule="auto"/>
      </w:pPr>
    </w:p>
    <w:p w:rsidR="007F2973" w:rsidRDefault="007F2973" w:rsidP="007F2973">
      <w:pPr>
        <w:spacing w:line="240" w:lineRule="auto"/>
      </w:pPr>
    </w:p>
    <w:p w:rsidR="007F2973" w:rsidRDefault="007F2973" w:rsidP="007F2973">
      <w:pPr>
        <w:spacing w:line="240" w:lineRule="auto"/>
      </w:pPr>
    </w:p>
    <w:p w:rsidR="007F2973" w:rsidRDefault="007F2973" w:rsidP="007F2973">
      <w:pPr>
        <w:spacing w:line="240" w:lineRule="auto"/>
      </w:pPr>
    </w:p>
    <w:p w:rsidR="007F2973" w:rsidRDefault="007F2973" w:rsidP="007F2973">
      <w:pPr>
        <w:spacing w:line="240" w:lineRule="auto"/>
      </w:pPr>
    </w:p>
    <w:p w:rsidR="007F2973" w:rsidRDefault="007F2973" w:rsidP="007F2973">
      <w:pPr>
        <w:spacing w:line="240" w:lineRule="auto"/>
      </w:pPr>
    </w:p>
    <w:p w:rsidR="007F2973" w:rsidRDefault="007F2973" w:rsidP="007F2973">
      <w:pPr>
        <w:spacing w:line="240" w:lineRule="auto"/>
      </w:pPr>
    </w:p>
    <w:p w:rsidR="007F2973" w:rsidRDefault="007F2973" w:rsidP="007F2973">
      <w:pPr>
        <w:spacing w:line="240" w:lineRule="auto"/>
      </w:pPr>
    </w:p>
    <w:p w:rsidR="007F2973" w:rsidRDefault="007F2973" w:rsidP="007F2973">
      <w:pPr>
        <w:spacing w:line="240" w:lineRule="auto"/>
      </w:pPr>
    </w:p>
    <w:p w:rsidR="007F2973" w:rsidRDefault="007F2973" w:rsidP="007F2973">
      <w:pPr>
        <w:spacing w:line="240" w:lineRule="auto"/>
      </w:pPr>
    </w:p>
    <w:p w:rsidR="007F2973" w:rsidRDefault="007F2973" w:rsidP="007F2973">
      <w:pPr>
        <w:spacing w:line="240" w:lineRule="auto"/>
      </w:pPr>
    </w:p>
    <w:p w:rsidR="007F2973" w:rsidRDefault="007F2973" w:rsidP="007F2973">
      <w:pPr>
        <w:spacing w:line="240" w:lineRule="auto"/>
      </w:pPr>
    </w:p>
    <w:p w:rsidR="007F2973" w:rsidRDefault="007F2973" w:rsidP="007F2973">
      <w:pPr>
        <w:spacing w:line="240" w:lineRule="auto"/>
      </w:pPr>
    </w:p>
    <w:p w:rsidR="007F2973" w:rsidRDefault="007F2973" w:rsidP="007F2973">
      <w:pPr>
        <w:pStyle w:val="Listaszerbekezds"/>
        <w:spacing w:line="240" w:lineRule="auto"/>
        <w:ind w:left="360"/>
      </w:pPr>
    </w:p>
    <w:p w:rsidR="007F2973" w:rsidRPr="00D433EB" w:rsidRDefault="007F2973" w:rsidP="007F2973">
      <w:pPr>
        <w:pStyle w:val="Listaszerbekezds"/>
        <w:spacing w:line="240" w:lineRule="auto"/>
        <w:ind w:left="360"/>
        <w:jc w:val="center"/>
        <w:rPr>
          <w:b/>
          <w:sz w:val="32"/>
          <w:szCs w:val="32"/>
        </w:rPr>
      </w:pPr>
      <w:r w:rsidRPr="00D433EB">
        <w:rPr>
          <w:b/>
          <w:sz w:val="32"/>
          <w:szCs w:val="32"/>
        </w:rPr>
        <w:t>KÖZINTÉZMÉNYEK LISTÁJA</w:t>
      </w:r>
    </w:p>
    <w:p w:rsidR="007F2973" w:rsidRPr="004441C7" w:rsidRDefault="007F2973" w:rsidP="007F2973">
      <w:pPr>
        <w:pStyle w:val="Listaszerbekezds"/>
        <w:spacing w:line="240" w:lineRule="auto"/>
        <w:ind w:left="360"/>
        <w:jc w:val="center"/>
        <w:rPr>
          <w:b/>
          <w:sz w:val="28"/>
          <w:szCs w:val="28"/>
        </w:rPr>
      </w:pPr>
    </w:p>
    <w:tbl>
      <w:tblPr>
        <w:tblStyle w:val="Rcsostblzat"/>
        <w:tblW w:w="0" w:type="auto"/>
        <w:jc w:val="center"/>
        <w:tblLook w:val="04A0" w:firstRow="1" w:lastRow="0" w:firstColumn="1" w:lastColumn="0" w:noHBand="0" w:noVBand="1"/>
      </w:tblPr>
      <w:tblGrid>
        <w:gridCol w:w="3020"/>
        <w:gridCol w:w="3021"/>
        <w:gridCol w:w="3021"/>
      </w:tblGrid>
      <w:tr w:rsidR="007F2973" w:rsidTr="007538CD">
        <w:trPr>
          <w:jc w:val="center"/>
        </w:trPr>
        <w:tc>
          <w:tcPr>
            <w:tcW w:w="3020" w:type="dxa"/>
          </w:tcPr>
          <w:p w:rsidR="007F2973" w:rsidRPr="0092396A" w:rsidRDefault="007F2973" w:rsidP="007538CD">
            <w:pPr>
              <w:jc w:val="center"/>
              <w:rPr>
                <w:rFonts w:cstheme="minorHAnsi"/>
                <w:b/>
              </w:rPr>
            </w:pPr>
            <w:r w:rsidRPr="0092396A">
              <w:rPr>
                <w:rFonts w:cstheme="minorHAnsi"/>
                <w:b/>
              </w:rPr>
              <w:t>Sorszám</w:t>
            </w:r>
          </w:p>
        </w:tc>
        <w:tc>
          <w:tcPr>
            <w:tcW w:w="3021" w:type="dxa"/>
          </w:tcPr>
          <w:p w:rsidR="007F2973" w:rsidRPr="0092396A" w:rsidRDefault="007F2973" w:rsidP="007538CD">
            <w:pPr>
              <w:jc w:val="center"/>
              <w:rPr>
                <w:rFonts w:cstheme="minorHAnsi"/>
                <w:b/>
              </w:rPr>
            </w:pPr>
            <w:r w:rsidRPr="0092396A">
              <w:rPr>
                <w:rFonts w:cstheme="minorHAnsi"/>
                <w:b/>
              </w:rPr>
              <w:t>Közintézmény neve</w:t>
            </w:r>
          </w:p>
        </w:tc>
        <w:tc>
          <w:tcPr>
            <w:tcW w:w="3021" w:type="dxa"/>
          </w:tcPr>
          <w:p w:rsidR="007F2973" w:rsidRPr="0092396A" w:rsidRDefault="007F2973" w:rsidP="007538CD">
            <w:pPr>
              <w:jc w:val="center"/>
              <w:rPr>
                <w:rFonts w:cstheme="minorHAnsi"/>
                <w:b/>
              </w:rPr>
            </w:pPr>
            <w:r w:rsidRPr="0092396A">
              <w:rPr>
                <w:rFonts w:cstheme="minorHAnsi"/>
                <w:b/>
              </w:rPr>
              <w:t>Közintézmény címe</w:t>
            </w:r>
          </w:p>
        </w:tc>
      </w:tr>
      <w:tr w:rsidR="007F2973" w:rsidTr="007538CD">
        <w:trPr>
          <w:jc w:val="center"/>
        </w:trPr>
        <w:tc>
          <w:tcPr>
            <w:tcW w:w="3020" w:type="dxa"/>
          </w:tcPr>
          <w:p w:rsidR="007F2973" w:rsidRDefault="007F2973" w:rsidP="007538CD">
            <w:r>
              <w:t>1</w:t>
            </w:r>
          </w:p>
        </w:tc>
        <w:tc>
          <w:tcPr>
            <w:tcW w:w="3021" w:type="dxa"/>
          </w:tcPr>
          <w:p w:rsidR="007F2973" w:rsidRPr="00FC39B7" w:rsidRDefault="007F2973" w:rsidP="007538CD">
            <w:pPr>
              <w:rPr>
                <w:highlight w:val="yellow"/>
              </w:rPr>
            </w:pPr>
          </w:p>
        </w:tc>
        <w:tc>
          <w:tcPr>
            <w:tcW w:w="3021" w:type="dxa"/>
          </w:tcPr>
          <w:p w:rsidR="007F2973" w:rsidRPr="00FC39B7" w:rsidRDefault="007F2973" w:rsidP="007538CD">
            <w:pPr>
              <w:rPr>
                <w:highlight w:val="yellow"/>
              </w:rPr>
            </w:pPr>
          </w:p>
        </w:tc>
      </w:tr>
      <w:tr w:rsidR="007F2973" w:rsidTr="007538CD">
        <w:trPr>
          <w:jc w:val="center"/>
        </w:trPr>
        <w:tc>
          <w:tcPr>
            <w:tcW w:w="3020" w:type="dxa"/>
          </w:tcPr>
          <w:p w:rsidR="007F2973" w:rsidRDefault="007F2973" w:rsidP="007538CD">
            <w:r>
              <w:t>2</w:t>
            </w:r>
          </w:p>
        </w:tc>
        <w:tc>
          <w:tcPr>
            <w:tcW w:w="3021" w:type="dxa"/>
          </w:tcPr>
          <w:p w:rsidR="007F2973" w:rsidRPr="00FC39B7" w:rsidRDefault="007F2973" w:rsidP="007538CD">
            <w:pPr>
              <w:rPr>
                <w:highlight w:val="yellow"/>
              </w:rPr>
            </w:pPr>
          </w:p>
        </w:tc>
        <w:tc>
          <w:tcPr>
            <w:tcW w:w="3021" w:type="dxa"/>
          </w:tcPr>
          <w:p w:rsidR="007F2973" w:rsidRPr="00FC39B7" w:rsidRDefault="007F2973" w:rsidP="007538CD">
            <w:pPr>
              <w:rPr>
                <w:highlight w:val="yellow"/>
              </w:rPr>
            </w:pPr>
          </w:p>
        </w:tc>
      </w:tr>
      <w:tr w:rsidR="007F2973" w:rsidTr="007538CD">
        <w:trPr>
          <w:jc w:val="center"/>
        </w:trPr>
        <w:tc>
          <w:tcPr>
            <w:tcW w:w="3020" w:type="dxa"/>
          </w:tcPr>
          <w:p w:rsidR="007F2973" w:rsidRDefault="007F2973" w:rsidP="007538CD">
            <w:r>
              <w:t>3</w:t>
            </w:r>
          </w:p>
        </w:tc>
        <w:tc>
          <w:tcPr>
            <w:tcW w:w="3021" w:type="dxa"/>
          </w:tcPr>
          <w:p w:rsidR="007F2973" w:rsidRPr="00FC39B7" w:rsidRDefault="007F2973" w:rsidP="007538CD">
            <w:pPr>
              <w:rPr>
                <w:highlight w:val="yellow"/>
              </w:rPr>
            </w:pPr>
          </w:p>
        </w:tc>
        <w:tc>
          <w:tcPr>
            <w:tcW w:w="3021" w:type="dxa"/>
          </w:tcPr>
          <w:p w:rsidR="007F2973" w:rsidRPr="00FC39B7" w:rsidRDefault="007F2973" w:rsidP="007538CD">
            <w:pPr>
              <w:rPr>
                <w:highlight w:val="yellow"/>
              </w:rPr>
            </w:pPr>
          </w:p>
        </w:tc>
      </w:tr>
      <w:tr w:rsidR="007F2973" w:rsidTr="007538CD">
        <w:trPr>
          <w:jc w:val="center"/>
        </w:trPr>
        <w:tc>
          <w:tcPr>
            <w:tcW w:w="3020" w:type="dxa"/>
          </w:tcPr>
          <w:p w:rsidR="007F2973" w:rsidRDefault="007F2973" w:rsidP="007538CD">
            <w:r>
              <w:t>4</w:t>
            </w:r>
          </w:p>
        </w:tc>
        <w:tc>
          <w:tcPr>
            <w:tcW w:w="3021" w:type="dxa"/>
          </w:tcPr>
          <w:p w:rsidR="007F2973" w:rsidRPr="00FC39B7" w:rsidRDefault="007F2973" w:rsidP="007538CD">
            <w:pPr>
              <w:rPr>
                <w:highlight w:val="yellow"/>
              </w:rPr>
            </w:pPr>
          </w:p>
        </w:tc>
        <w:tc>
          <w:tcPr>
            <w:tcW w:w="3021" w:type="dxa"/>
          </w:tcPr>
          <w:p w:rsidR="007F2973" w:rsidRPr="00FC39B7" w:rsidRDefault="007F2973" w:rsidP="007538CD">
            <w:pPr>
              <w:rPr>
                <w:highlight w:val="yellow"/>
              </w:rPr>
            </w:pPr>
          </w:p>
        </w:tc>
      </w:tr>
      <w:tr w:rsidR="007F2973" w:rsidTr="007538CD">
        <w:trPr>
          <w:jc w:val="center"/>
        </w:trPr>
        <w:tc>
          <w:tcPr>
            <w:tcW w:w="3020" w:type="dxa"/>
          </w:tcPr>
          <w:p w:rsidR="007F2973" w:rsidRDefault="007F2973" w:rsidP="007538CD"/>
        </w:tc>
        <w:tc>
          <w:tcPr>
            <w:tcW w:w="3021" w:type="dxa"/>
          </w:tcPr>
          <w:p w:rsidR="007F2973" w:rsidRDefault="007F2973" w:rsidP="007538CD"/>
        </w:tc>
        <w:tc>
          <w:tcPr>
            <w:tcW w:w="3021" w:type="dxa"/>
          </w:tcPr>
          <w:p w:rsidR="007F2973" w:rsidRDefault="007F2973" w:rsidP="007538CD"/>
        </w:tc>
      </w:tr>
      <w:tr w:rsidR="007F2973" w:rsidTr="007538CD">
        <w:trPr>
          <w:jc w:val="center"/>
        </w:trPr>
        <w:tc>
          <w:tcPr>
            <w:tcW w:w="3020" w:type="dxa"/>
          </w:tcPr>
          <w:p w:rsidR="007F2973" w:rsidRDefault="007F2973" w:rsidP="007538CD"/>
        </w:tc>
        <w:tc>
          <w:tcPr>
            <w:tcW w:w="3021" w:type="dxa"/>
          </w:tcPr>
          <w:p w:rsidR="007F2973" w:rsidRDefault="007F2973" w:rsidP="007538CD"/>
        </w:tc>
        <w:tc>
          <w:tcPr>
            <w:tcW w:w="3021" w:type="dxa"/>
          </w:tcPr>
          <w:p w:rsidR="007F2973" w:rsidRDefault="007F2973" w:rsidP="007538CD"/>
        </w:tc>
      </w:tr>
      <w:tr w:rsidR="007F2973" w:rsidTr="007538CD">
        <w:trPr>
          <w:jc w:val="center"/>
        </w:trPr>
        <w:tc>
          <w:tcPr>
            <w:tcW w:w="3020" w:type="dxa"/>
          </w:tcPr>
          <w:p w:rsidR="007F2973" w:rsidRDefault="007F2973" w:rsidP="007538CD"/>
        </w:tc>
        <w:tc>
          <w:tcPr>
            <w:tcW w:w="3021" w:type="dxa"/>
          </w:tcPr>
          <w:p w:rsidR="007F2973" w:rsidRDefault="007F2973" w:rsidP="007538CD"/>
        </w:tc>
        <w:tc>
          <w:tcPr>
            <w:tcW w:w="3021" w:type="dxa"/>
          </w:tcPr>
          <w:p w:rsidR="007F2973" w:rsidRDefault="007F2973" w:rsidP="007538CD"/>
        </w:tc>
      </w:tr>
      <w:tr w:rsidR="007F2973" w:rsidTr="007538CD">
        <w:trPr>
          <w:jc w:val="center"/>
        </w:trPr>
        <w:tc>
          <w:tcPr>
            <w:tcW w:w="3020" w:type="dxa"/>
          </w:tcPr>
          <w:p w:rsidR="007F2973" w:rsidRDefault="007F2973" w:rsidP="007538CD"/>
        </w:tc>
        <w:tc>
          <w:tcPr>
            <w:tcW w:w="3021" w:type="dxa"/>
          </w:tcPr>
          <w:p w:rsidR="007F2973" w:rsidRDefault="007F2973" w:rsidP="007538CD"/>
        </w:tc>
        <w:tc>
          <w:tcPr>
            <w:tcW w:w="3021" w:type="dxa"/>
          </w:tcPr>
          <w:p w:rsidR="007F2973" w:rsidRDefault="007F2973" w:rsidP="007538CD"/>
        </w:tc>
      </w:tr>
      <w:tr w:rsidR="007F2973" w:rsidTr="007538CD">
        <w:trPr>
          <w:jc w:val="center"/>
        </w:trPr>
        <w:tc>
          <w:tcPr>
            <w:tcW w:w="3020" w:type="dxa"/>
          </w:tcPr>
          <w:p w:rsidR="007F2973" w:rsidRDefault="007F2973" w:rsidP="007538CD"/>
        </w:tc>
        <w:tc>
          <w:tcPr>
            <w:tcW w:w="3021" w:type="dxa"/>
          </w:tcPr>
          <w:p w:rsidR="007F2973" w:rsidRDefault="007F2973" w:rsidP="007538CD"/>
        </w:tc>
        <w:tc>
          <w:tcPr>
            <w:tcW w:w="3021" w:type="dxa"/>
          </w:tcPr>
          <w:p w:rsidR="007F2973" w:rsidRDefault="007F2973" w:rsidP="007538CD"/>
        </w:tc>
      </w:tr>
      <w:tr w:rsidR="007F2973" w:rsidTr="007538CD">
        <w:trPr>
          <w:jc w:val="center"/>
        </w:trPr>
        <w:tc>
          <w:tcPr>
            <w:tcW w:w="3020" w:type="dxa"/>
          </w:tcPr>
          <w:p w:rsidR="007F2973" w:rsidRDefault="007F2973" w:rsidP="007538CD"/>
        </w:tc>
        <w:tc>
          <w:tcPr>
            <w:tcW w:w="3021" w:type="dxa"/>
          </w:tcPr>
          <w:p w:rsidR="007F2973" w:rsidRDefault="007F2973" w:rsidP="007538CD"/>
        </w:tc>
        <w:tc>
          <w:tcPr>
            <w:tcW w:w="3021" w:type="dxa"/>
          </w:tcPr>
          <w:p w:rsidR="007F2973" w:rsidRDefault="007F2973" w:rsidP="007538CD"/>
        </w:tc>
      </w:tr>
      <w:tr w:rsidR="007F2973" w:rsidTr="007538CD">
        <w:trPr>
          <w:jc w:val="center"/>
        </w:trPr>
        <w:tc>
          <w:tcPr>
            <w:tcW w:w="3020" w:type="dxa"/>
          </w:tcPr>
          <w:p w:rsidR="007F2973" w:rsidRDefault="007F2973" w:rsidP="007538CD"/>
        </w:tc>
        <w:tc>
          <w:tcPr>
            <w:tcW w:w="3021" w:type="dxa"/>
          </w:tcPr>
          <w:p w:rsidR="007F2973" w:rsidRDefault="007F2973" w:rsidP="007538CD"/>
        </w:tc>
        <w:tc>
          <w:tcPr>
            <w:tcW w:w="3021" w:type="dxa"/>
          </w:tcPr>
          <w:p w:rsidR="007F2973" w:rsidRDefault="007F2973" w:rsidP="007538CD"/>
        </w:tc>
      </w:tr>
      <w:tr w:rsidR="007F2973" w:rsidTr="007538CD">
        <w:trPr>
          <w:jc w:val="center"/>
        </w:trPr>
        <w:tc>
          <w:tcPr>
            <w:tcW w:w="3020" w:type="dxa"/>
          </w:tcPr>
          <w:p w:rsidR="007F2973" w:rsidRDefault="007F2973" w:rsidP="007538CD"/>
        </w:tc>
        <w:tc>
          <w:tcPr>
            <w:tcW w:w="3021" w:type="dxa"/>
          </w:tcPr>
          <w:p w:rsidR="007F2973" w:rsidRDefault="007F2973" w:rsidP="007538CD"/>
        </w:tc>
        <w:tc>
          <w:tcPr>
            <w:tcW w:w="3021" w:type="dxa"/>
          </w:tcPr>
          <w:p w:rsidR="007F2973" w:rsidRDefault="007F2973" w:rsidP="007538CD"/>
        </w:tc>
      </w:tr>
      <w:tr w:rsidR="007F2973" w:rsidTr="007538CD">
        <w:trPr>
          <w:jc w:val="center"/>
        </w:trPr>
        <w:tc>
          <w:tcPr>
            <w:tcW w:w="3020" w:type="dxa"/>
          </w:tcPr>
          <w:p w:rsidR="007F2973" w:rsidRDefault="007F2973" w:rsidP="007538CD"/>
        </w:tc>
        <w:tc>
          <w:tcPr>
            <w:tcW w:w="3021" w:type="dxa"/>
          </w:tcPr>
          <w:p w:rsidR="007F2973" w:rsidRDefault="007F2973" w:rsidP="007538CD"/>
        </w:tc>
        <w:tc>
          <w:tcPr>
            <w:tcW w:w="3021" w:type="dxa"/>
          </w:tcPr>
          <w:p w:rsidR="007F2973" w:rsidRDefault="007F2973" w:rsidP="007538CD"/>
        </w:tc>
      </w:tr>
      <w:tr w:rsidR="007F2973" w:rsidTr="007538CD">
        <w:trPr>
          <w:jc w:val="center"/>
        </w:trPr>
        <w:tc>
          <w:tcPr>
            <w:tcW w:w="3020" w:type="dxa"/>
          </w:tcPr>
          <w:p w:rsidR="007F2973" w:rsidRDefault="007F2973" w:rsidP="007538CD"/>
        </w:tc>
        <w:tc>
          <w:tcPr>
            <w:tcW w:w="3021" w:type="dxa"/>
          </w:tcPr>
          <w:p w:rsidR="007F2973" w:rsidRDefault="007F2973" w:rsidP="007538CD"/>
        </w:tc>
        <w:tc>
          <w:tcPr>
            <w:tcW w:w="3021" w:type="dxa"/>
          </w:tcPr>
          <w:p w:rsidR="007F2973" w:rsidRDefault="007F2973" w:rsidP="007538CD"/>
        </w:tc>
      </w:tr>
      <w:tr w:rsidR="007F2973" w:rsidTr="007538CD">
        <w:trPr>
          <w:jc w:val="center"/>
        </w:trPr>
        <w:tc>
          <w:tcPr>
            <w:tcW w:w="3020" w:type="dxa"/>
          </w:tcPr>
          <w:p w:rsidR="007F2973" w:rsidRDefault="007F2973" w:rsidP="007538CD"/>
        </w:tc>
        <w:tc>
          <w:tcPr>
            <w:tcW w:w="3021" w:type="dxa"/>
          </w:tcPr>
          <w:p w:rsidR="007F2973" w:rsidRDefault="007F2973" w:rsidP="007538CD"/>
        </w:tc>
        <w:tc>
          <w:tcPr>
            <w:tcW w:w="3021" w:type="dxa"/>
          </w:tcPr>
          <w:p w:rsidR="007F2973" w:rsidRDefault="007F2973" w:rsidP="007538CD"/>
        </w:tc>
      </w:tr>
      <w:tr w:rsidR="007F2973" w:rsidTr="007538CD">
        <w:trPr>
          <w:jc w:val="center"/>
        </w:trPr>
        <w:tc>
          <w:tcPr>
            <w:tcW w:w="3020" w:type="dxa"/>
          </w:tcPr>
          <w:p w:rsidR="007F2973" w:rsidRDefault="007F2973" w:rsidP="007538CD"/>
        </w:tc>
        <w:tc>
          <w:tcPr>
            <w:tcW w:w="3021" w:type="dxa"/>
          </w:tcPr>
          <w:p w:rsidR="007F2973" w:rsidRDefault="007F2973" w:rsidP="007538CD"/>
        </w:tc>
        <w:tc>
          <w:tcPr>
            <w:tcW w:w="3021" w:type="dxa"/>
          </w:tcPr>
          <w:p w:rsidR="007F2973" w:rsidRDefault="007F2973" w:rsidP="007538CD"/>
        </w:tc>
      </w:tr>
      <w:tr w:rsidR="007F2973" w:rsidTr="007538CD">
        <w:trPr>
          <w:jc w:val="center"/>
        </w:trPr>
        <w:tc>
          <w:tcPr>
            <w:tcW w:w="3020" w:type="dxa"/>
          </w:tcPr>
          <w:p w:rsidR="007F2973" w:rsidRDefault="007F2973" w:rsidP="007538CD"/>
        </w:tc>
        <w:tc>
          <w:tcPr>
            <w:tcW w:w="3021" w:type="dxa"/>
          </w:tcPr>
          <w:p w:rsidR="007F2973" w:rsidRDefault="007F2973" w:rsidP="007538CD"/>
        </w:tc>
        <w:tc>
          <w:tcPr>
            <w:tcW w:w="3021" w:type="dxa"/>
          </w:tcPr>
          <w:p w:rsidR="007F2973" w:rsidRDefault="007F2973" w:rsidP="007538CD"/>
        </w:tc>
      </w:tr>
    </w:tbl>
    <w:p w:rsidR="007F2973" w:rsidRPr="005F17FB" w:rsidRDefault="007F2973" w:rsidP="007F2973">
      <w:pPr>
        <w:spacing w:line="240" w:lineRule="auto"/>
      </w:pPr>
    </w:p>
    <w:p w:rsidR="007F2973" w:rsidRDefault="007F2973" w:rsidP="007F2973">
      <w:pPr>
        <w:pStyle w:val="cf0"/>
        <w:spacing w:before="0" w:beforeAutospacing="0" w:after="0" w:afterAutospacing="0"/>
        <w:jc w:val="both"/>
        <w:rPr>
          <w:rFonts w:asciiTheme="minorHAnsi" w:hAnsiTheme="minorHAnsi" w:cs="Helvetica"/>
          <w:color w:val="474747"/>
          <w:sz w:val="22"/>
          <w:szCs w:val="22"/>
        </w:rPr>
      </w:pPr>
    </w:p>
    <w:p w:rsidR="007F2973" w:rsidRDefault="007F2973" w:rsidP="007F2973">
      <w:pPr>
        <w:pStyle w:val="cf0"/>
        <w:spacing w:before="0" w:beforeAutospacing="0" w:after="0" w:afterAutospacing="0"/>
        <w:jc w:val="both"/>
        <w:rPr>
          <w:rFonts w:asciiTheme="minorHAnsi" w:hAnsiTheme="minorHAnsi" w:cs="Helvetica"/>
          <w:color w:val="474747"/>
          <w:sz w:val="22"/>
          <w:szCs w:val="22"/>
        </w:rPr>
      </w:pPr>
    </w:p>
    <w:p w:rsidR="007F2973" w:rsidRDefault="007F2973" w:rsidP="007F2973">
      <w:pPr>
        <w:pStyle w:val="cf0"/>
        <w:spacing w:before="0" w:beforeAutospacing="0" w:after="0" w:afterAutospacing="0"/>
        <w:jc w:val="both"/>
        <w:rPr>
          <w:rFonts w:asciiTheme="minorHAnsi" w:hAnsiTheme="minorHAnsi" w:cs="Helvetica"/>
          <w:color w:val="474747"/>
          <w:sz w:val="22"/>
          <w:szCs w:val="22"/>
        </w:rPr>
      </w:pPr>
    </w:p>
    <w:p w:rsidR="007F2973" w:rsidRDefault="007F2973">
      <w:r>
        <w:br w:type="page"/>
      </w:r>
    </w:p>
    <w:p w:rsidR="00164167" w:rsidRPr="00037D84" w:rsidRDefault="007F2973" w:rsidP="00037D84">
      <w:pPr>
        <w:pStyle w:val="Listaszerbekezds"/>
        <w:numPr>
          <w:ilvl w:val="0"/>
          <w:numId w:val="35"/>
        </w:numPr>
        <w:rPr>
          <w:rFonts w:ascii="Times New Roman" w:eastAsia="Calibri" w:hAnsi="Times New Roman" w:cs="Times New Roman"/>
          <w:b/>
          <w:bCs/>
          <w:sz w:val="24"/>
          <w:szCs w:val="20"/>
        </w:rPr>
      </w:pPr>
      <w:r w:rsidRPr="00037D84">
        <w:rPr>
          <w:rFonts w:ascii="Times New Roman" w:eastAsia="Calibri" w:hAnsi="Times New Roman" w:cs="Times New Roman"/>
          <w:b/>
          <w:bCs/>
          <w:sz w:val="24"/>
          <w:szCs w:val="20"/>
        </w:rPr>
        <w:lastRenderedPageBreak/>
        <w:t xml:space="preserve">számú melléklet: InFend Energy Kft. </w:t>
      </w:r>
      <w:r w:rsidR="00237483" w:rsidRPr="00037D84">
        <w:rPr>
          <w:rFonts w:ascii="Times New Roman" w:eastAsia="Calibri" w:hAnsi="Times New Roman" w:cs="Times New Roman"/>
          <w:b/>
          <w:bCs/>
          <w:sz w:val="24"/>
          <w:szCs w:val="20"/>
        </w:rPr>
        <w:t xml:space="preserve">konzorciumi megállapodás </w:t>
      </w:r>
      <w:r w:rsidR="00164167" w:rsidRPr="00037D84">
        <w:rPr>
          <w:rFonts w:ascii="Times New Roman" w:eastAsia="Calibri" w:hAnsi="Times New Roman" w:cs="Times New Roman"/>
          <w:b/>
          <w:bCs/>
          <w:sz w:val="24"/>
          <w:szCs w:val="20"/>
        </w:rPr>
        <w:t>a 2026. évi villamos energia közbeszerzési eljárás lefolytatásához</w:t>
      </w:r>
    </w:p>
    <w:p w:rsidR="00237483" w:rsidRPr="00985F73" w:rsidRDefault="00237483" w:rsidP="00237483">
      <w:pPr>
        <w:spacing w:after="0" w:line="240" w:lineRule="auto"/>
        <w:rPr>
          <w:rFonts w:ascii="Times New Roman" w:hAnsi="Times New Roman" w:cs="Times New Roman"/>
          <w:b/>
          <w:sz w:val="24"/>
          <w:szCs w:val="24"/>
        </w:rPr>
      </w:pPr>
    </w:p>
    <w:p w:rsidR="00237483" w:rsidRPr="00985F73" w:rsidRDefault="00237483" w:rsidP="00237483">
      <w:pPr>
        <w:spacing w:after="0"/>
        <w:jc w:val="center"/>
        <w:rPr>
          <w:rFonts w:ascii="Times New Roman" w:hAnsi="Times New Roman" w:cs="Times New Roman"/>
          <w:b/>
          <w:sz w:val="28"/>
          <w:szCs w:val="28"/>
        </w:rPr>
      </w:pPr>
      <w:r w:rsidRPr="00985F73">
        <w:rPr>
          <w:rFonts w:ascii="Times New Roman" w:hAnsi="Times New Roman" w:cs="Times New Roman"/>
          <w:b/>
          <w:sz w:val="28"/>
          <w:szCs w:val="28"/>
        </w:rPr>
        <w:t>KONZORCIUMI MEGÁLLAPODÁS</w:t>
      </w:r>
    </w:p>
    <w:p w:rsidR="00237483" w:rsidRPr="00985F73" w:rsidRDefault="00237483" w:rsidP="00237483">
      <w:pPr>
        <w:spacing w:after="0"/>
        <w:jc w:val="center"/>
        <w:rPr>
          <w:rFonts w:ascii="Times New Roman" w:hAnsi="Times New Roman" w:cs="Times New Roman"/>
          <w:b/>
          <w:sz w:val="28"/>
          <w:szCs w:val="28"/>
        </w:rPr>
      </w:pPr>
      <w:proofErr w:type="gramStart"/>
      <w:r w:rsidRPr="00985F73">
        <w:rPr>
          <w:rFonts w:ascii="Times New Roman" w:hAnsi="Times New Roman" w:cs="Times New Roman"/>
          <w:b/>
          <w:sz w:val="28"/>
          <w:szCs w:val="28"/>
        </w:rPr>
        <w:t>közös</w:t>
      </w:r>
      <w:proofErr w:type="gramEnd"/>
      <w:r w:rsidRPr="00985F73">
        <w:rPr>
          <w:rFonts w:ascii="Times New Roman" w:hAnsi="Times New Roman" w:cs="Times New Roman"/>
          <w:b/>
          <w:sz w:val="28"/>
          <w:szCs w:val="28"/>
        </w:rPr>
        <w:t xml:space="preserve"> ajánlatkérésre</w:t>
      </w:r>
    </w:p>
    <w:p w:rsidR="00237483" w:rsidRPr="00985F73" w:rsidRDefault="00237483" w:rsidP="00237483">
      <w:pPr>
        <w:spacing w:after="0" w:line="240" w:lineRule="auto"/>
        <w:rPr>
          <w:rFonts w:ascii="Times New Roman" w:hAnsi="Times New Roman" w:cs="Times New Roman"/>
          <w:sz w:val="24"/>
          <w:szCs w:val="24"/>
        </w:rPr>
      </w:pPr>
    </w:p>
    <w:p w:rsidR="00237483" w:rsidRPr="00985F73" w:rsidRDefault="00237483" w:rsidP="00237483">
      <w:pPr>
        <w:spacing w:after="0" w:line="240" w:lineRule="auto"/>
        <w:rPr>
          <w:rFonts w:ascii="Times New Roman" w:hAnsi="Times New Roman" w:cs="Times New Roman"/>
          <w:sz w:val="24"/>
          <w:szCs w:val="24"/>
        </w:rPr>
      </w:pPr>
    </w:p>
    <w:p w:rsidR="00237483" w:rsidRPr="00985F73" w:rsidRDefault="00237483" w:rsidP="00237483">
      <w:pPr>
        <w:spacing w:after="0" w:line="240" w:lineRule="auto"/>
        <w:jc w:val="both"/>
        <w:rPr>
          <w:rFonts w:ascii="Times New Roman" w:hAnsi="Times New Roman" w:cs="Times New Roman"/>
          <w:color w:val="000000"/>
          <w:sz w:val="24"/>
          <w:szCs w:val="24"/>
        </w:rPr>
      </w:pPr>
      <w:proofErr w:type="gramStart"/>
      <w:r w:rsidRPr="00985F73">
        <w:rPr>
          <w:rFonts w:ascii="Times New Roman" w:hAnsi="Times New Roman" w:cs="Times New Roman"/>
          <w:sz w:val="24"/>
          <w:szCs w:val="24"/>
        </w:rPr>
        <w:t>amely</w:t>
      </w:r>
      <w:proofErr w:type="gramEnd"/>
      <w:r w:rsidRPr="00985F73">
        <w:rPr>
          <w:rFonts w:ascii="Times New Roman" w:hAnsi="Times New Roman" w:cs="Times New Roman"/>
          <w:sz w:val="24"/>
          <w:szCs w:val="24"/>
        </w:rPr>
        <w:t xml:space="preserve"> létrejött egyrészről </w:t>
      </w:r>
      <w:r w:rsidRPr="00C808F8">
        <w:rPr>
          <w:rFonts w:ascii="Times New Roman" w:hAnsi="Times New Roman" w:cs="Times New Roman"/>
          <w:b/>
          <w:sz w:val="24"/>
          <w:szCs w:val="24"/>
        </w:rPr>
        <w:t xml:space="preserve">Kunszentmiklós Város Önkormányzat </w:t>
      </w:r>
      <w:r w:rsidRPr="00C808F8">
        <w:rPr>
          <w:rFonts w:ascii="Times New Roman" w:hAnsi="Times New Roman" w:cs="Times New Roman"/>
          <w:bCs/>
          <w:sz w:val="24"/>
          <w:szCs w:val="24"/>
        </w:rPr>
        <w:t>(székhely: 6090 Kunszentmiklós, Kálvin tér 12.  adószám: 15724605-2-03, képviseletében eljár: Lesi Árpád polgármester</w:t>
      </w:r>
      <w:r w:rsidRPr="00985F73">
        <w:rPr>
          <w:rFonts w:ascii="Times New Roman" w:hAnsi="Times New Roman" w:cs="Times New Roman"/>
          <w:sz w:val="24"/>
          <w:szCs w:val="24"/>
        </w:rPr>
        <w:t xml:space="preserve">) továbbiakban, mint </w:t>
      </w:r>
      <w:r w:rsidRPr="00985F73">
        <w:rPr>
          <w:rFonts w:ascii="Times New Roman" w:hAnsi="Times New Roman" w:cs="Times New Roman"/>
          <w:b/>
          <w:sz w:val="24"/>
          <w:szCs w:val="24"/>
        </w:rPr>
        <w:t>AJÁNLATKÉRŐ</w:t>
      </w:r>
      <w:r w:rsidRPr="00985F73">
        <w:rPr>
          <w:rFonts w:ascii="Times New Roman" w:hAnsi="Times New Roman" w:cs="Times New Roman"/>
          <w:sz w:val="24"/>
          <w:szCs w:val="24"/>
        </w:rPr>
        <w:br/>
      </w:r>
    </w:p>
    <w:p w:rsidR="00237483" w:rsidRPr="00985F73" w:rsidRDefault="00237483" w:rsidP="00237483">
      <w:pPr>
        <w:spacing w:after="0" w:line="240" w:lineRule="auto"/>
        <w:jc w:val="both"/>
        <w:rPr>
          <w:rFonts w:ascii="Times New Roman" w:hAnsi="Times New Roman" w:cs="Times New Roman"/>
          <w:sz w:val="24"/>
          <w:szCs w:val="24"/>
        </w:rPr>
      </w:pPr>
      <w:proofErr w:type="gramStart"/>
      <w:r w:rsidRPr="00985F73">
        <w:rPr>
          <w:rFonts w:ascii="Times New Roman" w:hAnsi="Times New Roman" w:cs="Times New Roman"/>
          <w:sz w:val="24"/>
          <w:szCs w:val="24"/>
        </w:rPr>
        <w:t>másrészről</w:t>
      </w:r>
      <w:proofErr w:type="gramEnd"/>
      <w:r w:rsidRPr="00985F73">
        <w:rPr>
          <w:rFonts w:ascii="Times New Roman" w:hAnsi="Times New Roman" w:cs="Times New Roman"/>
          <w:sz w:val="24"/>
          <w:szCs w:val="24"/>
        </w:rPr>
        <w:t xml:space="preserve"> az </w:t>
      </w:r>
      <w:r w:rsidRPr="00985F73">
        <w:rPr>
          <w:rFonts w:ascii="Times New Roman" w:hAnsi="Times New Roman" w:cs="Times New Roman"/>
          <w:b/>
          <w:sz w:val="24"/>
          <w:szCs w:val="24"/>
        </w:rPr>
        <w:t>InFend Energy Kft.</w:t>
      </w:r>
      <w:r w:rsidRPr="00985F73">
        <w:rPr>
          <w:rFonts w:ascii="Times New Roman" w:hAnsi="Times New Roman" w:cs="Times New Roman"/>
          <w:sz w:val="24"/>
          <w:szCs w:val="24"/>
        </w:rPr>
        <w:t xml:space="preserve"> (székhely: 1152 Budapest, Szentmihályi út 167-169; cégjegyzékszám: Cg. 01-09-303765, adószáma: 26135140-2-42, képviseli: Fazekas Endre ügyvezető) továbbiakban, mint </w:t>
      </w:r>
      <w:r w:rsidRPr="00985F73">
        <w:rPr>
          <w:rFonts w:ascii="Times New Roman" w:hAnsi="Times New Roman" w:cs="Times New Roman"/>
          <w:b/>
          <w:sz w:val="24"/>
          <w:szCs w:val="24"/>
        </w:rPr>
        <w:t>ENERGETIKAI SZAKÉRTŐ</w:t>
      </w:r>
      <w:r w:rsidRPr="00985F73">
        <w:rPr>
          <w:rFonts w:ascii="Times New Roman" w:hAnsi="Times New Roman" w:cs="Times New Roman"/>
          <w:sz w:val="24"/>
          <w:szCs w:val="24"/>
        </w:rPr>
        <w:t xml:space="preserve"> között.</w:t>
      </w:r>
    </w:p>
    <w:p w:rsidR="00237483" w:rsidRPr="00985F73" w:rsidRDefault="00237483" w:rsidP="00237483">
      <w:pPr>
        <w:spacing w:after="0" w:line="240" w:lineRule="auto"/>
        <w:jc w:val="center"/>
        <w:rPr>
          <w:rFonts w:ascii="Times New Roman" w:hAnsi="Times New Roman" w:cs="Times New Roman"/>
          <w:b/>
          <w:sz w:val="24"/>
          <w:szCs w:val="24"/>
        </w:rPr>
      </w:pPr>
      <w:r w:rsidRPr="00985F73">
        <w:rPr>
          <w:rFonts w:ascii="Times New Roman" w:hAnsi="Times New Roman" w:cs="Times New Roman"/>
          <w:i/>
          <w:sz w:val="24"/>
          <w:szCs w:val="24"/>
        </w:rPr>
        <w:br/>
      </w:r>
      <w:r w:rsidRPr="00985F73">
        <w:rPr>
          <w:rFonts w:ascii="Times New Roman" w:hAnsi="Times New Roman" w:cs="Times New Roman"/>
          <w:b/>
          <w:sz w:val="24"/>
          <w:szCs w:val="24"/>
        </w:rPr>
        <w:t>I. Előzmények</w:t>
      </w:r>
    </w:p>
    <w:p w:rsidR="00237483" w:rsidRPr="00985F73" w:rsidRDefault="00237483" w:rsidP="00237483">
      <w:pPr>
        <w:spacing w:after="0" w:line="240" w:lineRule="auto"/>
        <w:jc w:val="both"/>
        <w:rPr>
          <w:rFonts w:ascii="Times New Roman" w:eastAsia="Times New Roman" w:hAnsi="Times New Roman" w:cs="Times New Roman"/>
          <w:sz w:val="24"/>
          <w:szCs w:val="24"/>
          <w:lang w:eastAsia="hu-HU"/>
        </w:rPr>
      </w:pPr>
      <w:r w:rsidRPr="00985F73">
        <w:rPr>
          <w:rFonts w:ascii="Times New Roman" w:eastAsia="Times New Roman" w:hAnsi="Times New Roman" w:cs="Times New Roman"/>
          <w:i/>
          <w:sz w:val="24"/>
          <w:szCs w:val="24"/>
          <w:lang w:eastAsia="hu-HU"/>
        </w:rPr>
        <w:br/>
      </w:r>
      <w:r w:rsidRPr="00985F73">
        <w:rPr>
          <w:rFonts w:ascii="Times New Roman" w:hAnsi="Times New Roman" w:cs="Times New Roman"/>
          <w:sz w:val="24"/>
          <w:szCs w:val="24"/>
        </w:rPr>
        <w:t xml:space="preserve">A közbeszerzésekről szóló hatályos törvény alanyi hatálya alá tartozó szervezetek villamos energiaszükségletük közös közbeszerzési eljárásban történő beszerzésére Konzorciumi megállapodást köthetnek. Ezt a 2015. évi CXLIII. törvény (a továbbiakban: Kbt.) 29. §-ában rögzítettek teszik számukra lehetővé. A megállapodás célja, hogy biztosítsa a jelen pontban meghatározott közbeszerzési eljárásban részt vevő Ajánlatkérők együttműködésének kereteit. </w:t>
      </w:r>
      <w:r w:rsidRPr="00C8438B">
        <w:rPr>
          <w:rFonts w:ascii="Times New Roman" w:hAnsi="Times New Roman" w:cs="Times New Roman"/>
          <w:b/>
          <w:bCs/>
          <w:sz w:val="24"/>
          <w:szCs w:val="24"/>
        </w:rPr>
        <w:t>Dunavarsány Város Önkormányzata</w:t>
      </w:r>
      <w:r w:rsidRPr="00985F73">
        <w:rPr>
          <w:rFonts w:ascii="Times New Roman" w:hAnsi="Times New Roman" w:cs="Times New Roman"/>
          <w:sz w:val="24"/>
          <w:szCs w:val="24"/>
        </w:rPr>
        <w:t xml:space="preserve"> (a továbbiakban Konzorciumvezető) külön megbízási szerződésben rögzíti az InFend Energy Kft-vel (a továbbiakban: Energetikai Szakértő) a „</w:t>
      </w:r>
      <w:r w:rsidRPr="00C8438B">
        <w:rPr>
          <w:rFonts w:ascii="Times New Roman" w:hAnsi="Times New Roman" w:cs="Times New Roman"/>
          <w:b/>
          <w:bCs/>
          <w:sz w:val="24"/>
          <w:szCs w:val="24"/>
        </w:rPr>
        <w:t>Villamos energia beszerzése 2026</w:t>
      </w:r>
      <w:r w:rsidRPr="00985F73">
        <w:rPr>
          <w:rFonts w:ascii="Times New Roman" w:hAnsi="Times New Roman" w:cs="Times New Roman"/>
          <w:sz w:val="24"/>
          <w:szCs w:val="24"/>
        </w:rPr>
        <w:t>” tárgyú közbeszerzési eljárás lebonyolításának feladatait.</w:t>
      </w:r>
    </w:p>
    <w:p w:rsidR="00237483" w:rsidRPr="00985F73" w:rsidRDefault="00237483" w:rsidP="00237483">
      <w:pPr>
        <w:spacing w:after="0" w:line="240" w:lineRule="auto"/>
        <w:rPr>
          <w:rFonts w:ascii="Times New Roman" w:hAnsi="Times New Roman" w:cs="Times New Roman"/>
          <w:sz w:val="24"/>
          <w:szCs w:val="24"/>
        </w:rPr>
      </w:pPr>
    </w:p>
    <w:p w:rsidR="00237483" w:rsidRPr="00985F73" w:rsidRDefault="00237483" w:rsidP="00237483">
      <w:pPr>
        <w:spacing w:after="0" w:line="240" w:lineRule="auto"/>
        <w:jc w:val="center"/>
        <w:rPr>
          <w:rFonts w:ascii="Times New Roman" w:hAnsi="Times New Roman" w:cs="Times New Roman"/>
          <w:b/>
          <w:sz w:val="24"/>
          <w:szCs w:val="24"/>
        </w:rPr>
      </w:pPr>
      <w:r w:rsidRPr="00985F73">
        <w:rPr>
          <w:rFonts w:ascii="Times New Roman" w:hAnsi="Times New Roman" w:cs="Times New Roman"/>
          <w:b/>
          <w:sz w:val="24"/>
          <w:szCs w:val="24"/>
        </w:rPr>
        <w:t>II. Értelmező rendelkezések</w:t>
      </w:r>
    </w:p>
    <w:p w:rsidR="00237483" w:rsidRPr="00985F73" w:rsidRDefault="00237483" w:rsidP="00237483">
      <w:pPr>
        <w:spacing w:after="0" w:line="240" w:lineRule="auto"/>
        <w:jc w:val="center"/>
        <w:rPr>
          <w:rFonts w:ascii="Times New Roman" w:hAnsi="Times New Roman" w:cs="Times New Roman"/>
          <w:b/>
          <w:sz w:val="24"/>
          <w:szCs w:val="24"/>
        </w:rPr>
      </w:pPr>
    </w:p>
    <w:p w:rsidR="00237483" w:rsidRPr="00985F73" w:rsidRDefault="00237483" w:rsidP="00237483">
      <w:p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Ezen Konzorciumi megállapodás értelmében:</w:t>
      </w:r>
    </w:p>
    <w:p w:rsidR="00237483" w:rsidRPr="00985F73" w:rsidRDefault="00237483" w:rsidP="00237483">
      <w:pPr>
        <w:numPr>
          <w:ilvl w:val="1"/>
          <w:numId w:val="26"/>
        </w:numPr>
        <w:tabs>
          <w:tab w:val="clear" w:pos="1080"/>
          <w:tab w:val="num" w:pos="567"/>
        </w:tabs>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konzorcium: a Kbt. 29. §-</w:t>
      </w:r>
      <w:proofErr w:type="gramStart"/>
      <w:r w:rsidRPr="00985F73">
        <w:rPr>
          <w:rFonts w:ascii="Times New Roman" w:hAnsi="Times New Roman" w:cs="Times New Roman"/>
          <w:sz w:val="24"/>
          <w:szCs w:val="24"/>
        </w:rPr>
        <w:t>a</w:t>
      </w:r>
      <w:proofErr w:type="gramEnd"/>
      <w:r w:rsidRPr="00985F73">
        <w:rPr>
          <w:rFonts w:ascii="Times New Roman" w:hAnsi="Times New Roman" w:cs="Times New Roman"/>
          <w:sz w:val="24"/>
          <w:szCs w:val="24"/>
        </w:rPr>
        <w:t xml:space="preserve"> alapján közösen ajánlatot tevők együttműködése a közbeszerzési eljárás során, valamint a közbeszerzési eljárás eredményeképpen létrejövő szerződés teljesítése során;</w:t>
      </w:r>
    </w:p>
    <w:p w:rsidR="00237483" w:rsidRPr="00985F73" w:rsidRDefault="00237483" w:rsidP="00237483">
      <w:pPr>
        <w:numPr>
          <w:ilvl w:val="1"/>
          <w:numId w:val="26"/>
        </w:numPr>
        <w:tabs>
          <w:tab w:val="clear" w:pos="1080"/>
          <w:tab w:val="num" w:pos="567"/>
        </w:tabs>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konzorciumi tag: a Kbt. 29. §-</w:t>
      </w:r>
      <w:proofErr w:type="gramStart"/>
      <w:r w:rsidRPr="00985F73">
        <w:rPr>
          <w:rFonts w:ascii="Times New Roman" w:hAnsi="Times New Roman" w:cs="Times New Roman"/>
          <w:sz w:val="24"/>
          <w:szCs w:val="24"/>
        </w:rPr>
        <w:t>a</w:t>
      </w:r>
      <w:proofErr w:type="gramEnd"/>
      <w:r w:rsidRPr="00985F73">
        <w:rPr>
          <w:rFonts w:ascii="Times New Roman" w:hAnsi="Times New Roman" w:cs="Times New Roman"/>
          <w:sz w:val="24"/>
          <w:szCs w:val="24"/>
        </w:rPr>
        <w:t xml:space="preserve"> alapján a közös ajánlattételben részt vevő személy (szervezet);</w:t>
      </w:r>
    </w:p>
    <w:p w:rsidR="00237483" w:rsidRPr="00985F73" w:rsidRDefault="00237483" w:rsidP="00237483">
      <w:pPr>
        <w:numPr>
          <w:ilvl w:val="1"/>
          <w:numId w:val="26"/>
        </w:numPr>
        <w:tabs>
          <w:tab w:val="clear" w:pos="1080"/>
          <w:tab w:val="num" w:pos="567"/>
        </w:tabs>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konzorcium képviselője: a konzorcium azon vezető tagja (Konzorciumvezető), aki, illetőleg amely a konzorciumi tagok nevében eljár, azaz a közbeszerzési eljárásban, illetőleg a szerződés teljesítése során a kapcsolatot tartja az ajánlatkérővel;</w:t>
      </w:r>
    </w:p>
    <w:p w:rsidR="00237483" w:rsidRPr="00985F73" w:rsidRDefault="00237483" w:rsidP="00237483">
      <w:pPr>
        <w:numPr>
          <w:ilvl w:val="1"/>
          <w:numId w:val="26"/>
        </w:numPr>
        <w:tabs>
          <w:tab w:val="clear" w:pos="1080"/>
          <w:tab w:val="num" w:pos="567"/>
        </w:tabs>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közbeszerzési eljárás: jelen Konzorciumi megállapodás I. pontjában meghatározott ajánlatkérő által meghatározott közbeszerzési eljárás.</w:t>
      </w:r>
    </w:p>
    <w:p w:rsidR="00237483" w:rsidRPr="00985F73" w:rsidRDefault="00237483" w:rsidP="00237483">
      <w:pPr>
        <w:spacing w:after="0" w:line="240" w:lineRule="auto"/>
        <w:ind w:left="1080"/>
        <w:jc w:val="both"/>
        <w:rPr>
          <w:rFonts w:ascii="Times New Roman" w:hAnsi="Times New Roman" w:cs="Times New Roman"/>
          <w:sz w:val="24"/>
          <w:szCs w:val="24"/>
        </w:rPr>
      </w:pPr>
    </w:p>
    <w:p w:rsidR="00237483" w:rsidRPr="00985F73" w:rsidRDefault="00237483" w:rsidP="00237483">
      <w:pPr>
        <w:spacing w:after="0" w:line="240" w:lineRule="auto"/>
        <w:jc w:val="center"/>
        <w:rPr>
          <w:rFonts w:ascii="Times New Roman" w:hAnsi="Times New Roman" w:cs="Times New Roman"/>
          <w:b/>
          <w:sz w:val="24"/>
          <w:szCs w:val="24"/>
        </w:rPr>
      </w:pPr>
      <w:r w:rsidRPr="00985F73">
        <w:rPr>
          <w:rFonts w:ascii="Times New Roman" w:hAnsi="Times New Roman" w:cs="Times New Roman"/>
          <w:b/>
          <w:sz w:val="24"/>
          <w:szCs w:val="24"/>
        </w:rPr>
        <w:t xml:space="preserve">III. </w:t>
      </w:r>
      <w:proofErr w:type="gramStart"/>
      <w:r w:rsidRPr="00985F73">
        <w:rPr>
          <w:rFonts w:ascii="Times New Roman" w:hAnsi="Times New Roman" w:cs="Times New Roman"/>
          <w:b/>
          <w:sz w:val="24"/>
          <w:szCs w:val="24"/>
        </w:rPr>
        <w:t>A</w:t>
      </w:r>
      <w:proofErr w:type="gramEnd"/>
      <w:r w:rsidRPr="00985F73">
        <w:rPr>
          <w:rFonts w:ascii="Times New Roman" w:hAnsi="Times New Roman" w:cs="Times New Roman"/>
          <w:b/>
          <w:sz w:val="24"/>
          <w:szCs w:val="24"/>
        </w:rPr>
        <w:t xml:space="preserve"> konzorcium létrejöttének oka</w:t>
      </w:r>
    </w:p>
    <w:p w:rsidR="00237483" w:rsidRPr="00985F73" w:rsidRDefault="00237483" w:rsidP="00237483">
      <w:pPr>
        <w:spacing w:after="0" w:line="240" w:lineRule="auto"/>
        <w:jc w:val="center"/>
        <w:rPr>
          <w:rFonts w:ascii="Times New Roman" w:hAnsi="Times New Roman" w:cs="Times New Roman"/>
          <w:b/>
          <w:sz w:val="24"/>
          <w:szCs w:val="24"/>
        </w:rPr>
      </w:pPr>
    </w:p>
    <w:p w:rsidR="00237483" w:rsidRPr="00985F73" w:rsidRDefault="00237483" w:rsidP="00237483">
      <w:p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 xml:space="preserve">A csoportos villamos energia közbeszerzés során a csatlakozó Ajánlatkérők kihasználják a konzorciumi közbeszerzés előnyeit: </w:t>
      </w:r>
    </w:p>
    <w:p w:rsidR="00237483" w:rsidRPr="00985F73" w:rsidRDefault="00237483" w:rsidP="00237483">
      <w:pPr>
        <w:pStyle w:val="Listaszerbekezds"/>
        <w:numPr>
          <w:ilvl w:val="0"/>
          <w:numId w:val="27"/>
        </w:numPr>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 xml:space="preserve">Tudatos energiagazdálkodással kedvezőbb árszint érhető el, a teljes </w:t>
      </w:r>
      <w:proofErr w:type="gramStart"/>
      <w:r w:rsidRPr="00985F73">
        <w:rPr>
          <w:rFonts w:ascii="Times New Roman" w:hAnsi="Times New Roman" w:cs="Times New Roman"/>
          <w:sz w:val="24"/>
          <w:szCs w:val="24"/>
        </w:rPr>
        <w:t>csoport fogyasztási</w:t>
      </w:r>
      <w:proofErr w:type="gramEnd"/>
      <w:r w:rsidRPr="00985F73">
        <w:rPr>
          <w:rFonts w:ascii="Times New Roman" w:hAnsi="Times New Roman" w:cs="Times New Roman"/>
          <w:sz w:val="24"/>
          <w:szCs w:val="24"/>
        </w:rPr>
        <w:t xml:space="preserve"> mennyiségét árazzák a közbeszerzésben részt vevő energia kereskedők. Nagyobb beszerzési mennyiség, kedvezőbb árszint.</w:t>
      </w:r>
    </w:p>
    <w:p w:rsidR="00237483" w:rsidRPr="00985F73" w:rsidRDefault="00237483" w:rsidP="00237483">
      <w:pPr>
        <w:pStyle w:val="Listaszerbekezds"/>
        <w:numPr>
          <w:ilvl w:val="0"/>
          <w:numId w:val="27"/>
        </w:numPr>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 xml:space="preserve">Csoportos beszerzés esetén a csoportra vonatkozó toleranciasáv érvényes. Ezzel minimálisra csökkenthető a pótdíjazás esélye, amennyiben egyénileg eltérnek a tagok az </w:t>
      </w:r>
      <w:r w:rsidRPr="00985F73">
        <w:rPr>
          <w:rFonts w:ascii="Times New Roman" w:hAnsi="Times New Roman" w:cs="Times New Roman"/>
          <w:sz w:val="24"/>
          <w:szCs w:val="24"/>
        </w:rPr>
        <w:lastRenderedPageBreak/>
        <w:t>előre megadott villamos energia éves fogyasztási mennyiségektől. Télen jobban biztosítható a villamos energia fogyasztásának mérséklése.</w:t>
      </w:r>
    </w:p>
    <w:p w:rsidR="00237483" w:rsidRPr="00985F73" w:rsidRDefault="00237483" w:rsidP="00237483">
      <w:pPr>
        <w:pStyle w:val="Listaszerbekezds"/>
        <w:numPr>
          <w:ilvl w:val="0"/>
          <w:numId w:val="27"/>
        </w:numPr>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Önálló, független szerződéskötés. Minden Ajánlatkérő külön köt szerződést a nyertes energia kereskedővel az eljárás végén, így Ajánlatkérők megőrzik szuverenitásukat.</w:t>
      </w:r>
    </w:p>
    <w:p w:rsidR="00237483" w:rsidRPr="00985F73" w:rsidRDefault="00237483" w:rsidP="00237483">
      <w:pPr>
        <w:pStyle w:val="Listaszerbekezds"/>
        <w:numPr>
          <w:ilvl w:val="0"/>
          <w:numId w:val="27"/>
        </w:numPr>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Nem kell Ajánlatkérőknek felelős akkreditált közbeszerzési szaktanácsadóval rendelkeznie.</w:t>
      </w:r>
    </w:p>
    <w:p w:rsidR="00237483" w:rsidRPr="00985F73" w:rsidRDefault="00237483" w:rsidP="00237483">
      <w:pPr>
        <w:pStyle w:val="Listaszerbekezds"/>
        <w:numPr>
          <w:ilvl w:val="0"/>
          <w:numId w:val="27"/>
        </w:numPr>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Nem köt le külön erőforrást az Ajánlatkérők esetében a közbeszerzés, a fent megjelölt Felek (Energetikai Szakértő) mindent lebonyolít.</w:t>
      </w:r>
    </w:p>
    <w:p w:rsidR="00237483" w:rsidRPr="00985F73" w:rsidRDefault="00237483" w:rsidP="00237483">
      <w:pPr>
        <w:spacing w:after="0" w:line="240" w:lineRule="auto"/>
        <w:ind w:left="720"/>
        <w:jc w:val="both"/>
        <w:rPr>
          <w:rFonts w:ascii="Times New Roman" w:hAnsi="Times New Roman" w:cs="Times New Roman"/>
          <w:sz w:val="24"/>
          <w:szCs w:val="24"/>
        </w:rPr>
      </w:pPr>
    </w:p>
    <w:p w:rsidR="00237483" w:rsidRPr="00985F73" w:rsidRDefault="00237483" w:rsidP="00237483">
      <w:pPr>
        <w:spacing w:after="0" w:line="240" w:lineRule="auto"/>
        <w:jc w:val="center"/>
        <w:rPr>
          <w:rFonts w:ascii="Times New Roman" w:hAnsi="Times New Roman" w:cs="Times New Roman"/>
          <w:b/>
          <w:sz w:val="24"/>
          <w:szCs w:val="24"/>
        </w:rPr>
      </w:pPr>
      <w:r w:rsidRPr="00985F73">
        <w:rPr>
          <w:rFonts w:ascii="Times New Roman" w:hAnsi="Times New Roman" w:cs="Times New Roman"/>
          <w:b/>
          <w:sz w:val="24"/>
          <w:szCs w:val="24"/>
        </w:rPr>
        <w:t xml:space="preserve">IV. </w:t>
      </w:r>
      <w:proofErr w:type="gramStart"/>
      <w:r w:rsidRPr="00985F73">
        <w:rPr>
          <w:rFonts w:ascii="Times New Roman" w:hAnsi="Times New Roman" w:cs="Times New Roman"/>
          <w:b/>
          <w:sz w:val="24"/>
          <w:szCs w:val="24"/>
        </w:rPr>
        <w:t>A</w:t>
      </w:r>
      <w:proofErr w:type="gramEnd"/>
      <w:r w:rsidRPr="00985F73">
        <w:rPr>
          <w:rFonts w:ascii="Times New Roman" w:hAnsi="Times New Roman" w:cs="Times New Roman"/>
          <w:b/>
          <w:sz w:val="24"/>
          <w:szCs w:val="24"/>
        </w:rPr>
        <w:t xml:space="preserve"> konzorcium tagjai</w:t>
      </w:r>
    </w:p>
    <w:p w:rsidR="00237483" w:rsidRPr="00985F73" w:rsidRDefault="00237483" w:rsidP="00237483">
      <w:pPr>
        <w:spacing w:after="0" w:line="240" w:lineRule="auto"/>
        <w:jc w:val="center"/>
        <w:rPr>
          <w:rFonts w:ascii="Times New Roman" w:hAnsi="Times New Roman" w:cs="Times New Roman"/>
          <w:b/>
          <w:sz w:val="24"/>
          <w:szCs w:val="24"/>
        </w:rPr>
      </w:pPr>
    </w:p>
    <w:p w:rsidR="00237483" w:rsidRPr="00985F73" w:rsidRDefault="00237483" w:rsidP="00237483">
      <w:p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A csoportos közbeszerzési eljárásban részt vevő szervezetek adatait a Konzorciumi megállapodás 1. számú melléklete tartalmazza. Ennek mintája jelen szerződést 1. számú mellékletét képezi. Mivel minden Ajánlatkérő más időpontban csatlakozik, Energetikai Szakértő minden Ajánlatkérő számára írásban eljuttatja a kitöltött mellékletet a közbeszerzési eljárás megindítását követően.</w:t>
      </w:r>
    </w:p>
    <w:p w:rsidR="00237483" w:rsidRPr="00985F73" w:rsidRDefault="00237483" w:rsidP="00237483">
      <w:pPr>
        <w:spacing w:after="0" w:line="240" w:lineRule="auto"/>
        <w:ind w:left="360"/>
        <w:jc w:val="both"/>
        <w:rPr>
          <w:rFonts w:ascii="Times New Roman" w:hAnsi="Times New Roman" w:cs="Times New Roman"/>
          <w:sz w:val="24"/>
          <w:szCs w:val="24"/>
        </w:rPr>
      </w:pPr>
    </w:p>
    <w:p w:rsidR="00237483" w:rsidRPr="00985F73" w:rsidRDefault="00237483" w:rsidP="00237483">
      <w:pPr>
        <w:pStyle w:val="Listaszerbekezds"/>
        <w:spacing w:after="0" w:line="240" w:lineRule="auto"/>
        <w:ind w:left="360"/>
        <w:jc w:val="center"/>
        <w:rPr>
          <w:rFonts w:ascii="Times New Roman" w:hAnsi="Times New Roman" w:cs="Times New Roman"/>
          <w:b/>
          <w:sz w:val="24"/>
          <w:szCs w:val="24"/>
        </w:rPr>
      </w:pPr>
      <w:r w:rsidRPr="00985F73">
        <w:rPr>
          <w:rFonts w:ascii="Times New Roman" w:hAnsi="Times New Roman" w:cs="Times New Roman"/>
          <w:b/>
          <w:sz w:val="24"/>
          <w:szCs w:val="24"/>
        </w:rPr>
        <w:t xml:space="preserve">V. </w:t>
      </w:r>
      <w:proofErr w:type="gramStart"/>
      <w:r w:rsidRPr="00985F73">
        <w:rPr>
          <w:rFonts w:ascii="Times New Roman" w:hAnsi="Times New Roman" w:cs="Times New Roman"/>
          <w:b/>
          <w:sz w:val="24"/>
          <w:szCs w:val="24"/>
        </w:rPr>
        <w:t>A</w:t>
      </w:r>
      <w:proofErr w:type="gramEnd"/>
      <w:r w:rsidRPr="00985F73">
        <w:rPr>
          <w:rFonts w:ascii="Times New Roman" w:hAnsi="Times New Roman" w:cs="Times New Roman"/>
          <w:b/>
          <w:sz w:val="24"/>
          <w:szCs w:val="24"/>
        </w:rPr>
        <w:t xml:space="preserve"> konzorcium képviselete</w:t>
      </w:r>
    </w:p>
    <w:p w:rsidR="00237483" w:rsidRPr="00985F73" w:rsidRDefault="00237483" w:rsidP="00237483">
      <w:pPr>
        <w:pStyle w:val="Listaszerbekezds"/>
        <w:spacing w:after="0" w:line="240" w:lineRule="auto"/>
        <w:ind w:left="360"/>
        <w:jc w:val="center"/>
        <w:rPr>
          <w:rFonts w:ascii="Times New Roman" w:hAnsi="Times New Roman" w:cs="Times New Roman"/>
          <w:b/>
          <w:sz w:val="24"/>
          <w:szCs w:val="24"/>
        </w:rPr>
      </w:pPr>
    </w:p>
    <w:p w:rsidR="00237483" w:rsidRPr="00985F73" w:rsidRDefault="00237483" w:rsidP="00237483">
      <w:p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A konzorcium számára a „Villamos energia beszerzése” tárgyú csoportos közbeszerzést a Konzorciumvezető kezdeményezte, a csoport képviseletét ő látja el. Dunavarsány Város Önkormányzata (a továbbiakban Konzorciumvezető) megbízási szerződésben rögzíti az InFend Energy Kft-vel (a továbbiakban: Energetikai Szakértő) a „</w:t>
      </w:r>
      <w:r w:rsidRPr="00985F73">
        <w:rPr>
          <w:rFonts w:ascii="Times New Roman" w:hAnsi="Times New Roman" w:cs="Times New Roman"/>
          <w:i/>
          <w:iCs/>
          <w:sz w:val="24"/>
          <w:szCs w:val="24"/>
        </w:rPr>
        <w:t>Villamos energia beszerzése 2026</w:t>
      </w:r>
      <w:r w:rsidRPr="00985F73">
        <w:rPr>
          <w:rFonts w:ascii="Times New Roman" w:hAnsi="Times New Roman" w:cs="Times New Roman"/>
          <w:sz w:val="24"/>
          <w:szCs w:val="24"/>
        </w:rPr>
        <w:t>” tárgyú közbeszerzési eljárás lebonyolítására vonatkozó feladatokat. A megbízási szerződés tartalmazza az Energetikai Szakértő és a Konzorciumvezető feladatait, vállalásait, valamint felelősségi rendjét. Ezt a megbízási szerződést az Energetikai Szakértő minden csatlakozó tag számára írásban biztosítja a csoportos közbeszerzési eljárás elindítása előtt.</w:t>
      </w:r>
    </w:p>
    <w:p w:rsidR="00237483" w:rsidRPr="00985F73" w:rsidRDefault="00237483" w:rsidP="00237483">
      <w:pPr>
        <w:pStyle w:val="Listaszerbekezds"/>
        <w:spacing w:after="0" w:line="240" w:lineRule="auto"/>
        <w:ind w:left="360"/>
        <w:jc w:val="both"/>
        <w:rPr>
          <w:rFonts w:ascii="Times New Roman" w:hAnsi="Times New Roman" w:cs="Times New Roman"/>
          <w:sz w:val="24"/>
          <w:szCs w:val="24"/>
        </w:rPr>
      </w:pPr>
    </w:p>
    <w:p w:rsidR="00237483" w:rsidRPr="00985F73" w:rsidRDefault="00237483" w:rsidP="00237483">
      <w:pPr>
        <w:pStyle w:val="Listaszerbekezds"/>
        <w:spacing w:after="0" w:line="240" w:lineRule="auto"/>
        <w:ind w:left="360"/>
        <w:jc w:val="center"/>
        <w:rPr>
          <w:rFonts w:ascii="Times New Roman" w:hAnsi="Times New Roman" w:cs="Times New Roman"/>
          <w:b/>
          <w:sz w:val="24"/>
          <w:szCs w:val="24"/>
        </w:rPr>
      </w:pPr>
      <w:r w:rsidRPr="00985F73">
        <w:rPr>
          <w:rFonts w:ascii="Times New Roman" w:hAnsi="Times New Roman" w:cs="Times New Roman"/>
          <w:b/>
          <w:sz w:val="24"/>
          <w:szCs w:val="24"/>
        </w:rPr>
        <w:t xml:space="preserve">VI. </w:t>
      </w:r>
      <w:proofErr w:type="gramStart"/>
      <w:r w:rsidRPr="00985F73">
        <w:rPr>
          <w:rFonts w:ascii="Times New Roman" w:hAnsi="Times New Roman" w:cs="Times New Roman"/>
          <w:b/>
          <w:sz w:val="24"/>
          <w:szCs w:val="24"/>
        </w:rPr>
        <w:t>A</w:t>
      </w:r>
      <w:proofErr w:type="gramEnd"/>
      <w:r w:rsidRPr="00985F73">
        <w:rPr>
          <w:rFonts w:ascii="Times New Roman" w:hAnsi="Times New Roman" w:cs="Times New Roman"/>
          <w:b/>
          <w:sz w:val="24"/>
          <w:szCs w:val="24"/>
        </w:rPr>
        <w:t xml:space="preserve"> Konzorciumi megállapodás időbeli hatálya</w:t>
      </w:r>
    </w:p>
    <w:p w:rsidR="00237483" w:rsidRPr="00985F73" w:rsidRDefault="00237483" w:rsidP="00237483">
      <w:pPr>
        <w:pStyle w:val="Listaszerbekezds"/>
        <w:spacing w:after="0" w:line="240" w:lineRule="auto"/>
        <w:ind w:left="360"/>
        <w:jc w:val="center"/>
        <w:rPr>
          <w:rFonts w:ascii="Times New Roman" w:hAnsi="Times New Roman" w:cs="Times New Roman"/>
          <w:sz w:val="24"/>
          <w:szCs w:val="24"/>
        </w:rPr>
      </w:pPr>
    </w:p>
    <w:p w:rsidR="00237483" w:rsidRPr="00985F73" w:rsidRDefault="00237483" w:rsidP="00237483">
      <w:pPr>
        <w:pStyle w:val="Listaszerbekezds"/>
        <w:numPr>
          <w:ilvl w:val="0"/>
          <w:numId w:val="28"/>
        </w:numPr>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Jelen Konzorciumi megállapodást a konzorciumi tagok határozott időre kötik, amely a közbeszerzési eljárás összegzésének megküldéséig tart.</w:t>
      </w:r>
    </w:p>
    <w:p w:rsidR="00237483" w:rsidRPr="00985F73" w:rsidRDefault="00237483" w:rsidP="00237483">
      <w:pPr>
        <w:pStyle w:val="Listaszerbekezds"/>
        <w:numPr>
          <w:ilvl w:val="0"/>
          <w:numId w:val="28"/>
        </w:numPr>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Energetikai Szakértő garantálja a csoportos közbeszerzési eljárás lefolytatását, a csatlakozó tagoktól (Ajánlatkérők) ehhez a határidőn belüli teljes dokumentáció, aláírt Konzorciumi megállapodás és a villamos energia műszaki adatok beküldése szükséges. Az előzetesen egyeztetett határidőn túl beérkezett dokumentáció esetén Energetikai Szakértő nem tudja biztosítani a csoporthoz csatlakozás lehetőségét.</w:t>
      </w:r>
    </w:p>
    <w:p w:rsidR="00237483" w:rsidRPr="00985F73" w:rsidRDefault="00237483" w:rsidP="00237483">
      <w:pPr>
        <w:spacing w:after="0" w:line="240" w:lineRule="auto"/>
        <w:jc w:val="both"/>
        <w:rPr>
          <w:rFonts w:ascii="Times New Roman" w:hAnsi="Times New Roman" w:cs="Times New Roman"/>
          <w:sz w:val="24"/>
          <w:szCs w:val="24"/>
        </w:rPr>
      </w:pPr>
    </w:p>
    <w:p w:rsidR="00237483" w:rsidRPr="00985F73" w:rsidRDefault="00237483" w:rsidP="00237483">
      <w:pPr>
        <w:spacing w:after="0" w:line="240" w:lineRule="auto"/>
        <w:jc w:val="center"/>
        <w:rPr>
          <w:rFonts w:ascii="Times New Roman" w:hAnsi="Times New Roman" w:cs="Times New Roman"/>
          <w:b/>
          <w:sz w:val="24"/>
          <w:szCs w:val="24"/>
        </w:rPr>
      </w:pPr>
      <w:r w:rsidRPr="00985F73">
        <w:rPr>
          <w:rFonts w:ascii="Times New Roman" w:hAnsi="Times New Roman" w:cs="Times New Roman"/>
          <w:b/>
          <w:sz w:val="24"/>
          <w:szCs w:val="24"/>
        </w:rPr>
        <w:t>VII. Egyéb rendelkezések</w:t>
      </w:r>
    </w:p>
    <w:p w:rsidR="00237483" w:rsidRPr="00985F73" w:rsidRDefault="00237483" w:rsidP="00237483">
      <w:pPr>
        <w:spacing w:after="0" w:line="240" w:lineRule="auto"/>
        <w:jc w:val="center"/>
        <w:rPr>
          <w:rFonts w:ascii="Times New Roman" w:hAnsi="Times New Roman" w:cs="Times New Roman"/>
          <w:sz w:val="24"/>
          <w:szCs w:val="24"/>
        </w:rPr>
      </w:pPr>
    </w:p>
    <w:p w:rsidR="00237483" w:rsidRPr="00985F73" w:rsidRDefault="00237483" w:rsidP="00237483">
      <w:pPr>
        <w:pStyle w:val="Listaszerbekezds"/>
        <w:numPr>
          <w:ilvl w:val="0"/>
          <w:numId w:val="29"/>
        </w:numPr>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A konzorciumi tagok (Ajánlatkérők) a Konzorciumvezető által aláírásra kerülő megbízási szerződést a csoportos közbeszerzés lebonyolítására melynek tartalmát elfogadottnak tekintik.</w:t>
      </w:r>
    </w:p>
    <w:p w:rsidR="00237483" w:rsidRPr="00985F73" w:rsidRDefault="00237483" w:rsidP="00237483">
      <w:pPr>
        <w:pStyle w:val="Listaszerbekezds"/>
        <w:numPr>
          <w:ilvl w:val="0"/>
          <w:numId w:val="29"/>
        </w:numPr>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A konzorciumi tagok (Ajánlatkérők) jelen Konzorciumi megállapodást egyoldalúan nem mondhatják fel. Felmondás esetén az Ajánlatkérő köteles megtérítenie valamennyi kárát a többi konzorciumi tagnak, és Energetikai Szakértőnek.</w:t>
      </w:r>
    </w:p>
    <w:p w:rsidR="00237483" w:rsidRPr="00985F73" w:rsidRDefault="00237483" w:rsidP="00237483">
      <w:pPr>
        <w:pStyle w:val="Listaszerbekezds"/>
        <w:numPr>
          <w:ilvl w:val="0"/>
          <w:numId w:val="29"/>
        </w:numPr>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A csoportos közbeszerzési eljárásra vonatkozó valamennyi műszaki információt és az eljárás részletezését a Konzorciumvezető által aláírásra kerülő megbízási szerződés és annak 5. számú melléklete tartalmazza.</w:t>
      </w:r>
    </w:p>
    <w:p w:rsidR="00237483" w:rsidRPr="00985F73" w:rsidRDefault="00237483" w:rsidP="00237483">
      <w:pPr>
        <w:pStyle w:val="Listaszerbekezds"/>
        <w:numPr>
          <w:ilvl w:val="0"/>
          <w:numId w:val="29"/>
        </w:numPr>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lastRenderedPageBreak/>
        <w:t xml:space="preserve">Ajánlatkérő a Konzorciumvezetővel megegyezően, az Energetikai Szakértő számára a közbeszerzési eljárás megindítása előtt minden érintett fogyasztási helyről egy db villamos energia friss számla másolatot és a hozzátartozó, jelenleg hatályos villamos </w:t>
      </w:r>
      <w:proofErr w:type="gramStart"/>
      <w:r w:rsidRPr="00985F73">
        <w:rPr>
          <w:rFonts w:ascii="Times New Roman" w:hAnsi="Times New Roman" w:cs="Times New Roman"/>
          <w:sz w:val="24"/>
          <w:szCs w:val="24"/>
        </w:rPr>
        <w:t>energia szerződés</w:t>
      </w:r>
      <w:proofErr w:type="gramEnd"/>
      <w:r w:rsidRPr="00985F73">
        <w:rPr>
          <w:rFonts w:ascii="Times New Roman" w:hAnsi="Times New Roman" w:cs="Times New Roman"/>
          <w:sz w:val="24"/>
          <w:szCs w:val="24"/>
        </w:rPr>
        <w:t xml:space="preserve"> másolatot írásban elküld a műszaki előkészítéshez. Amennyiben Ajánlatkérő rendelkezik a fogyasztási helyekről táblázatos összefoglalóval a fogyasztási helyek megnevezésével, címével, a szerződő fél adataival, az éves fogyasztási mennyiség adataival, és POD azonosítóval- az aktualizált táblázat helyettesíti a számlák </w:t>
      </w:r>
      <w:proofErr w:type="gramStart"/>
      <w:r w:rsidRPr="00985F73">
        <w:rPr>
          <w:rFonts w:ascii="Times New Roman" w:hAnsi="Times New Roman" w:cs="Times New Roman"/>
          <w:sz w:val="24"/>
          <w:szCs w:val="24"/>
        </w:rPr>
        <w:t>beküldését-</w:t>
      </w:r>
      <w:proofErr w:type="gramEnd"/>
      <w:r w:rsidRPr="00985F73">
        <w:rPr>
          <w:rFonts w:ascii="Times New Roman" w:hAnsi="Times New Roman" w:cs="Times New Roman"/>
          <w:sz w:val="24"/>
          <w:szCs w:val="24"/>
        </w:rPr>
        <w:t xml:space="preserve"> de nem helyettesíti a jelenleg hatályos szerződést, amely szintén szükséges. Jelen Konzorciumi megállapodás 3. számú Meghatalmazás mellékletével a műszaki adatok kezeléséhez járul hozzá Ajánlatkérő.</w:t>
      </w:r>
    </w:p>
    <w:p w:rsidR="00237483" w:rsidRPr="00985F73" w:rsidRDefault="00237483" w:rsidP="00237483">
      <w:pPr>
        <w:pStyle w:val="Listaszerbekezds"/>
        <w:numPr>
          <w:ilvl w:val="0"/>
          <w:numId w:val="29"/>
        </w:numPr>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Ajánlatkérők számára a csoporthoz történő csatlakozást jelen Konzorciumi megállapodás és annak mellékleteinek aláírásával biztosítják, és a VII/c pontban megjelölt műszaki adatok beküldésével</w:t>
      </w:r>
    </w:p>
    <w:p w:rsidR="00237483" w:rsidRDefault="00237483" w:rsidP="00237483">
      <w:pPr>
        <w:pStyle w:val="Listaszerbekezds"/>
        <w:numPr>
          <w:ilvl w:val="0"/>
          <w:numId w:val="29"/>
        </w:numPr>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Kapcsolattartás</w:t>
      </w:r>
    </w:p>
    <w:p w:rsidR="00237483" w:rsidRPr="00985F73" w:rsidRDefault="00237483" w:rsidP="00237483">
      <w:pPr>
        <w:pStyle w:val="Listaszerbekezds"/>
        <w:spacing w:after="0" w:line="240" w:lineRule="auto"/>
        <w:ind w:left="426"/>
        <w:jc w:val="both"/>
        <w:rPr>
          <w:rFonts w:ascii="Times New Roman" w:hAnsi="Times New Roman" w:cs="Times New Roman"/>
          <w:sz w:val="24"/>
          <w:szCs w:val="24"/>
        </w:rPr>
      </w:pPr>
    </w:p>
    <w:p w:rsidR="00237483" w:rsidRDefault="00237483" w:rsidP="00237483">
      <w:pPr>
        <w:spacing w:after="0" w:line="240" w:lineRule="auto"/>
        <w:ind w:left="708" w:hanging="282"/>
        <w:jc w:val="both"/>
        <w:rPr>
          <w:rFonts w:ascii="Times New Roman" w:hAnsi="Times New Roman" w:cs="Times New Roman"/>
          <w:sz w:val="24"/>
          <w:szCs w:val="24"/>
        </w:rPr>
      </w:pPr>
      <w:proofErr w:type="gramStart"/>
      <w:r w:rsidRPr="00985F73">
        <w:rPr>
          <w:rFonts w:ascii="Times New Roman" w:hAnsi="Times New Roman" w:cs="Times New Roman"/>
          <w:sz w:val="24"/>
          <w:szCs w:val="24"/>
        </w:rPr>
        <w:t>Kapcsolattartó(</w:t>
      </w:r>
      <w:proofErr w:type="gramEnd"/>
      <w:r w:rsidRPr="00985F73">
        <w:rPr>
          <w:rFonts w:ascii="Times New Roman" w:hAnsi="Times New Roman" w:cs="Times New Roman"/>
          <w:sz w:val="24"/>
          <w:szCs w:val="24"/>
        </w:rPr>
        <w:t>k) Ajánlatkérő részéről:</w:t>
      </w:r>
    </w:p>
    <w:p w:rsidR="00237483" w:rsidRPr="00C808F8" w:rsidRDefault="00237483" w:rsidP="00237483">
      <w:pPr>
        <w:spacing w:after="0" w:line="240" w:lineRule="auto"/>
        <w:ind w:left="372" w:firstLine="336"/>
        <w:jc w:val="both"/>
        <w:rPr>
          <w:rFonts w:ascii="Times New Roman" w:hAnsi="Times New Roman" w:cs="Times New Roman"/>
          <w:sz w:val="24"/>
          <w:szCs w:val="24"/>
        </w:rPr>
      </w:pPr>
      <w:r w:rsidRPr="00C808F8">
        <w:rPr>
          <w:rFonts w:ascii="Times New Roman" w:hAnsi="Times New Roman" w:cs="Times New Roman"/>
          <w:sz w:val="24"/>
          <w:szCs w:val="24"/>
        </w:rPr>
        <w:t>Név</w:t>
      </w:r>
      <w:proofErr w:type="gramStart"/>
      <w:r w:rsidRPr="00C808F8">
        <w:rPr>
          <w:rFonts w:ascii="Times New Roman" w:hAnsi="Times New Roman" w:cs="Times New Roman"/>
          <w:sz w:val="24"/>
          <w:szCs w:val="24"/>
        </w:rPr>
        <w:t xml:space="preserve">: </w:t>
      </w:r>
      <w:r w:rsidRPr="00C808F8">
        <w:rPr>
          <w:rFonts w:ascii="Times New Roman" w:hAnsi="Times New Roman" w:cs="Times New Roman"/>
          <w:sz w:val="24"/>
          <w:szCs w:val="24"/>
          <w:highlight w:val="yellow"/>
        </w:rPr>
        <w:t>…</w:t>
      </w:r>
      <w:proofErr w:type="gramEnd"/>
      <w:r w:rsidRPr="00C808F8">
        <w:rPr>
          <w:rFonts w:ascii="Times New Roman" w:hAnsi="Times New Roman" w:cs="Times New Roman"/>
          <w:sz w:val="24"/>
          <w:szCs w:val="24"/>
          <w:highlight w:val="yellow"/>
        </w:rPr>
        <w:t>…………………</w:t>
      </w:r>
    </w:p>
    <w:p w:rsidR="00237483" w:rsidRPr="00C808F8" w:rsidRDefault="00237483" w:rsidP="00237483">
      <w:pPr>
        <w:spacing w:after="0" w:line="240" w:lineRule="auto"/>
        <w:ind w:left="372" w:firstLine="336"/>
        <w:jc w:val="both"/>
        <w:rPr>
          <w:rFonts w:ascii="Times New Roman" w:hAnsi="Times New Roman" w:cs="Times New Roman"/>
          <w:sz w:val="24"/>
          <w:szCs w:val="24"/>
        </w:rPr>
      </w:pPr>
      <w:r w:rsidRPr="00C808F8">
        <w:rPr>
          <w:rFonts w:ascii="Times New Roman" w:hAnsi="Times New Roman" w:cs="Times New Roman"/>
          <w:sz w:val="24"/>
          <w:szCs w:val="24"/>
        </w:rPr>
        <w:t>Beosztás</w:t>
      </w:r>
      <w:proofErr w:type="gramStart"/>
      <w:r w:rsidRPr="00C808F8">
        <w:rPr>
          <w:rFonts w:ascii="Times New Roman" w:hAnsi="Times New Roman" w:cs="Times New Roman"/>
          <w:sz w:val="24"/>
          <w:szCs w:val="24"/>
        </w:rPr>
        <w:t xml:space="preserve">: </w:t>
      </w:r>
      <w:r w:rsidRPr="00C808F8">
        <w:rPr>
          <w:rFonts w:ascii="Times New Roman" w:hAnsi="Times New Roman" w:cs="Times New Roman"/>
          <w:sz w:val="24"/>
          <w:szCs w:val="24"/>
          <w:highlight w:val="yellow"/>
        </w:rPr>
        <w:t>…</w:t>
      </w:r>
      <w:proofErr w:type="gramEnd"/>
      <w:r w:rsidRPr="00C808F8">
        <w:rPr>
          <w:rFonts w:ascii="Times New Roman" w:hAnsi="Times New Roman" w:cs="Times New Roman"/>
          <w:sz w:val="24"/>
          <w:szCs w:val="24"/>
          <w:highlight w:val="yellow"/>
        </w:rPr>
        <w:t>…………………</w:t>
      </w:r>
    </w:p>
    <w:p w:rsidR="00237483" w:rsidRPr="00C808F8" w:rsidRDefault="00237483" w:rsidP="00237483">
      <w:pPr>
        <w:spacing w:after="0" w:line="240" w:lineRule="auto"/>
        <w:ind w:left="372" w:firstLine="336"/>
        <w:jc w:val="both"/>
        <w:rPr>
          <w:rFonts w:ascii="Times New Roman" w:hAnsi="Times New Roman" w:cs="Times New Roman"/>
          <w:sz w:val="24"/>
          <w:szCs w:val="24"/>
        </w:rPr>
      </w:pPr>
      <w:r w:rsidRPr="00C808F8">
        <w:rPr>
          <w:rFonts w:ascii="Times New Roman" w:hAnsi="Times New Roman" w:cs="Times New Roman"/>
          <w:sz w:val="24"/>
          <w:szCs w:val="24"/>
        </w:rPr>
        <w:t>Telefonszám</w:t>
      </w:r>
      <w:proofErr w:type="gramStart"/>
      <w:r w:rsidRPr="00C808F8">
        <w:rPr>
          <w:rFonts w:ascii="Times New Roman" w:hAnsi="Times New Roman" w:cs="Times New Roman"/>
          <w:sz w:val="24"/>
          <w:szCs w:val="24"/>
        </w:rPr>
        <w:t xml:space="preserve">: </w:t>
      </w:r>
      <w:r w:rsidRPr="00C808F8">
        <w:rPr>
          <w:rFonts w:ascii="Times New Roman" w:hAnsi="Times New Roman" w:cs="Times New Roman"/>
          <w:sz w:val="24"/>
          <w:szCs w:val="24"/>
          <w:highlight w:val="yellow"/>
        </w:rPr>
        <w:t>…</w:t>
      </w:r>
      <w:proofErr w:type="gramEnd"/>
      <w:r w:rsidRPr="00C808F8">
        <w:rPr>
          <w:rFonts w:ascii="Times New Roman" w:hAnsi="Times New Roman" w:cs="Times New Roman"/>
          <w:sz w:val="24"/>
          <w:szCs w:val="24"/>
          <w:highlight w:val="yellow"/>
        </w:rPr>
        <w:t>…………………</w:t>
      </w:r>
    </w:p>
    <w:p w:rsidR="00237483" w:rsidRPr="00C808F8" w:rsidRDefault="00237483" w:rsidP="00237483">
      <w:pPr>
        <w:spacing w:after="0" w:line="240" w:lineRule="auto"/>
        <w:ind w:left="372" w:firstLine="336"/>
        <w:jc w:val="both"/>
        <w:rPr>
          <w:rFonts w:ascii="Times New Roman" w:hAnsi="Times New Roman" w:cs="Times New Roman"/>
          <w:sz w:val="24"/>
          <w:szCs w:val="24"/>
        </w:rPr>
      </w:pPr>
      <w:r w:rsidRPr="00C808F8">
        <w:rPr>
          <w:rFonts w:ascii="Times New Roman" w:hAnsi="Times New Roman" w:cs="Times New Roman"/>
          <w:sz w:val="24"/>
          <w:szCs w:val="24"/>
        </w:rPr>
        <w:t>E-mail</w:t>
      </w:r>
      <w:proofErr w:type="gramStart"/>
      <w:r w:rsidRPr="00C808F8">
        <w:rPr>
          <w:rFonts w:ascii="Times New Roman" w:hAnsi="Times New Roman" w:cs="Times New Roman"/>
          <w:sz w:val="24"/>
          <w:szCs w:val="24"/>
        </w:rPr>
        <w:t xml:space="preserve">: </w:t>
      </w:r>
      <w:r w:rsidRPr="00C808F8">
        <w:rPr>
          <w:rFonts w:ascii="Times New Roman" w:hAnsi="Times New Roman" w:cs="Times New Roman"/>
          <w:sz w:val="24"/>
          <w:szCs w:val="24"/>
          <w:highlight w:val="yellow"/>
        </w:rPr>
        <w:t>…</w:t>
      </w:r>
      <w:proofErr w:type="gramEnd"/>
      <w:r w:rsidRPr="00C808F8">
        <w:rPr>
          <w:rFonts w:ascii="Times New Roman" w:hAnsi="Times New Roman" w:cs="Times New Roman"/>
          <w:sz w:val="24"/>
          <w:szCs w:val="24"/>
          <w:highlight w:val="yellow"/>
        </w:rPr>
        <w:t>…………………</w:t>
      </w:r>
    </w:p>
    <w:p w:rsidR="00237483" w:rsidRPr="00C808F8" w:rsidRDefault="00237483" w:rsidP="00237483">
      <w:pPr>
        <w:spacing w:after="0" w:line="240" w:lineRule="auto"/>
        <w:ind w:left="372" w:hanging="88"/>
        <w:jc w:val="both"/>
        <w:rPr>
          <w:rFonts w:ascii="Times New Roman" w:hAnsi="Times New Roman" w:cs="Times New Roman"/>
          <w:sz w:val="24"/>
          <w:szCs w:val="24"/>
        </w:rPr>
      </w:pPr>
      <w:r w:rsidRPr="00C808F8">
        <w:rPr>
          <w:rFonts w:ascii="Times New Roman" w:hAnsi="Times New Roman" w:cs="Times New Roman"/>
          <w:sz w:val="24"/>
          <w:szCs w:val="24"/>
        </w:rPr>
        <w:tab/>
        <w:t>Kapcsolattartó (k) a Szolgáltató részéről:</w:t>
      </w:r>
    </w:p>
    <w:p w:rsidR="00237483" w:rsidRPr="00C808F8" w:rsidRDefault="00237483" w:rsidP="00237483">
      <w:pPr>
        <w:spacing w:after="0" w:line="240" w:lineRule="auto"/>
        <w:ind w:left="372" w:firstLine="195"/>
        <w:jc w:val="both"/>
        <w:rPr>
          <w:rFonts w:ascii="Times New Roman" w:hAnsi="Times New Roman" w:cs="Times New Roman"/>
          <w:sz w:val="24"/>
          <w:szCs w:val="24"/>
        </w:rPr>
      </w:pPr>
      <w:r w:rsidRPr="00C808F8">
        <w:rPr>
          <w:rFonts w:ascii="Times New Roman" w:hAnsi="Times New Roman" w:cs="Times New Roman"/>
          <w:sz w:val="24"/>
          <w:szCs w:val="24"/>
        </w:rPr>
        <w:tab/>
        <w:t>Név: Reményi Hajnalka</w:t>
      </w:r>
    </w:p>
    <w:p w:rsidR="00237483" w:rsidRPr="00C808F8" w:rsidRDefault="00237483" w:rsidP="00237483">
      <w:pPr>
        <w:spacing w:after="0" w:line="240" w:lineRule="auto"/>
        <w:ind w:left="372" w:firstLine="195"/>
        <w:jc w:val="both"/>
        <w:rPr>
          <w:rFonts w:ascii="Times New Roman" w:hAnsi="Times New Roman" w:cs="Times New Roman"/>
          <w:sz w:val="24"/>
          <w:szCs w:val="24"/>
        </w:rPr>
      </w:pPr>
      <w:r w:rsidRPr="00C808F8">
        <w:rPr>
          <w:rFonts w:ascii="Times New Roman" w:hAnsi="Times New Roman" w:cs="Times New Roman"/>
          <w:sz w:val="24"/>
          <w:szCs w:val="24"/>
        </w:rPr>
        <w:tab/>
        <w:t>Beosztás: Kiemelt ügyfélmenedzser</w:t>
      </w:r>
    </w:p>
    <w:p w:rsidR="00237483" w:rsidRPr="00C808F8" w:rsidRDefault="00237483" w:rsidP="00237483">
      <w:pPr>
        <w:spacing w:after="0" w:line="240" w:lineRule="auto"/>
        <w:ind w:left="372" w:firstLine="195"/>
        <w:jc w:val="both"/>
        <w:rPr>
          <w:rFonts w:ascii="Times New Roman" w:hAnsi="Times New Roman" w:cs="Times New Roman"/>
          <w:sz w:val="24"/>
          <w:szCs w:val="24"/>
        </w:rPr>
      </w:pPr>
      <w:r w:rsidRPr="00C808F8">
        <w:rPr>
          <w:rFonts w:ascii="Times New Roman" w:hAnsi="Times New Roman" w:cs="Times New Roman"/>
          <w:sz w:val="24"/>
          <w:szCs w:val="24"/>
        </w:rPr>
        <w:tab/>
        <w:t>Telefonszám: +36-70/633 6330</w:t>
      </w:r>
    </w:p>
    <w:p w:rsidR="00237483" w:rsidRPr="00985F73" w:rsidRDefault="00237483" w:rsidP="00237483">
      <w:pPr>
        <w:spacing w:after="0" w:line="240" w:lineRule="auto"/>
        <w:ind w:left="372" w:firstLine="195"/>
        <w:jc w:val="both"/>
        <w:rPr>
          <w:rFonts w:ascii="Times New Roman" w:hAnsi="Times New Roman" w:cs="Times New Roman"/>
          <w:sz w:val="24"/>
          <w:szCs w:val="24"/>
        </w:rPr>
      </w:pPr>
      <w:r w:rsidRPr="00C808F8">
        <w:rPr>
          <w:rFonts w:ascii="Times New Roman" w:hAnsi="Times New Roman" w:cs="Times New Roman"/>
          <w:sz w:val="24"/>
          <w:szCs w:val="24"/>
        </w:rPr>
        <w:tab/>
        <w:t>E-mail: hajnalka.remenyi@infend.hu</w:t>
      </w:r>
    </w:p>
    <w:p w:rsidR="00237483" w:rsidRDefault="00237483" w:rsidP="00237483">
      <w:pPr>
        <w:spacing w:after="0" w:line="240" w:lineRule="auto"/>
        <w:ind w:left="426"/>
        <w:jc w:val="both"/>
        <w:rPr>
          <w:rFonts w:ascii="Times New Roman" w:hAnsi="Times New Roman" w:cs="Times New Roman"/>
          <w:sz w:val="24"/>
          <w:szCs w:val="24"/>
        </w:rPr>
      </w:pPr>
    </w:p>
    <w:p w:rsidR="00237483" w:rsidRPr="00985F73" w:rsidRDefault="00237483" w:rsidP="00237483">
      <w:pPr>
        <w:spacing w:after="0" w:line="240" w:lineRule="auto"/>
        <w:ind w:left="426"/>
        <w:jc w:val="both"/>
        <w:rPr>
          <w:rFonts w:ascii="Times New Roman" w:hAnsi="Times New Roman" w:cs="Times New Roman"/>
          <w:sz w:val="24"/>
          <w:szCs w:val="24"/>
        </w:rPr>
      </w:pPr>
      <w:r w:rsidRPr="00985F73">
        <w:rPr>
          <w:rFonts w:ascii="Times New Roman" w:hAnsi="Times New Roman" w:cs="Times New Roman"/>
          <w:sz w:val="24"/>
          <w:szCs w:val="24"/>
        </w:rPr>
        <w:t>A kapcsolattartás és a hivatalos értesítések nyomtatott formában (levél, fax), az operatív ügyek intézése e-mailen és telefonon történik. Az Energetikai Szakértő kezdeményezése nyomán – igény esetén – Ajánlatkérő konzultatív együttműködést, közbenső jóváhagyást biztosít.</w:t>
      </w:r>
    </w:p>
    <w:p w:rsidR="00237483" w:rsidRDefault="00237483" w:rsidP="00237483">
      <w:pPr>
        <w:numPr>
          <w:ilvl w:val="0"/>
          <w:numId w:val="29"/>
        </w:numPr>
        <w:spacing w:after="0" w:line="240" w:lineRule="auto"/>
        <w:ind w:left="426" w:hanging="426"/>
        <w:contextualSpacing/>
        <w:jc w:val="both"/>
        <w:rPr>
          <w:rFonts w:ascii="Times New Roman" w:hAnsi="Times New Roman" w:cs="Times New Roman"/>
          <w:sz w:val="24"/>
          <w:szCs w:val="24"/>
        </w:rPr>
      </w:pPr>
      <w:bookmarkStart w:id="4" w:name="_Hlk107237481"/>
      <w:r w:rsidRPr="00985F73">
        <w:rPr>
          <w:rFonts w:ascii="Times New Roman" w:hAnsi="Times New Roman" w:cs="Times New Roman"/>
          <w:sz w:val="24"/>
          <w:szCs w:val="24"/>
        </w:rPr>
        <w:t>A Megbízási Szerződés (Konzorciumvezető és Energetikai Szakértő között) 5. pontjában részletezett feladatok ellátásáért az Energetikai Szakértőt megbízási díj illeti me</w:t>
      </w:r>
      <w:bookmarkEnd w:id="4"/>
      <w:r w:rsidRPr="00985F73">
        <w:rPr>
          <w:rFonts w:ascii="Times New Roman" w:hAnsi="Times New Roman" w:cs="Times New Roman"/>
          <w:sz w:val="24"/>
          <w:szCs w:val="24"/>
        </w:rPr>
        <w:t>g.</w:t>
      </w:r>
    </w:p>
    <w:p w:rsidR="00237483" w:rsidRPr="00C808F8" w:rsidRDefault="00237483" w:rsidP="00237483">
      <w:pPr>
        <w:pStyle w:val="Listaszerbekezds"/>
        <w:numPr>
          <w:ilvl w:val="0"/>
          <w:numId w:val="29"/>
        </w:numPr>
        <w:spacing w:after="0" w:line="240" w:lineRule="auto"/>
        <w:ind w:left="426" w:hanging="426"/>
        <w:jc w:val="both"/>
        <w:rPr>
          <w:rFonts w:ascii="Times New Roman" w:hAnsi="Times New Roman" w:cs="Times New Roman"/>
          <w:sz w:val="24"/>
          <w:szCs w:val="24"/>
        </w:rPr>
      </w:pPr>
      <w:r w:rsidRPr="00C808F8">
        <w:rPr>
          <w:rFonts w:ascii="Times New Roman" w:hAnsi="Times New Roman" w:cs="Times New Roman"/>
          <w:sz w:val="24"/>
          <w:szCs w:val="24"/>
        </w:rPr>
        <w:t>Energetikai Szakértőt a jelen Konzorciumi megállapodás 4. sz. mellékletében meghatározott egyösszegű megbízási díj illeti meg. A megbízási díj összegét az Ajánlatkérő átutalással fizeti ki az Energetikai Szakértő Erste Bank Hungary Zrt.-nél vezetett 11600006-00000000-80293666 számú bankszámlaszámára. Az Ajánlatkérő késedelmes fizetése esetén az Energetikai Szakértő a Ptk. 6:155. § szerinti késedelmi kamatra jogosult. Az Energetikai Szakértő a megbízási díj összegéről a számlát az eljárás eredményét tartalmazó összegezés kiküldésének és KEF portálra történő feltöltésének napját követő 15 napon belül állítja ki az Ajánlatkérő részére 15 napos fizetési határidővel.</w:t>
      </w:r>
    </w:p>
    <w:p w:rsidR="00237483" w:rsidRPr="00985F73" w:rsidRDefault="00237483" w:rsidP="00237483">
      <w:pPr>
        <w:pStyle w:val="Listaszerbekezds"/>
        <w:numPr>
          <w:ilvl w:val="0"/>
          <w:numId w:val="29"/>
        </w:numPr>
        <w:spacing w:after="0" w:line="240" w:lineRule="auto"/>
        <w:ind w:left="426"/>
        <w:jc w:val="both"/>
        <w:rPr>
          <w:rFonts w:ascii="Times New Roman" w:hAnsi="Times New Roman" w:cs="Times New Roman"/>
          <w:sz w:val="24"/>
          <w:szCs w:val="24"/>
        </w:rPr>
      </w:pPr>
      <w:r w:rsidRPr="00985F73">
        <w:rPr>
          <w:rFonts w:ascii="Times New Roman" w:hAnsi="Times New Roman" w:cs="Times New Roman"/>
          <w:sz w:val="24"/>
          <w:szCs w:val="24"/>
        </w:rPr>
        <w:t>A jelen szerződéshez kapcsolódóan az Energetikai Szakértő bármilyen jogcímen alapuló fizetési kötelezettsége és felelőssége legfeljebb a Megbízó által az Energetikai Szakértő részére ténylegesen megfizetett díjak összegéig terjedhet.</w:t>
      </w:r>
    </w:p>
    <w:p w:rsidR="00237483" w:rsidRPr="00985F73" w:rsidRDefault="00237483" w:rsidP="00237483">
      <w:pPr>
        <w:pStyle w:val="Listaszerbekezds"/>
        <w:numPr>
          <w:ilvl w:val="0"/>
          <w:numId w:val="29"/>
        </w:numPr>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Ajánlatkérő jelen szerződés aláírásával visszavonhatatlanul hozzájárul, hogy az Energetikai Szakértő az Ajánlatkérőt jelen szerződés aláírását követően Ügyfeleként és referenciaként jelölje meg szóban, illetve tüntesse fel írásos kiadványaiban.</w:t>
      </w:r>
    </w:p>
    <w:p w:rsidR="00237483" w:rsidRPr="00985F73" w:rsidRDefault="00237483" w:rsidP="00237483">
      <w:pPr>
        <w:pStyle w:val="Listaszerbekezds"/>
        <w:numPr>
          <w:ilvl w:val="0"/>
          <w:numId w:val="29"/>
        </w:numPr>
        <w:spacing w:after="0" w:line="240" w:lineRule="auto"/>
        <w:ind w:left="426" w:hanging="426"/>
        <w:jc w:val="both"/>
        <w:rPr>
          <w:rFonts w:ascii="Times New Roman" w:hAnsi="Times New Roman" w:cs="Times New Roman"/>
          <w:sz w:val="24"/>
          <w:szCs w:val="24"/>
        </w:rPr>
      </w:pPr>
      <w:r w:rsidRPr="00985F73">
        <w:rPr>
          <w:rFonts w:ascii="Times New Roman" w:hAnsi="Times New Roman" w:cs="Times New Roman"/>
          <w:sz w:val="24"/>
          <w:szCs w:val="24"/>
        </w:rPr>
        <w:t xml:space="preserve">Ajánlatkérő és Energetikai Szakértő megerősítik, hogy a jelen Konzorciumi megállapodást teljes terjedelemben egyedileg megtárgyalták és azt közösen elolvasták, értelmezték, és mint akaratukkal mindenben megegyezőt cégszerűen jóváhagyólag írják </w:t>
      </w:r>
      <w:r w:rsidRPr="00985F73">
        <w:rPr>
          <w:rFonts w:ascii="Times New Roman" w:hAnsi="Times New Roman" w:cs="Times New Roman"/>
          <w:sz w:val="24"/>
          <w:szCs w:val="24"/>
        </w:rPr>
        <w:lastRenderedPageBreak/>
        <w:t>alá. A Konzorciumi Megállapodás egymással szó szerint megegyező 4 példányban került elkészítésre</w:t>
      </w:r>
      <w:bookmarkStart w:id="5" w:name="_Hlk123213402"/>
      <w:r w:rsidRPr="00985F73">
        <w:rPr>
          <w:rFonts w:ascii="Times New Roman" w:hAnsi="Times New Roman" w:cs="Times New Roman"/>
          <w:sz w:val="24"/>
          <w:szCs w:val="24"/>
        </w:rPr>
        <w:t xml:space="preserve">. A mellékletek a Konzorciumi megállapodás elválaszthatatlan részét képezik. </w:t>
      </w:r>
    </w:p>
    <w:p w:rsidR="00237483" w:rsidRDefault="00237483" w:rsidP="00237483">
      <w:pPr>
        <w:pStyle w:val="Listaszerbekezds"/>
        <w:spacing w:after="0" w:line="240" w:lineRule="auto"/>
        <w:ind w:left="1080"/>
        <w:jc w:val="both"/>
        <w:rPr>
          <w:rFonts w:ascii="Times New Roman" w:hAnsi="Times New Roman" w:cs="Times New Roman"/>
          <w:sz w:val="24"/>
          <w:szCs w:val="24"/>
        </w:rPr>
      </w:pPr>
    </w:p>
    <w:p w:rsidR="00237483" w:rsidRDefault="00237483" w:rsidP="00237483">
      <w:pPr>
        <w:pStyle w:val="Listaszerbekezds"/>
        <w:spacing w:after="0" w:line="240" w:lineRule="auto"/>
        <w:ind w:left="1080"/>
        <w:jc w:val="both"/>
        <w:rPr>
          <w:rFonts w:ascii="Times New Roman" w:hAnsi="Times New Roman" w:cs="Times New Roman"/>
          <w:sz w:val="24"/>
          <w:szCs w:val="24"/>
        </w:rPr>
      </w:pPr>
    </w:p>
    <w:p w:rsidR="00237483" w:rsidRDefault="00237483" w:rsidP="00237483">
      <w:pPr>
        <w:pStyle w:val="Listaszerbekezds"/>
        <w:spacing w:after="0" w:line="240" w:lineRule="auto"/>
        <w:ind w:left="1080"/>
        <w:jc w:val="both"/>
        <w:rPr>
          <w:rFonts w:ascii="Times New Roman" w:hAnsi="Times New Roman" w:cs="Times New Roman"/>
          <w:sz w:val="24"/>
          <w:szCs w:val="24"/>
        </w:rPr>
      </w:pPr>
    </w:p>
    <w:p w:rsidR="00237483" w:rsidRDefault="00237483" w:rsidP="00237483">
      <w:pPr>
        <w:pStyle w:val="Listaszerbekezds"/>
        <w:spacing w:after="0" w:line="240" w:lineRule="auto"/>
        <w:ind w:left="1080"/>
        <w:jc w:val="both"/>
        <w:rPr>
          <w:rFonts w:ascii="Times New Roman" w:hAnsi="Times New Roman" w:cs="Times New Roman"/>
          <w:sz w:val="24"/>
          <w:szCs w:val="24"/>
        </w:rPr>
      </w:pPr>
    </w:p>
    <w:p w:rsidR="00237483" w:rsidRDefault="00237483" w:rsidP="00237483">
      <w:pPr>
        <w:pStyle w:val="Listaszerbekezds"/>
        <w:spacing w:after="0" w:line="240" w:lineRule="auto"/>
        <w:ind w:left="1080"/>
        <w:jc w:val="both"/>
        <w:rPr>
          <w:rFonts w:ascii="Times New Roman" w:hAnsi="Times New Roman" w:cs="Times New Roman"/>
          <w:sz w:val="24"/>
          <w:szCs w:val="24"/>
        </w:rPr>
      </w:pPr>
    </w:p>
    <w:p w:rsidR="00237483" w:rsidRDefault="00237483" w:rsidP="00237483">
      <w:pPr>
        <w:pStyle w:val="Listaszerbekezds"/>
        <w:spacing w:after="0" w:line="240" w:lineRule="auto"/>
        <w:ind w:left="1080"/>
        <w:jc w:val="both"/>
        <w:rPr>
          <w:rFonts w:ascii="Times New Roman" w:hAnsi="Times New Roman" w:cs="Times New Roman"/>
          <w:sz w:val="24"/>
          <w:szCs w:val="24"/>
        </w:rPr>
      </w:pPr>
    </w:p>
    <w:p w:rsidR="00237483" w:rsidRDefault="00237483" w:rsidP="00237483">
      <w:pPr>
        <w:pStyle w:val="Listaszerbekezds"/>
        <w:spacing w:after="0" w:line="240" w:lineRule="auto"/>
        <w:ind w:left="1080"/>
        <w:jc w:val="both"/>
        <w:rPr>
          <w:rFonts w:ascii="Times New Roman" w:hAnsi="Times New Roman" w:cs="Times New Roman"/>
          <w:sz w:val="24"/>
          <w:szCs w:val="24"/>
        </w:rPr>
      </w:pPr>
    </w:p>
    <w:p w:rsidR="00237483" w:rsidRDefault="00237483" w:rsidP="00237483">
      <w:pPr>
        <w:pStyle w:val="Listaszerbekezds"/>
        <w:spacing w:after="0" w:line="240" w:lineRule="auto"/>
        <w:ind w:left="1080"/>
        <w:jc w:val="both"/>
        <w:rPr>
          <w:rFonts w:ascii="Times New Roman" w:hAnsi="Times New Roman" w:cs="Times New Roman"/>
          <w:sz w:val="24"/>
          <w:szCs w:val="24"/>
        </w:rPr>
      </w:pPr>
    </w:p>
    <w:p w:rsidR="00237483" w:rsidRPr="00985F73" w:rsidRDefault="00237483" w:rsidP="00237483">
      <w:pPr>
        <w:pStyle w:val="Listaszerbekezds"/>
        <w:spacing w:after="0" w:line="240" w:lineRule="auto"/>
        <w:ind w:left="0"/>
        <w:jc w:val="both"/>
        <w:rPr>
          <w:rFonts w:ascii="Times New Roman" w:hAnsi="Times New Roman" w:cs="Times New Roman"/>
          <w:sz w:val="24"/>
          <w:szCs w:val="24"/>
        </w:rPr>
      </w:pPr>
      <w:r w:rsidRPr="00985F73">
        <w:rPr>
          <w:rFonts w:ascii="Times New Roman" w:hAnsi="Times New Roman" w:cs="Times New Roman"/>
          <w:sz w:val="24"/>
          <w:szCs w:val="24"/>
        </w:rPr>
        <w:t>Mellékletek: 1. sz. melléklet: Csatlakozó tagok listája</w:t>
      </w:r>
    </w:p>
    <w:p w:rsidR="00237483" w:rsidRPr="00985F73" w:rsidRDefault="00237483" w:rsidP="00237483">
      <w:pPr>
        <w:pStyle w:val="Listaszerbekezds"/>
        <w:spacing w:after="0" w:line="240" w:lineRule="auto"/>
        <w:ind w:left="360"/>
        <w:jc w:val="both"/>
        <w:rPr>
          <w:rFonts w:ascii="Times New Roman" w:hAnsi="Times New Roman" w:cs="Times New Roman"/>
          <w:sz w:val="24"/>
          <w:szCs w:val="24"/>
        </w:rPr>
      </w:pPr>
      <w:r w:rsidRPr="00985F73">
        <w:rPr>
          <w:rFonts w:ascii="Times New Roman" w:hAnsi="Times New Roman" w:cs="Times New Roman"/>
          <w:sz w:val="24"/>
          <w:szCs w:val="24"/>
        </w:rPr>
        <w:t xml:space="preserve">                2. sz. melléklet: Csatlakozási szándéknyilatkozat közös ajánlatkérői csoporthoz</w:t>
      </w:r>
    </w:p>
    <w:p w:rsidR="00237483" w:rsidRPr="00985F73" w:rsidRDefault="00237483" w:rsidP="00237483">
      <w:pPr>
        <w:pStyle w:val="Listaszerbekezds"/>
        <w:spacing w:after="0" w:line="240" w:lineRule="auto"/>
        <w:ind w:left="360"/>
        <w:jc w:val="both"/>
        <w:rPr>
          <w:rFonts w:ascii="Times New Roman" w:hAnsi="Times New Roman" w:cs="Times New Roman"/>
          <w:sz w:val="24"/>
          <w:szCs w:val="24"/>
        </w:rPr>
      </w:pPr>
      <w:r w:rsidRPr="00985F73">
        <w:rPr>
          <w:rFonts w:ascii="Times New Roman" w:hAnsi="Times New Roman" w:cs="Times New Roman"/>
          <w:sz w:val="24"/>
          <w:szCs w:val="24"/>
        </w:rPr>
        <w:t xml:space="preserve">                3. sz. melléklet: Meghatalmazás</w:t>
      </w:r>
    </w:p>
    <w:p w:rsidR="00237483" w:rsidRPr="00985F73" w:rsidRDefault="00237483" w:rsidP="00237483">
      <w:pPr>
        <w:pStyle w:val="Listaszerbekezds"/>
        <w:spacing w:after="0" w:line="240" w:lineRule="auto"/>
        <w:ind w:left="1068"/>
        <w:jc w:val="both"/>
        <w:rPr>
          <w:rFonts w:ascii="Times New Roman" w:hAnsi="Times New Roman" w:cs="Times New Roman"/>
          <w:sz w:val="24"/>
          <w:szCs w:val="24"/>
        </w:rPr>
      </w:pPr>
      <w:r>
        <w:rPr>
          <w:rFonts w:ascii="Times New Roman" w:hAnsi="Times New Roman" w:cs="Times New Roman"/>
          <w:sz w:val="24"/>
          <w:szCs w:val="24"/>
        </w:rPr>
        <w:t xml:space="preserve">  </w:t>
      </w:r>
      <w:r w:rsidRPr="00985F73">
        <w:rPr>
          <w:rFonts w:ascii="Times New Roman" w:hAnsi="Times New Roman" w:cs="Times New Roman"/>
          <w:sz w:val="24"/>
          <w:szCs w:val="24"/>
        </w:rPr>
        <w:t xml:space="preserve">  4. sz. melléklet: Megbízási díj</w:t>
      </w:r>
    </w:p>
    <w:p w:rsidR="00237483" w:rsidRPr="00985F73" w:rsidRDefault="00237483" w:rsidP="00237483">
      <w:pPr>
        <w:pStyle w:val="Listaszerbekezds"/>
        <w:spacing w:after="0" w:line="240" w:lineRule="auto"/>
        <w:ind w:left="360"/>
        <w:jc w:val="both"/>
        <w:rPr>
          <w:rFonts w:ascii="Times New Roman" w:hAnsi="Times New Roman" w:cs="Times New Roman"/>
          <w:sz w:val="24"/>
          <w:szCs w:val="24"/>
        </w:rPr>
      </w:pPr>
      <w:r w:rsidRPr="00985F7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985F73">
        <w:rPr>
          <w:rFonts w:ascii="Times New Roman" w:hAnsi="Times New Roman" w:cs="Times New Roman"/>
          <w:sz w:val="24"/>
          <w:szCs w:val="24"/>
        </w:rPr>
        <w:t xml:space="preserve">      5. sz. melléklet: Csatlakozási nyilatkozat</w:t>
      </w:r>
    </w:p>
    <w:p w:rsidR="00237483" w:rsidRDefault="00237483" w:rsidP="00237483">
      <w:pPr>
        <w:pStyle w:val="Listaszerbekezds"/>
        <w:spacing w:after="0" w:line="240" w:lineRule="auto"/>
        <w:ind w:left="360"/>
        <w:jc w:val="both"/>
        <w:rPr>
          <w:rFonts w:ascii="Times New Roman" w:hAnsi="Times New Roman" w:cs="Times New Roman"/>
          <w:sz w:val="24"/>
          <w:szCs w:val="24"/>
        </w:rPr>
      </w:pPr>
    </w:p>
    <w:p w:rsidR="00237483" w:rsidRPr="00985F73" w:rsidRDefault="00237483" w:rsidP="00237483">
      <w:pPr>
        <w:pStyle w:val="Listaszerbekezds"/>
        <w:spacing w:after="0" w:line="240" w:lineRule="auto"/>
        <w:ind w:left="360"/>
        <w:jc w:val="both"/>
        <w:rPr>
          <w:rFonts w:ascii="Times New Roman" w:hAnsi="Times New Roman" w:cs="Times New Roman"/>
          <w:sz w:val="24"/>
          <w:szCs w:val="24"/>
        </w:rPr>
      </w:pPr>
    </w:p>
    <w:p w:rsidR="00237483" w:rsidRPr="00985F73" w:rsidRDefault="00237483" w:rsidP="00237483">
      <w:pPr>
        <w:pStyle w:val="Listaszerbekezds"/>
        <w:spacing w:after="0" w:line="240" w:lineRule="auto"/>
        <w:ind w:left="360"/>
        <w:jc w:val="both"/>
        <w:rPr>
          <w:rFonts w:ascii="Times New Roman" w:hAnsi="Times New Roman" w:cs="Times New Roman"/>
          <w:sz w:val="24"/>
          <w:szCs w:val="24"/>
        </w:rPr>
      </w:pPr>
    </w:p>
    <w:tbl>
      <w:tblPr>
        <w:tblStyle w:val="Rcsostblzat"/>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4"/>
        <w:gridCol w:w="4538"/>
      </w:tblGrid>
      <w:tr w:rsidR="00237483" w:rsidRPr="00C808F8" w:rsidTr="007538CD">
        <w:tc>
          <w:tcPr>
            <w:tcW w:w="4534" w:type="dxa"/>
          </w:tcPr>
          <w:p w:rsidR="00237483" w:rsidRPr="00C808F8" w:rsidRDefault="00237483" w:rsidP="007538CD">
            <w:pPr>
              <w:rPr>
                <w:rFonts w:ascii="Times New Roman" w:hAnsi="Times New Roman" w:cs="Times New Roman"/>
                <w:sz w:val="24"/>
                <w:szCs w:val="24"/>
              </w:rPr>
            </w:pPr>
            <w:r>
              <w:rPr>
                <w:rFonts w:ascii="Times New Roman" w:hAnsi="Times New Roman" w:cs="Times New Roman"/>
                <w:sz w:val="24"/>
                <w:szCs w:val="24"/>
              </w:rPr>
              <w:t xml:space="preserve">Kunszentmiklós, 2025. </w:t>
            </w:r>
            <w:proofErr w:type="gramStart"/>
            <w:r>
              <w:rPr>
                <w:rFonts w:ascii="Times New Roman" w:hAnsi="Times New Roman" w:cs="Times New Roman"/>
                <w:sz w:val="24"/>
                <w:szCs w:val="24"/>
              </w:rPr>
              <w:t>február .</w:t>
            </w:r>
            <w:proofErr w:type="gramEnd"/>
            <w:r>
              <w:rPr>
                <w:rFonts w:ascii="Times New Roman" w:hAnsi="Times New Roman" w:cs="Times New Roman"/>
                <w:sz w:val="24"/>
                <w:szCs w:val="24"/>
              </w:rPr>
              <w:t>.</w:t>
            </w:r>
            <w:r w:rsidRPr="00C808F8">
              <w:rPr>
                <w:rFonts w:ascii="Times New Roman" w:hAnsi="Times New Roman" w:cs="Times New Roman"/>
                <w:sz w:val="24"/>
                <w:szCs w:val="24"/>
              </w:rPr>
              <w:t>.</w:t>
            </w:r>
          </w:p>
          <w:p w:rsidR="00237483" w:rsidRPr="00C808F8" w:rsidRDefault="00237483" w:rsidP="007538CD">
            <w:pPr>
              <w:rPr>
                <w:rFonts w:ascii="Times New Roman" w:hAnsi="Times New Roman" w:cs="Times New Roman"/>
                <w:sz w:val="24"/>
                <w:szCs w:val="24"/>
              </w:rPr>
            </w:pPr>
          </w:p>
          <w:p w:rsidR="00237483" w:rsidRPr="00C808F8" w:rsidRDefault="00237483" w:rsidP="007538CD">
            <w:pPr>
              <w:rPr>
                <w:rFonts w:ascii="Times New Roman" w:hAnsi="Times New Roman" w:cs="Times New Roman"/>
                <w:sz w:val="24"/>
                <w:szCs w:val="24"/>
              </w:rPr>
            </w:pPr>
          </w:p>
          <w:p w:rsidR="00237483" w:rsidRPr="00C808F8" w:rsidRDefault="00237483" w:rsidP="007538CD">
            <w:pPr>
              <w:rPr>
                <w:rFonts w:ascii="Times New Roman" w:hAnsi="Times New Roman" w:cs="Times New Roman"/>
                <w:sz w:val="24"/>
                <w:szCs w:val="24"/>
              </w:rPr>
            </w:pPr>
          </w:p>
          <w:p w:rsidR="00237483" w:rsidRPr="00C808F8" w:rsidRDefault="00237483" w:rsidP="007538CD">
            <w:pPr>
              <w:rPr>
                <w:rFonts w:ascii="Times New Roman" w:hAnsi="Times New Roman" w:cs="Times New Roman"/>
                <w:sz w:val="24"/>
                <w:szCs w:val="24"/>
              </w:rPr>
            </w:pPr>
          </w:p>
        </w:tc>
        <w:tc>
          <w:tcPr>
            <w:tcW w:w="4538" w:type="dxa"/>
          </w:tcPr>
          <w:p w:rsidR="00237483" w:rsidRPr="00C808F8" w:rsidRDefault="00237483" w:rsidP="007538CD">
            <w:pPr>
              <w:rPr>
                <w:rFonts w:ascii="Times New Roman" w:hAnsi="Times New Roman" w:cs="Times New Roman"/>
                <w:sz w:val="24"/>
                <w:szCs w:val="24"/>
              </w:rPr>
            </w:pPr>
            <w:r>
              <w:rPr>
                <w:rFonts w:ascii="Times New Roman" w:hAnsi="Times New Roman" w:cs="Times New Roman"/>
                <w:sz w:val="24"/>
                <w:szCs w:val="24"/>
              </w:rPr>
              <w:t xml:space="preserve">Budapest, 2025. </w:t>
            </w:r>
            <w:proofErr w:type="gramStart"/>
            <w:r>
              <w:rPr>
                <w:rFonts w:ascii="Times New Roman" w:hAnsi="Times New Roman" w:cs="Times New Roman"/>
                <w:sz w:val="24"/>
                <w:szCs w:val="24"/>
              </w:rPr>
              <w:t>február …</w:t>
            </w:r>
            <w:proofErr w:type="gramEnd"/>
          </w:p>
        </w:tc>
      </w:tr>
      <w:tr w:rsidR="00237483" w:rsidRPr="00C808F8" w:rsidTr="007538CD">
        <w:tc>
          <w:tcPr>
            <w:tcW w:w="4534" w:type="dxa"/>
          </w:tcPr>
          <w:p w:rsidR="00237483" w:rsidRPr="00C808F8" w:rsidRDefault="0040122D" w:rsidP="007538CD">
            <w:pPr>
              <w:jc w:val="center"/>
              <w:rPr>
                <w:rFonts w:ascii="Times New Roman" w:hAnsi="Times New Roman" w:cs="Times New Roman"/>
                <w:sz w:val="24"/>
                <w:szCs w:val="24"/>
              </w:rPr>
            </w:pPr>
            <w:r>
              <w:rPr>
                <w:rFonts w:ascii="Times New Roman" w:hAnsi="Times New Roman" w:cs="Times New Roman"/>
                <w:sz w:val="24"/>
                <w:szCs w:val="24"/>
              </w:rPr>
              <w:pict>
                <v:rect id="_x0000_i1031" style="width:0;height:1.5pt" o:hralign="center" o:hrstd="t" o:hr="t" fillcolor="#a0a0a0" stroked="f"/>
              </w:pict>
            </w:r>
          </w:p>
          <w:p w:rsidR="00237483" w:rsidRPr="00C808F8" w:rsidRDefault="00237483" w:rsidP="007538CD">
            <w:pPr>
              <w:jc w:val="center"/>
              <w:rPr>
                <w:rFonts w:ascii="Times New Roman" w:hAnsi="Times New Roman" w:cs="Times New Roman"/>
                <w:sz w:val="24"/>
                <w:szCs w:val="24"/>
              </w:rPr>
            </w:pPr>
            <w:r w:rsidRPr="00C808F8">
              <w:rPr>
                <w:rFonts w:ascii="Times New Roman" w:hAnsi="Times New Roman" w:cs="Times New Roman"/>
                <w:sz w:val="24"/>
                <w:szCs w:val="24"/>
              </w:rPr>
              <w:t xml:space="preserve">Kunszentmiklós Város Önkormányzat </w:t>
            </w:r>
          </w:p>
          <w:p w:rsidR="00237483" w:rsidRPr="00C808F8" w:rsidRDefault="00237483" w:rsidP="007538CD">
            <w:pPr>
              <w:jc w:val="center"/>
              <w:rPr>
                <w:rFonts w:ascii="Times New Roman" w:hAnsi="Times New Roman" w:cs="Times New Roman"/>
                <w:sz w:val="24"/>
                <w:szCs w:val="24"/>
              </w:rPr>
            </w:pPr>
            <w:r w:rsidRPr="00C808F8">
              <w:rPr>
                <w:rFonts w:ascii="Times New Roman" w:hAnsi="Times New Roman" w:cs="Times New Roman"/>
                <w:sz w:val="24"/>
                <w:szCs w:val="24"/>
              </w:rPr>
              <w:t>Megbízó</w:t>
            </w:r>
          </w:p>
          <w:p w:rsidR="00237483" w:rsidRPr="00C808F8" w:rsidRDefault="00237483" w:rsidP="007538CD">
            <w:pPr>
              <w:jc w:val="center"/>
              <w:rPr>
                <w:rFonts w:ascii="Times New Roman" w:hAnsi="Times New Roman" w:cs="Times New Roman"/>
                <w:sz w:val="24"/>
                <w:szCs w:val="24"/>
              </w:rPr>
            </w:pPr>
            <w:r w:rsidRPr="00C808F8">
              <w:rPr>
                <w:rFonts w:ascii="Times New Roman" w:hAnsi="Times New Roman" w:cs="Times New Roman"/>
                <w:sz w:val="24"/>
                <w:szCs w:val="24"/>
              </w:rPr>
              <w:t>Képviseletében: Lesi Árpád polgármester</w:t>
            </w:r>
          </w:p>
        </w:tc>
        <w:tc>
          <w:tcPr>
            <w:tcW w:w="4538" w:type="dxa"/>
          </w:tcPr>
          <w:p w:rsidR="00237483" w:rsidRPr="00C808F8" w:rsidRDefault="0040122D" w:rsidP="007538CD">
            <w:pPr>
              <w:jc w:val="center"/>
              <w:rPr>
                <w:rFonts w:ascii="Times New Roman" w:hAnsi="Times New Roman" w:cs="Times New Roman"/>
                <w:sz w:val="24"/>
                <w:szCs w:val="24"/>
              </w:rPr>
            </w:pPr>
            <w:r>
              <w:rPr>
                <w:rFonts w:ascii="Times New Roman" w:hAnsi="Times New Roman" w:cs="Times New Roman"/>
                <w:sz w:val="24"/>
                <w:szCs w:val="24"/>
              </w:rPr>
              <w:pict>
                <v:rect id="_x0000_i1032" style="width:0;height:1.5pt" o:hralign="center" o:hrstd="t" o:hr="t" fillcolor="#a0a0a0" stroked="f"/>
              </w:pict>
            </w:r>
          </w:p>
          <w:p w:rsidR="00237483" w:rsidRPr="00C808F8" w:rsidRDefault="00237483" w:rsidP="007538CD">
            <w:pPr>
              <w:jc w:val="center"/>
              <w:rPr>
                <w:rFonts w:ascii="Times New Roman" w:hAnsi="Times New Roman" w:cs="Times New Roman"/>
                <w:sz w:val="24"/>
                <w:szCs w:val="24"/>
              </w:rPr>
            </w:pPr>
            <w:r w:rsidRPr="00C808F8">
              <w:rPr>
                <w:rFonts w:ascii="Times New Roman" w:hAnsi="Times New Roman" w:cs="Times New Roman"/>
                <w:sz w:val="24"/>
                <w:szCs w:val="24"/>
              </w:rPr>
              <w:t>InFend Energy Kft.</w:t>
            </w:r>
          </w:p>
          <w:p w:rsidR="00237483" w:rsidRPr="00C808F8" w:rsidRDefault="00237483" w:rsidP="007538CD">
            <w:pPr>
              <w:jc w:val="center"/>
              <w:rPr>
                <w:rFonts w:ascii="Times New Roman" w:hAnsi="Times New Roman" w:cs="Times New Roman"/>
                <w:sz w:val="24"/>
                <w:szCs w:val="24"/>
              </w:rPr>
            </w:pPr>
            <w:r w:rsidRPr="00C808F8">
              <w:rPr>
                <w:rFonts w:ascii="Times New Roman" w:hAnsi="Times New Roman" w:cs="Times New Roman"/>
                <w:sz w:val="24"/>
                <w:szCs w:val="24"/>
              </w:rPr>
              <w:t>Szolgáltató</w:t>
            </w:r>
          </w:p>
          <w:p w:rsidR="00237483" w:rsidRPr="00C808F8" w:rsidRDefault="00237483" w:rsidP="007538CD">
            <w:pPr>
              <w:jc w:val="center"/>
              <w:rPr>
                <w:rFonts w:ascii="Times New Roman" w:hAnsi="Times New Roman" w:cs="Times New Roman"/>
                <w:sz w:val="24"/>
                <w:szCs w:val="24"/>
              </w:rPr>
            </w:pPr>
            <w:r w:rsidRPr="00C808F8">
              <w:rPr>
                <w:rFonts w:ascii="Times New Roman" w:hAnsi="Times New Roman" w:cs="Times New Roman"/>
                <w:sz w:val="24"/>
                <w:szCs w:val="24"/>
              </w:rPr>
              <w:t>Képviseletében: Fazekas Endre ügyvezető</w:t>
            </w:r>
          </w:p>
        </w:tc>
      </w:tr>
      <w:bookmarkEnd w:id="5"/>
    </w:tbl>
    <w:p w:rsidR="00237483" w:rsidRPr="00985F73" w:rsidRDefault="00237483" w:rsidP="00237483">
      <w:pPr>
        <w:spacing w:after="0" w:line="240" w:lineRule="auto"/>
        <w:rPr>
          <w:rFonts w:ascii="Times New Roman" w:hAnsi="Times New Roman" w:cs="Times New Roman"/>
          <w:sz w:val="24"/>
          <w:szCs w:val="24"/>
        </w:rPr>
      </w:pPr>
    </w:p>
    <w:p w:rsidR="00237483" w:rsidRPr="00985F73" w:rsidRDefault="00237483" w:rsidP="00237483">
      <w:pPr>
        <w:spacing w:after="0" w:line="240" w:lineRule="auto"/>
        <w:rPr>
          <w:rFonts w:ascii="Times New Roman" w:hAnsi="Times New Roman" w:cs="Times New Roman"/>
          <w:sz w:val="24"/>
          <w:szCs w:val="24"/>
        </w:rPr>
      </w:pPr>
      <w:r w:rsidRPr="00985F73">
        <w:rPr>
          <w:rFonts w:ascii="Times New Roman" w:hAnsi="Times New Roman" w:cs="Times New Roman"/>
          <w:sz w:val="24"/>
          <w:szCs w:val="24"/>
        </w:rPr>
        <w:br w:type="page"/>
      </w:r>
    </w:p>
    <w:p w:rsidR="00237483" w:rsidRPr="00985F73" w:rsidRDefault="00237483" w:rsidP="00037D84">
      <w:pPr>
        <w:spacing w:after="0" w:line="240" w:lineRule="auto"/>
        <w:jc w:val="center"/>
        <w:rPr>
          <w:rFonts w:ascii="Times New Roman" w:hAnsi="Times New Roman" w:cs="Times New Roman"/>
          <w:sz w:val="24"/>
          <w:szCs w:val="24"/>
        </w:rPr>
      </w:pPr>
    </w:p>
    <w:p w:rsidR="00237483" w:rsidRPr="00985F73" w:rsidRDefault="00237483" w:rsidP="00237483">
      <w:pPr>
        <w:spacing w:after="0" w:line="240" w:lineRule="auto"/>
        <w:jc w:val="center"/>
        <w:rPr>
          <w:rFonts w:ascii="Times New Roman" w:hAnsi="Times New Roman" w:cs="Times New Roman"/>
          <w:b/>
          <w:sz w:val="24"/>
          <w:szCs w:val="24"/>
          <w:u w:val="single"/>
        </w:rPr>
      </w:pPr>
    </w:p>
    <w:p w:rsidR="00237483" w:rsidRPr="00985F73" w:rsidRDefault="00237483" w:rsidP="00237483">
      <w:pPr>
        <w:spacing w:after="0" w:line="240" w:lineRule="auto"/>
        <w:jc w:val="center"/>
        <w:rPr>
          <w:rFonts w:ascii="Times New Roman" w:hAnsi="Times New Roman" w:cs="Times New Roman"/>
          <w:b/>
          <w:sz w:val="28"/>
          <w:szCs w:val="28"/>
          <w:u w:val="single"/>
        </w:rPr>
      </w:pPr>
      <w:r w:rsidRPr="00985F73">
        <w:rPr>
          <w:rFonts w:ascii="Times New Roman" w:hAnsi="Times New Roman" w:cs="Times New Roman"/>
          <w:b/>
          <w:sz w:val="28"/>
          <w:szCs w:val="28"/>
          <w:u w:val="single"/>
        </w:rPr>
        <w:t>CSATLAKOZÓ TAGOK LISTÁJA</w:t>
      </w:r>
    </w:p>
    <w:p w:rsidR="00237483" w:rsidRPr="00985F73" w:rsidRDefault="00237483" w:rsidP="00237483">
      <w:pPr>
        <w:spacing w:after="0" w:line="240" w:lineRule="auto"/>
        <w:rPr>
          <w:rFonts w:ascii="Times New Roman" w:hAnsi="Times New Roman" w:cs="Times New Roman"/>
          <w:iCs/>
          <w:sz w:val="24"/>
          <w:szCs w:val="24"/>
        </w:rPr>
      </w:pPr>
    </w:p>
    <w:p w:rsidR="00237483" w:rsidRPr="00985F73" w:rsidRDefault="00237483" w:rsidP="00237483">
      <w:pPr>
        <w:spacing w:after="0" w:line="240" w:lineRule="auto"/>
        <w:rPr>
          <w:rFonts w:ascii="Times New Roman" w:hAnsi="Times New Roman" w:cs="Times New Roman"/>
          <w:iCs/>
          <w:sz w:val="24"/>
          <w:szCs w:val="24"/>
        </w:rPr>
      </w:pPr>
    </w:p>
    <w:tbl>
      <w:tblPr>
        <w:tblStyle w:val="Rcsostblzat1"/>
        <w:tblW w:w="0" w:type="auto"/>
        <w:tblLook w:val="04A0" w:firstRow="1" w:lastRow="0" w:firstColumn="1" w:lastColumn="0" w:noHBand="0" w:noVBand="1"/>
      </w:tblPr>
      <w:tblGrid>
        <w:gridCol w:w="1243"/>
        <w:gridCol w:w="2154"/>
        <w:gridCol w:w="2067"/>
        <w:gridCol w:w="1794"/>
        <w:gridCol w:w="1804"/>
      </w:tblGrid>
      <w:tr w:rsidR="00237483" w:rsidRPr="00985F73" w:rsidTr="007538CD">
        <w:tc>
          <w:tcPr>
            <w:tcW w:w="1243" w:type="dxa"/>
            <w:vAlign w:val="center"/>
          </w:tcPr>
          <w:p w:rsidR="00237483" w:rsidRPr="00985F73" w:rsidRDefault="00237483" w:rsidP="007538CD">
            <w:pPr>
              <w:jc w:val="center"/>
              <w:rPr>
                <w:rFonts w:ascii="Times New Roman" w:hAnsi="Times New Roman" w:cs="Times New Roman"/>
                <w:sz w:val="24"/>
                <w:szCs w:val="24"/>
              </w:rPr>
            </w:pPr>
            <w:r w:rsidRPr="00985F73">
              <w:rPr>
                <w:rFonts w:ascii="Times New Roman" w:hAnsi="Times New Roman" w:cs="Times New Roman"/>
                <w:sz w:val="24"/>
                <w:szCs w:val="24"/>
              </w:rPr>
              <w:t>Sorszám:</w:t>
            </w:r>
          </w:p>
        </w:tc>
        <w:tc>
          <w:tcPr>
            <w:tcW w:w="2154" w:type="dxa"/>
            <w:vAlign w:val="center"/>
          </w:tcPr>
          <w:p w:rsidR="00237483" w:rsidRPr="00985F73" w:rsidRDefault="00237483" w:rsidP="007538CD">
            <w:pPr>
              <w:jc w:val="center"/>
              <w:rPr>
                <w:rFonts w:ascii="Times New Roman" w:hAnsi="Times New Roman" w:cs="Times New Roman"/>
                <w:sz w:val="24"/>
                <w:szCs w:val="24"/>
              </w:rPr>
            </w:pPr>
            <w:r w:rsidRPr="00985F73">
              <w:rPr>
                <w:rFonts w:ascii="Times New Roman" w:hAnsi="Times New Roman" w:cs="Times New Roman"/>
                <w:sz w:val="24"/>
                <w:szCs w:val="24"/>
              </w:rPr>
              <w:t>Konzorciumi tag neve:</w:t>
            </w:r>
          </w:p>
        </w:tc>
        <w:tc>
          <w:tcPr>
            <w:tcW w:w="2067" w:type="dxa"/>
            <w:vAlign w:val="center"/>
          </w:tcPr>
          <w:p w:rsidR="00237483" w:rsidRPr="00985F73" w:rsidRDefault="00237483" w:rsidP="007538CD">
            <w:pPr>
              <w:jc w:val="center"/>
              <w:rPr>
                <w:rFonts w:ascii="Times New Roman" w:hAnsi="Times New Roman" w:cs="Times New Roman"/>
                <w:sz w:val="24"/>
                <w:szCs w:val="24"/>
              </w:rPr>
            </w:pPr>
            <w:r w:rsidRPr="00985F73">
              <w:rPr>
                <w:rFonts w:ascii="Times New Roman" w:hAnsi="Times New Roman" w:cs="Times New Roman"/>
                <w:sz w:val="24"/>
                <w:szCs w:val="24"/>
              </w:rPr>
              <w:t>Konzorciumi tag címe:</w:t>
            </w:r>
          </w:p>
        </w:tc>
        <w:tc>
          <w:tcPr>
            <w:tcW w:w="1794" w:type="dxa"/>
            <w:vAlign w:val="center"/>
          </w:tcPr>
          <w:p w:rsidR="00237483" w:rsidRPr="00985F73" w:rsidRDefault="00237483" w:rsidP="007538CD">
            <w:pPr>
              <w:jc w:val="center"/>
              <w:rPr>
                <w:rFonts w:ascii="Times New Roman" w:hAnsi="Times New Roman" w:cs="Times New Roman"/>
                <w:sz w:val="24"/>
                <w:szCs w:val="24"/>
              </w:rPr>
            </w:pPr>
            <w:r w:rsidRPr="00985F73">
              <w:rPr>
                <w:rFonts w:ascii="Times New Roman" w:hAnsi="Times New Roman" w:cs="Times New Roman"/>
                <w:sz w:val="24"/>
                <w:szCs w:val="24"/>
              </w:rPr>
              <w:t>Képviselője:</w:t>
            </w:r>
          </w:p>
        </w:tc>
        <w:tc>
          <w:tcPr>
            <w:tcW w:w="1804" w:type="dxa"/>
            <w:vAlign w:val="center"/>
          </w:tcPr>
          <w:p w:rsidR="00237483" w:rsidRPr="00985F73" w:rsidRDefault="00237483" w:rsidP="007538CD">
            <w:pPr>
              <w:jc w:val="center"/>
              <w:rPr>
                <w:rFonts w:ascii="Times New Roman" w:hAnsi="Times New Roman" w:cs="Times New Roman"/>
                <w:sz w:val="24"/>
                <w:szCs w:val="24"/>
              </w:rPr>
            </w:pPr>
            <w:r w:rsidRPr="00985F73">
              <w:rPr>
                <w:rFonts w:ascii="Times New Roman" w:hAnsi="Times New Roman" w:cs="Times New Roman"/>
                <w:sz w:val="24"/>
                <w:szCs w:val="24"/>
              </w:rPr>
              <w:t>Elérhetősége (telefon, e-mail):</w:t>
            </w: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1.</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2.</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3.</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4.</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5.</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6.</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7.</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8.</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9.</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10.</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11.</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12.</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13.</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14.</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15.</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16.</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17.</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18.</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19.</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r w:rsidR="00237483" w:rsidRPr="00985F73" w:rsidTr="007538CD">
        <w:tc>
          <w:tcPr>
            <w:tcW w:w="1243" w:type="dxa"/>
          </w:tcPr>
          <w:p w:rsidR="00237483" w:rsidRPr="00985F73" w:rsidRDefault="00237483" w:rsidP="007538CD">
            <w:pPr>
              <w:jc w:val="both"/>
              <w:rPr>
                <w:rFonts w:ascii="Times New Roman" w:hAnsi="Times New Roman" w:cs="Times New Roman"/>
                <w:sz w:val="24"/>
                <w:szCs w:val="24"/>
              </w:rPr>
            </w:pPr>
            <w:r w:rsidRPr="00985F73">
              <w:rPr>
                <w:rFonts w:ascii="Times New Roman" w:hAnsi="Times New Roman" w:cs="Times New Roman"/>
                <w:sz w:val="24"/>
                <w:szCs w:val="24"/>
              </w:rPr>
              <w:t>20.</w:t>
            </w:r>
          </w:p>
        </w:tc>
        <w:tc>
          <w:tcPr>
            <w:tcW w:w="2154" w:type="dxa"/>
          </w:tcPr>
          <w:p w:rsidR="00237483" w:rsidRPr="00985F73" w:rsidRDefault="00237483" w:rsidP="007538CD">
            <w:pPr>
              <w:jc w:val="both"/>
              <w:rPr>
                <w:rFonts w:ascii="Times New Roman" w:hAnsi="Times New Roman" w:cs="Times New Roman"/>
                <w:sz w:val="24"/>
                <w:szCs w:val="24"/>
              </w:rPr>
            </w:pPr>
          </w:p>
        </w:tc>
        <w:tc>
          <w:tcPr>
            <w:tcW w:w="2067" w:type="dxa"/>
          </w:tcPr>
          <w:p w:rsidR="00237483" w:rsidRPr="00985F73" w:rsidRDefault="00237483" w:rsidP="007538CD">
            <w:pPr>
              <w:jc w:val="both"/>
              <w:rPr>
                <w:rFonts w:ascii="Times New Roman" w:hAnsi="Times New Roman" w:cs="Times New Roman"/>
                <w:sz w:val="24"/>
                <w:szCs w:val="24"/>
              </w:rPr>
            </w:pPr>
          </w:p>
        </w:tc>
        <w:tc>
          <w:tcPr>
            <w:tcW w:w="1794" w:type="dxa"/>
          </w:tcPr>
          <w:p w:rsidR="00237483" w:rsidRPr="00985F73" w:rsidRDefault="00237483" w:rsidP="007538CD">
            <w:pPr>
              <w:jc w:val="both"/>
              <w:rPr>
                <w:rFonts w:ascii="Times New Roman" w:hAnsi="Times New Roman" w:cs="Times New Roman"/>
                <w:sz w:val="24"/>
                <w:szCs w:val="24"/>
              </w:rPr>
            </w:pPr>
          </w:p>
        </w:tc>
        <w:tc>
          <w:tcPr>
            <w:tcW w:w="1804" w:type="dxa"/>
          </w:tcPr>
          <w:p w:rsidR="00237483" w:rsidRPr="00985F73" w:rsidRDefault="00237483" w:rsidP="007538CD">
            <w:pPr>
              <w:jc w:val="both"/>
              <w:rPr>
                <w:rFonts w:ascii="Times New Roman" w:hAnsi="Times New Roman" w:cs="Times New Roman"/>
                <w:sz w:val="24"/>
                <w:szCs w:val="24"/>
              </w:rPr>
            </w:pPr>
          </w:p>
        </w:tc>
      </w:tr>
    </w:tbl>
    <w:p w:rsidR="00237483" w:rsidRPr="00985F73" w:rsidRDefault="00237483" w:rsidP="00237483">
      <w:pPr>
        <w:spacing w:after="0" w:line="240" w:lineRule="auto"/>
        <w:rPr>
          <w:rFonts w:ascii="Times New Roman" w:hAnsi="Times New Roman" w:cs="Times New Roman"/>
          <w:sz w:val="24"/>
          <w:szCs w:val="24"/>
        </w:rPr>
      </w:pPr>
    </w:p>
    <w:p w:rsidR="00237483" w:rsidRPr="00985F73" w:rsidRDefault="00237483" w:rsidP="00237483">
      <w:pPr>
        <w:spacing w:after="0" w:line="240" w:lineRule="auto"/>
        <w:rPr>
          <w:rFonts w:ascii="Times New Roman" w:hAnsi="Times New Roman" w:cs="Times New Roman"/>
          <w:sz w:val="24"/>
          <w:szCs w:val="24"/>
        </w:rPr>
      </w:pPr>
      <w:r w:rsidRPr="00985F73">
        <w:rPr>
          <w:rFonts w:ascii="Times New Roman" w:hAnsi="Times New Roman" w:cs="Times New Roman"/>
          <w:sz w:val="24"/>
          <w:szCs w:val="24"/>
        </w:rPr>
        <w:br w:type="page"/>
      </w:r>
    </w:p>
    <w:p w:rsidR="00237483" w:rsidRPr="00985F73" w:rsidRDefault="00237483" w:rsidP="00237483">
      <w:pPr>
        <w:spacing w:after="0" w:line="240" w:lineRule="auto"/>
        <w:jc w:val="right"/>
        <w:rPr>
          <w:rFonts w:ascii="Times New Roman" w:hAnsi="Times New Roman" w:cs="Times New Roman"/>
          <w:sz w:val="24"/>
          <w:szCs w:val="24"/>
        </w:rPr>
      </w:pPr>
    </w:p>
    <w:p w:rsidR="00237483" w:rsidRPr="00985F73" w:rsidRDefault="00237483" w:rsidP="00237483">
      <w:pPr>
        <w:spacing w:after="0" w:line="240" w:lineRule="auto"/>
        <w:jc w:val="center"/>
        <w:rPr>
          <w:rFonts w:ascii="Times New Roman" w:hAnsi="Times New Roman" w:cs="Times New Roman"/>
          <w:b/>
          <w:sz w:val="24"/>
          <w:szCs w:val="24"/>
          <w:u w:val="single"/>
        </w:rPr>
      </w:pPr>
    </w:p>
    <w:p w:rsidR="00237483" w:rsidRDefault="00237483" w:rsidP="00237483">
      <w:pPr>
        <w:spacing w:after="0" w:line="240" w:lineRule="auto"/>
        <w:jc w:val="center"/>
        <w:rPr>
          <w:rFonts w:ascii="Times New Roman" w:hAnsi="Times New Roman" w:cs="Times New Roman"/>
          <w:b/>
          <w:sz w:val="28"/>
          <w:szCs w:val="28"/>
          <w:u w:val="single"/>
        </w:rPr>
      </w:pPr>
    </w:p>
    <w:p w:rsidR="00237483" w:rsidRPr="00985F73" w:rsidRDefault="00237483" w:rsidP="00237483">
      <w:pPr>
        <w:spacing w:after="0" w:line="240" w:lineRule="auto"/>
        <w:jc w:val="center"/>
        <w:rPr>
          <w:rFonts w:ascii="Times New Roman" w:hAnsi="Times New Roman" w:cs="Times New Roman"/>
          <w:b/>
          <w:sz w:val="28"/>
          <w:szCs w:val="28"/>
          <w:u w:val="single"/>
        </w:rPr>
      </w:pPr>
      <w:r w:rsidRPr="00985F73">
        <w:rPr>
          <w:rFonts w:ascii="Times New Roman" w:hAnsi="Times New Roman" w:cs="Times New Roman"/>
          <w:b/>
          <w:sz w:val="28"/>
          <w:szCs w:val="28"/>
          <w:u w:val="single"/>
        </w:rPr>
        <w:t>CSATLAKOZÁSI SZÁNDÉKNYILATKOZAT</w:t>
      </w:r>
    </w:p>
    <w:p w:rsidR="00237483" w:rsidRPr="00985F73" w:rsidRDefault="00237483" w:rsidP="00237483">
      <w:pPr>
        <w:spacing w:after="0" w:line="240" w:lineRule="auto"/>
        <w:jc w:val="center"/>
        <w:rPr>
          <w:rFonts w:ascii="Times New Roman" w:hAnsi="Times New Roman" w:cs="Times New Roman"/>
          <w:b/>
          <w:sz w:val="28"/>
          <w:szCs w:val="28"/>
          <w:u w:val="single"/>
        </w:rPr>
      </w:pPr>
      <w:proofErr w:type="gramStart"/>
      <w:r w:rsidRPr="00985F73">
        <w:rPr>
          <w:rFonts w:ascii="Times New Roman" w:hAnsi="Times New Roman" w:cs="Times New Roman"/>
          <w:b/>
          <w:sz w:val="28"/>
          <w:szCs w:val="28"/>
          <w:u w:val="single"/>
        </w:rPr>
        <w:t>közös</w:t>
      </w:r>
      <w:proofErr w:type="gramEnd"/>
      <w:r w:rsidRPr="00985F73">
        <w:rPr>
          <w:rFonts w:ascii="Times New Roman" w:hAnsi="Times New Roman" w:cs="Times New Roman"/>
          <w:b/>
          <w:sz w:val="28"/>
          <w:szCs w:val="28"/>
          <w:u w:val="single"/>
        </w:rPr>
        <w:t xml:space="preserve"> ajánlatkérői csoporthoz </w:t>
      </w:r>
    </w:p>
    <w:p w:rsidR="00237483" w:rsidRPr="00985F73" w:rsidRDefault="00237483" w:rsidP="00237483">
      <w:pPr>
        <w:spacing w:after="0" w:line="240" w:lineRule="auto"/>
        <w:jc w:val="center"/>
        <w:rPr>
          <w:rFonts w:ascii="Times New Roman" w:hAnsi="Times New Roman" w:cs="Times New Roman"/>
          <w:b/>
          <w:sz w:val="24"/>
          <w:szCs w:val="24"/>
          <w:u w:val="single"/>
        </w:rPr>
      </w:pPr>
    </w:p>
    <w:p w:rsidR="00237483" w:rsidRDefault="00237483" w:rsidP="00237483">
      <w:pPr>
        <w:spacing w:after="0" w:line="240" w:lineRule="auto"/>
        <w:jc w:val="center"/>
        <w:rPr>
          <w:rFonts w:ascii="Times New Roman" w:hAnsi="Times New Roman" w:cs="Times New Roman"/>
          <w:b/>
          <w:sz w:val="24"/>
          <w:szCs w:val="24"/>
          <w:u w:val="single"/>
        </w:rPr>
      </w:pPr>
    </w:p>
    <w:p w:rsidR="00237483" w:rsidRPr="00985F73" w:rsidRDefault="00237483" w:rsidP="00237483">
      <w:pPr>
        <w:spacing w:after="0" w:line="240" w:lineRule="auto"/>
        <w:jc w:val="center"/>
        <w:rPr>
          <w:rFonts w:ascii="Times New Roman" w:hAnsi="Times New Roman" w:cs="Times New Roman"/>
          <w:b/>
          <w:sz w:val="24"/>
          <w:szCs w:val="24"/>
          <w:u w:val="single"/>
        </w:rPr>
      </w:pPr>
    </w:p>
    <w:p w:rsidR="00237483" w:rsidRPr="00985F73" w:rsidRDefault="00237483" w:rsidP="00237483">
      <w:p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 xml:space="preserve">Alulírott </w:t>
      </w:r>
      <w:r w:rsidRPr="00C808F8">
        <w:rPr>
          <w:rFonts w:ascii="Times New Roman" w:hAnsi="Times New Roman" w:cs="Times New Roman"/>
          <w:b/>
          <w:bCs/>
          <w:sz w:val="24"/>
          <w:szCs w:val="24"/>
        </w:rPr>
        <w:t>Lesi Árpád</w:t>
      </w:r>
      <w:r w:rsidRPr="00C808F8">
        <w:rPr>
          <w:rFonts w:ascii="Times New Roman" w:hAnsi="Times New Roman" w:cs="Times New Roman"/>
          <w:sz w:val="24"/>
          <w:szCs w:val="24"/>
        </w:rPr>
        <w:t xml:space="preserve">, </w:t>
      </w:r>
      <w:r w:rsidRPr="00C808F8">
        <w:rPr>
          <w:rFonts w:ascii="Times New Roman" w:hAnsi="Times New Roman" w:cs="Times New Roman"/>
          <w:b/>
          <w:bCs/>
          <w:sz w:val="24"/>
          <w:szCs w:val="24"/>
        </w:rPr>
        <w:t>Kunszentmiklós Város Önkormányzat</w:t>
      </w:r>
      <w:r w:rsidRPr="00C808F8">
        <w:rPr>
          <w:rFonts w:ascii="Times New Roman" w:hAnsi="Times New Roman" w:cs="Times New Roman"/>
          <w:sz w:val="24"/>
          <w:szCs w:val="24"/>
        </w:rPr>
        <w:t xml:space="preserve"> (székhely: 6090 Kunszentmiklós, Kálvin tér 12</w:t>
      </w:r>
      <w:proofErr w:type="gramStart"/>
      <w:r w:rsidRPr="00C808F8">
        <w:rPr>
          <w:rFonts w:ascii="Times New Roman" w:hAnsi="Times New Roman" w:cs="Times New Roman"/>
          <w:sz w:val="24"/>
          <w:szCs w:val="24"/>
        </w:rPr>
        <w:t>.  adószám</w:t>
      </w:r>
      <w:proofErr w:type="gramEnd"/>
      <w:r w:rsidRPr="00C808F8">
        <w:rPr>
          <w:rFonts w:ascii="Times New Roman" w:hAnsi="Times New Roman" w:cs="Times New Roman"/>
          <w:sz w:val="24"/>
          <w:szCs w:val="24"/>
        </w:rPr>
        <w:t>: 15724605-2-03</w:t>
      </w:r>
      <w:r w:rsidRPr="00C808F8">
        <w:rPr>
          <w:rFonts w:ascii="Times New Roman" w:hAnsi="Times New Roman" w:cs="Times New Roman"/>
          <w:bCs/>
          <w:sz w:val="24"/>
          <w:szCs w:val="24"/>
        </w:rPr>
        <w:t>) polgármestere</w:t>
      </w:r>
      <w:r w:rsidRPr="00412973">
        <w:rPr>
          <w:rFonts w:ascii="Times New Roman" w:hAnsi="Times New Roman" w:cs="Times New Roman"/>
          <w:sz w:val="24"/>
          <w:szCs w:val="24"/>
        </w:rPr>
        <w:t xml:space="preserve"> </w:t>
      </w:r>
      <w:r w:rsidRPr="00985F73">
        <w:rPr>
          <w:rFonts w:ascii="Times New Roman" w:hAnsi="Times New Roman" w:cs="Times New Roman"/>
          <w:sz w:val="24"/>
          <w:szCs w:val="24"/>
        </w:rPr>
        <w:t>kijelentem, hogy Önkormányzatunk tagként be kíván lépni</w:t>
      </w:r>
      <w:r w:rsidRPr="00985F73">
        <w:rPr>
          <w:rFonts w:ascii="Times New Roman" w:hAnsi="Times New Roman" w:cs="Times New Roman"/>
          <w:b/>
          <w:sz w:val="24"/>
          <w:szCs w:val="24"/>
        </w:rPr>
        <w:t xml:space="preserve"> </w:t>
      </w:r>
      <w:r w:rsidRPr="00985F73">
        <w:rPr>
          <w:rFonts w:ascii="Times New Roman" w:hAnsi="Times New Roman" w:cs="Times New Roman"/>
          <w:sz w:val="24"/>
          <w:szCs w:val="24"/>
        </w:rPr>
        <w:t>a</w:t>
      </w:r>
      <w:r w:rsidRPr="00985F73">
        <w:rPr>
          <w:rFonts w:ascii="Times New Roman" w:hAnsi="Times New Roman" w:cs="Times New Roman"/>
          <w:b/>
          <w:sz w:val="24"/>
          <w:szCs w:val="24"/>
        </w:rPr>
        <w:t xml:space="preserve"> Dunavarsány Város Önkormányzata </w:t>
      </w:r>
      <w:r w:rsidRPr="00985F73">
        <w:rPr>
          <w:rFonts w:ascii="Times New Roman" w:hAnsi="Times New Roman" w:cs="Times New Roman"/>
          <w:bCs/>
          <w:sz w:val="24"/>
          <w:szCs w:val="24"/>
        </w:rPr>
        <w:t>ál</w:t>
      </w:r>
      <w:r w:rsidRPr="00985F73">
        <w:rPr>
          <w:rFonts w:ascii="Times New Roman" w:hAnsi="Times New Roman" w:cs="Times New Roman"/>
          <w:sz w:val="24"/>
          <w:szCs w:val="24"/>
        </w:rPr>
        <w:t xml:space="preserve">tal vezetett </w:t>
      </w:r>
      <w:r w:rsidRPr="00985F73">
        <w:rPr>
          <w:rFonts w:ascii="Times New Roman" w:hAnsi="Times New Roman" w:cs="Times New Roman"/>
          <w:b/>
          <w:bCs/>
          <w:sz w:val="24"/>
          <w:szCs w:val="24"/>
        </w:rPr>
        <w:t>„</w:t>
      </w:r>
      <w:r w:rsidRPr="00985F73">
        <w:rPr>
          <w:rFonts w:ascii="Times New Roman" w:hAnsi="Times New Roman" w:cs="Times New Roman"/>
          <w:b/>
          <w:bCs/>
          <w:i/>
          <w:iCs/>
          <w:sz w:val="24"/>
          <w:szCs w:val="24"/>
        </w:rPr>
        <w:t>Villamos energia beszerzése 2026</w:t>
      </w:r>
      <w:r w:rsidRPr="00985F73">
        <w:rPr>
          <w:rFonts w:ascii="Times New Roman" w:hAnsi="Times New Roman" w:cs="Times New Roman"/>
          <w:b/>
          <w:i/>
          <w:iCs/>
          <w:sz w:val="24"/>
          <w:szCs w:val="24"/>
        </w:rPr>
        <w:t xml:space="preserve">” </w:t>
      </w:r>
      <w:r w:rsidRPr="00985F73">
        <w:rPr>
          <w:rFonts w:ascii="Times New Roman" w:hAnsi="Times New Roman" w:cs="Times New Roman"/>
          <w:iCs/>
          <w:sz w:val="24"/>
          <w:szCs w:val="24"/>
        </w:rPr>
        <w:t>tárgyú</w:t>
      </w:r>
      <w:r w:rsidRPr="00985F73">
        <w:rPr>
          <w:rFonts w:ascii="Times New Roman" w:hAnsi="Times New Roman" w:cs="Times New Roman"/>
          <w:b/>
          <w:iCs/>
          <w:sz w:val="24"/>
          <w:szCs w:val="24"/>
        </w:rPr>
        <w:t xml:space="preserve">, </w:t>
      </w:r>
      <w:r w:rsidRPr="00985F73">
        <w:rPr>
          <w:rFonts w:ascii="Times New Roman" w:hAnsi="Times New Roman" w:cs="Times New Roman"/>
          <w:sz w:val="24"/>
          <w:szCs w:val="24"/>
        </w:rPr>
        <w:t xml:space="preserve">konzorciumi közbeszerzési eljárásba. </w:t>
      </w:r>
    </w:p>
    <w:p w:rsidR="00237483" w:rsidRPr="00985F73" w:rsidRDefault="00237483" w:rsidP="00237483">
      <w:pPr>
        <w:spacing w:after="0" w:line="240" w:lineRule="auto"/>
        <w:jc w:val="both"/>
        <w:rPr>
          <w:rFonts w:ascii="Times New Roman" w:hAnsi="Times New Roman" w:cs="Times New Roman"/>
          <w:b/>
          <w:i/>
          <w:iCs/>
          <w:sz w:val="24"/>
          <w:szCs w:val="24"/>
        </w:rPr>
      </w:pPr>
    </w:p>
    <w:p w:rsidR="00237483" w:rsidRPr="00985F73" w:rsidRDefault="00237483" w:rsidP="00237483">
      <w:p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Kijelentem, hogy a megbízási szerződést és annak mellékleteit megismertem és elfogadom, jelen nyilatkozat aláírására jogosult vagyok.</w:t>
      </w:r>
    </w:p>
    <w:p w:rsidR="00237483" w:rsidRPr="00985F73" w:rsidRDefault="00237483" w:rsidP="00237483">
      <w:pPr>
        <w:spacing w:after="0" w:line="240" w:lineRule="auto"/>
        <w:rPr>
          <w:rFonts w:ascii="Times New Roman" w:hAnsi="Times New Roman" w:cs="Times New Roman"/>
          <w:sz w:val="24"/>
          <w:szCs w:val="24"/>
        </w:rPr>
      </w:pPr>
    </w:p>
    <w:p w:rsidR="00237483" w:rsidRPr="00985F73" w:rsidRDefault="00237483" w:rsidP="00237483">
      <w:pPr>
        <w:spacing w:after="0" w:line="240" w:lineRule="auto"/>
        <w:rPr>
          <w:rFonts w:ascii="Times New Roman" w:hAnsi="Times New Roman" w:cs="Times New Roman"/>
          <w:sz w:val="24"/>
          <w:szCs w:val="24"/>
        </w:rPr>
      </w:pPr>
    </w:p>
    <w:p w:rsidR="00237483" w:rsidRPr="00985F73" w:rsidRDefault="00237483" w:rsidP="00237483">
      <w:pPr>
        <w:spacing w:after="0" w:line="240" w:lineRule="auto"/>
        <w:rPr>
          <w:rFonts w:ascii="Times New Roman" w:hAnsi="Times New Roman" w:cs="Times New Roman"/>
          <w:sz w:val="24"/>
          <w:szCs w:val="24"/>
        </w:rPr>
      </w:pPr>
    </w:p>
    <w:p w:rsidR="00237483" w:rsidRPr="00C808F8" w:rsidRDefault="00237483" w:rsidP="00237483">
      <w:pPr>
        <w:spacing w:after="0" w:line="240" w:lineRule="auto"/>
        <w:rPr>
          <w:rFonts w:ascii="Times New Roman" w:hAnsi="Times New Roman" w:cs="Times New Roman"/>
          <w:sz w:val="24"/>
          <w:szCs w:val="24"/>
        </w:rPr>
      </w:pPr>
      <w:r w:rsidRPr="00C808F8">
        <w:rPr>
          <w:rFonts w:ascii="Times New Roman" w:hAnsi="Times New Roman" w:cs="Times New Roman"/>
          <w:sz w:val="24"/>
          <w:szCs w:val="24"/>
        </w:rPr>
        <w:t>Kunszentmiklós, 2025. január 29.</w:t>
      </w:r>
    </w:p>
    <w:p w:rsidR="00237483" w:rsidRPr="00985F73" w:rsidRDefault="00237483" w:rsidP="00237483">
      <w:pPr>
        <w:spacing w:after="0" w:line="240" w:lineRule="auto"/>
        <w:rPr>
          <w:rFonts w:ascii="Times New Roman" w:hAnsi="Times New Roman" w:cs="Times New Roman"/>
          <w:sz w:val="24"/>
          <w:szCs w:val="24"/>
        </w:rPr>
      </w:pPr>
    </w:p>
    <w:p w:rsidR="00237483" w:rsidRPr="00985F73" w:rsidRDefault="00237483" w:rsidP="00237483">
      <w:pPr>
        <w:spacing w:after="0" w:line="240" w:lineRule="auto"/>
        <w:rPr>
          <w:rFonts w:ascii="Times New Roman" w:hAnsi="Times New Roman" w:cs="Times New Roman"/>
          <w:sz w:val="24"/>
          <w:szCs w:val="24"/>
        </w:rPr>
      </w:pPr>
    </w:p>
    <w:p w:rsidR="00237483" w:rsidRPr="00985F73" w:rsidRDefault="00237483" w:rsidP="00237483">
      <w:pPr>
        <w:spacing w:after="0" w:line="240" w:lineRule="auto"/>
        <w:rPr>
          <w:rFonts w:ascii="Times New Roman" w:hAnsi="Times New Roman" w:cs="Times New Roman"/>
          <w:sz w:val="24"/>
          <w:szCs w:val="24"/>
        </w:rPr>
      </w:pPr>
    </w:p>
    <w:p w:rsidR="00237483" w:rsidRPr="00985F73" w:rsidRDefault="00237483" w:rsidP="00237483">
      <w:pPr>
        <w:spacing w:after="0" w:line="240" w:lineRule="auto"/>
        <w:rPr>
          <w:rFonts w:ascii="Times New Roman" w:hAnsi="Times New Roman" w:cs="Times New Roman"/>
          <w:sz w:val="24"/>
          <w:szCs w:val="24"/>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09"/>
      </w:tblGrid>
      <w:tr w:rsidR="00237483" w:rsidRPr="00985F73" w:rsidTr="007538CD">
        <w:tc>
          <w:tcPr>
            <w:tcW w:w="4814" w:type="dxa"/>
          </w:tcPr>
          <w:p w:rsidR="00237483" w:rsidRPr="00985F73" w:rsidRDefault="0040122D" w:rsidP="007538CD">
            <w:pPr>
              <w:jc w:val="center"/>
              <w:rPr>
                <w:rFonts w:ascii="Times New Roman" w:hAnsi="Times New Roman" w:cs="Times New Roman"/>
                <w:sz w:val="24"/>
                <w:szCs w:val="24"/>
                <w:highlight w:val="yellow"/>
              </w:rPr>
            </w:pPr>
            <w:r>
              <w:rPr>
                <w:rFonts w:ascii="Times New Roman" w:hAnsi="Times New Roman" w:cs="Times New Roman"/>
                <w:sz w:val="24"/>
                <w:szCs w:val="24"/>
              </w:rPr>
              <w:pict>
                <v:rect id="_x0000_i1033" style="width:0;height:1.5pt" o:hralign="center" o:hrstd="t" o:hr="t" fillcolor="#a0a0a0" stroked="f"/>
              </w:pict>
            </w:r>
          </w:p>
          <w:p w:rsidR="00237483" w:rsidRPr="00C808F8" w:rsidRDefault="00237483" w:rsidP="007538CD">
            <w:pPr>
              <w:jc w:val="center"/>
              <w:rPr>
                <w:rFonts w:ascii="Times New Roman" w:hAnsi="Times New Roman" w:cs="Times New Roman"/>
                <w:sz w:val="24"/>
                <w:szCs w:val="24"/>
              </w:rPr>
            </w:pPr>
            <w:r w:rsidRPr="00C808F8">
              <w:rPr>
                <w:rFonts w:ascii="Times New Roman" w:hAnsi="Times New Roman" w:cs="Times New Roman"/>
                <w:sz w:val="24"/>
                <w:szCs w:val="24"/>
              </w:rPr>
              <w:t xml:space="preserve">Kunszentmiklós Város Önkormányzat </w:t>
            </w:r>
          </w:p>
          <w:p w:rsidR="00237483" w:rsidRPr="00985F73" w:rsidRDefault="00237483" w:rsidP="007538CD">
            <w:pPr>
              <w:jc w:val="center"/>
              <w:rPr>
                <w:rFonts w:ascii="Times New Roman" w:hAnsi="Times New Roman" w:cs="Times New Roman"/>
                <w:sz w:val="24"/>
                <w:szCs w:val="24"/>
                <w:highlight w:val="yellow"/>
              </w:rPr>
            </w:pPr>
            <w:r w:rsidRPr="00C808F8">
              <w:rPr>
                <w:rFonts w:ascii="Times New Roman" w:hAnsi="Times New Roman" w:cs="Times New Roman"/>
                <w:sz w:val="24"/>
                <w:szCs w:val="24"/>
              </w:rPr>
              <w:t>Képviseletében: Lesi Árpád polgármester</w:t>
            </w:r>
          </w:p>
        </w:tc>
        <w:tc>
          <w:tcPr>
            <w:tcW w:w="4814" w:type="dxa"/>
          </w:tcPr>
          <w:p w:rsidR="00237483" w:rsidRPr="00985F73" w:rsidRDefault="00237483" w:rsidP="007538CD">
            <w:pPr>
              <w:jc w:val="center"/>
              <w:rPr>
                <w:rFonts w:ascii="Times New Roman" w:hAnsi="Times New Roman" w:cs="Times New Roman"/>
                <w:sz w:val="24"/>
                <w:szCs w:val="24"/>
                <w:highlight w:val="yellow"/>
              </w:rPr>
            </w:pPr>
          </w:p>
        </w:tc>
      </w:tr>
    </w:tbl>
    <w:p w:rsidR="00237483" w:rsidRPr="00985F73" w:rsidRDefault="00237483" w:rsidP="00237483">
      <w:pPr>
        <w:spacing w:after="0" w:line="240" w:lineRule="auto"/>
        <w:jc w:val="right"/>
        <w:rPr>
          <w:rFonts w:ascii="Times New Roman" w:hAnsi="Times New Roman" w:cs="Times New Roman"/>
          <w:sz w:val="24"/>
          <w:szCs w:val="24"/>
        </w:rPr>
      </w:pPr>
    </w:p>
    <w:p w:rsidR="00237483" w:rsidRPr="00985F73" w:rsidRDefault="00237483" w:rsidP="00237483">
      <w:pPr>
        <w:spacing w:after="0" w:line="240" w:lineRule="auto"/>
        <w:jc w:val="right"/>
        <w:rPr>
          <w:rFonts w:ascii="Times New Roman" w:hAnsi="Times New Roman" w:cs="Times New Roman"/>
          <w:sz w:val="24"/>
          <w:szCs w:val="24"/>
        </w:rPr>
      </w:pPr>
    </w:p>
    <w:p w:rsidR="00237483" w:rsidRPr="00985F73" w:rsidRDefault="00237483" w:rsidP="00237483">
      <w:pPr>
        <w:spacing w:after="0" w:line="240" w:lineRule="auto"/>
        <w:rPr>
          <w:rFonts w:ascii="Times New Roman" w:hAnsi="Times New Roman" w:cs="Times New Roman"/>
          <w:b/>
          <w:sz w:val="24"/>
          <w:szCs w:val="24"/>
          <w:u w:val="single"/>
        </w:rPr>
      </w:pPr>
      <w:r w:rsidRPr="00985F73">
        <w:rPr>
          <w:rFonts w:ascii="Times New Roman" w:hAnsi="Times New Roman" w:cs="Times New Roman"/>
          <w:b/>
          <w:sz w:val="24"/>
          <w:szCs w:val="24"/>
          <w:u w:val="single"/>
        </w:rPr>
        <w:br w:type="page"/>
      </w:r>
    </w:p>
    <w:p w:rsidR="00237483" w:rsidRPr="00985F73" w:rsidRDefault="00237483" w:rsidP="00237483">
      <w:pPr>
        <w:spacing w:after="0" w:line="240" w:lineRule="auto"/>
        <w:jc w:val="center"/>
        <w:rPr>
          <w:rFonts w:ascii="Times New Roman" w:hAnsi="Times New Roman" w:cs="Times New Roman"/>
          <w:b/>
          <w:sz w:val="24"/>
          <w:szCs w:val="24"/>
          <w:u w:val="single"/>
        </w:rPr>
      </w:pPr>
    </w:p>
    <w:p w:rsidR="00237483" w:rsidRPr="00985F73" w:rsidRDefault="00237483" w:rsidP="00237483">
      <w:pPr>
        <w:spacing w:after="0" w:line="240" w:lineRule="auto"/>
        <w:jc w:val="center"/>
        <w:rPr>
          <w:rFonts w:ascii="Times New Roman" w:hAnsi="Times New Roman" w:cs="Times New Roman"/>
          <w:b/>
          <w:sz w:val="28"/>
          <w:szCs w:val="28"/>
          <w:u w:val="single"/>
        </w:rPr>
      </w:pPr>
      <w:r w:rsidRPr="00985F73">
        <w:rPr>
          <w:rFonts w:ascii="Times New Roman" w:hAnsi="Times New Roman" w:cs="Times New Roman"/>
          <w:b/>
          <w:sz w:val="28"/>
          <w:szCs w:val="28"/>
          <w:u w:val="single"/>
        </w:rPr>
        <w:t>MEGHATALMAZÁS</w:t>
      </w:r>
    </w:p>
    <w:p w:rsidR="00237483" w:rsidRPr="00985F73" w:rsidRDefault="00237483" w:rsidP="00237483">
      <w:pPr>
        <w:spacing w:after="0" w:line="240" w:lineRule="auto"/>
        <w:jc w:val="both"/>
        <w:rPr>
          <w:rFonts w:ascii="Times New Roman" w:hAnsi="Times New Roman" w:cs="Times New Roman"/>
          <w:sz w:val="24"/>
          <w:szCs w:val="24"/>
          <w:highlight w:val="yellow"/>
        </w:rPr>
      </w:pPr>
      <w:bookmarkStart w:id="6" w:name="_Hlk107235226"/>
    </w:p>
    <w:p w:rsidR="00237483" w:rsidRPr="00985F73" w:rsidRDefault="00237483" w:rsidP="00237483">
      <w:pPr>
        <w:spacing w:after="0" w:line="240" w:lineRule="auto"/>
        <w:jc w:val="both"/>
        <w:rPr>
          <w:rFonts w:ascii="Times New Roman" w:hAnsi="Times New Roman" w:cs="Times New Roman"/>
          <w:sz w:val="24"/>
          <w:szCs w:val="24"/>
          <w:highlight w:val="yellow"/>
        </w:rPr>
      </w:pPr>
    </w:p>
    <w:p w:rsidR="00237483" w:rsidRPr="00985F73" w:rsidRDefault="00237483" w:rsidP="00237483">
      <w:p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 xml:space="preserve">Alulírott </w:t>
      </w:r>
      <w:bookmarkEnd w:id="6"/>
      <w:r w:rsidRPr="00C808F8">
        <w:rPr>
          <w:rFonts w:ascii="Times New Roman" w:hAnsi="Times New Roman" w:cs="Times New Roman"/>
          <w:b/>
          <w:bCs/>
          <w:sz w:val="24"/>
          <w:szCs w:val="24"/>
        </w:rPr>
        <w:t xml:space="preserve">Lesi Árpád </w:t>
      </w:r>
      <w:r w:rsidRPr="00C808F8">
        <w:rPr>
          <w:rFonts w:ascii="Times New Roman" w:hAnsi="Times New Roman" w:cs="Times New Roman"/>
          <w:sz w:val="24"/>
          <w:szCs w:val="24"/>
        </w:rPr>
        <w:t>polgármester</w:t>
      </w:r>
      <w:r w:rsidRPr="00C808F8">
        <w:rPr>
          <w:rFonts w:ascii="Times New Roman" w:hAnsi="Times New Roman" w:cs="Times New Roman"/>
          <w:b/>
          <w:bCs/>
          <w:sz w:val="24"/>
          <w:szCs w:val="24"/>
        </w:rPr>
        <w:t xml:space="preserve">, Kunszentmiklós Város Önkormányzat </w:t>
      </w:r>
      <w:r w:rsidRPr="00C808F8">
        <w:rPr>
          <w:rFonts w:ascii="Times New Roman" w:hAnsi="Times New Roman" w:cs="Times New Roman"/>
          <w:sz w:val="24"/>
          <w:szCs w:val="24"/>
        </w:rPr>
        <w:t>(székhely: 6090 Kunszentmiklós, Kálvin tér 12</w:t>
      </w:r>
      <w:proofErr w:type="gramStart"/>
      <w:r w:rsidRPr="00C808F8">
        <w:rPr>
          <w:rFonts w:ascii="Times New Roman" w:hAnsi="Times New Roman" w:cs="Times New Roman"/>
          <w:sz w:val="24"/>
          <w:szCs w:val="24"/>
        </w:rPr>
        <w:t>.  adószám</w:t>
      </w:r>
      <w:proofErr w:type="gramEnd"/>
      <w:r w:rsidRPr="00C808F8">
        <w:rPr>
          <w:rFonts w:ascii="Times New Roman" w:hAnsi="Times New Roman" w:cs="Times New Roman"/>
          <w:sz w:val="24"/>
          <w:szCs w:val="24"/>
        </w:rPr>
        <w:t>: 15724605-2-03</w:t>
      </w:r>
      <w:r w:rsidRPr="00985F73">
        <w:rPr>
          <w:rFonts w:ascii="Times New Roman" w:hAnsi="Times New Roman" w:cs="Times New Roman"/>
          <w:sz w:val="24"/>
          <w:szCs w:val="24"/>
        </w:rPr>
        <w:t xml:space="preserve">) – Meghatalmazó -, a meghatalmazó képviseletében </w:t>
      </w:r>
    </w:p>
    <w:p w:rsidR="00237483" w:rsidRPr="00985F73" w:rsidRDefault="00237483" w:rsidP="00237483">
      <w:pPr>
        <w:spacing w:after="0" w:line="240" w:lineRule="auto"/>
        <w:jc w:val="both"/>
        <w:rPr>
          <w:rFonts w:ascii="Times New Roman" w:hAnsi="Times New Roman" w:cs="Times New Roman"/>
          <w:sz w:val="24"/>
          <w:szCs w:val="24"/>
        </w:rPr>
      </w:pPr>
      <w:proofErr w:type="gramStart"/>
      <w:r w:rsidRPr="00985F73">
        <w:rPr>
          <w:rFonts w:ascii="Times New Roman" w:hAnsi="Times New Roman" w:cs="Times New Roman"/>
          <w:sz w:val="24"/>
          <w:szCs w:val="24"/>
        </w:rPr>
        <w:t>meghatalmazom</w:t>
      </w:r>
      <w:proofErr w:type="gramEnd"/>
      <w:r w:rsidRPr="00985F73">
        <w:rPr>
          <w:rFonts w:ascii="Times New Roman" w:hAnsi="Times New Roman" w:cs="Times New Roman"/>
          <w:sz w:val="24"/>
          <w:szCs w:val="24"/>
        </w:rPr>
        <w:t xml:space="preserve"> </w:t>
      </w:r>
      <w:r w:rsidRPr="00985F73">
        <w:rPr>
          <w:rFonts w:ascii="Times New Roman" w:hAnsi="Times New Roman" w:cs="Times New Roman"/>
          <w:bCs/>
          <w:sz w:val="24"/>
          <w:szCs w:val="24"/>
        </w:rPr>
        <w:t>az</w:t>
      </w:r>
      <w:r w:rsidRPr="00985F73">
        <w:rPr>
          <w:rFonts w:ascii="Times New Roman" w:hAnsi="Times New Roman" w:cs="Times New Roman"/>
          <w:b/>
          <w:sz w:val="24"/>
          <w:szCs w:val="24"/>
        </w:rPr>
        <w:t xml:space="preserve"> InFend Energy Kft-</w:t>
      </w:r>
      <w:r w:rsidRPr="00985F73">
        <w:rPr>
          <w:rFonts w:ascii="Times New Roman" w:hAnsi="Times New Roman" w:cs="Times New Roman"/>
          <w:bCs/>
          <w:sz w:val="24"/>
          <w:szCs w:val="24"/>
        </w:rPr>
        <w:t>t</w:t>
      </w:r>
      <w:r w:rsidRPr="00985F73">
        <w:rPr>
          <w:rFonts w:ascii="Times New Roman" w:hAnsi="Times New Roman" w:cs="Times New Roman"/>
          <w:sz w:val="24"/>
          <w:szCs w:val="24"/>
        </w:rPr>
        <w:t xml:space="preserve"> (székhely: 1152 Budapest, Szentmihályi út 167-169; cégjegyzékszám:</w:t>
      </w:r>
      <w:r w:rsidRPr="00985F73">
        <w:rPr>
          <w:rFonts w:ascii="Times New Roman" w:hAnsi="Times New Roman" w:cs="Times New Roman"/>
          <w:color w:val="000000"/>
          <w:sz w:val="24"/>
          <w:szCs w:val="24"/>
          <w:shd w:val="clear" w:color="auto" w:fill="FFFFFF"/>
        </w:rPr>
        <w:t xml:space="preserve"> 01-09-303765</w:t>
      </w:r>
      <w:r w:rsidRPr="00985F73">
        <w:rPr>
          <w:rFonts w:ascii="Times New Roman" w:hAnsi="Times New Roman" w:cs="Times New Roman"/>
          <w:sz w:val="24"/>
          <w:szCs w:val="24"/>
        </w:rPr>
        <w:t xml:space="preserve">; adószám: </w:t>
      </w:r>
      <w:r w:rsidRPr="00985F73">
        <w:rPr>
          <w:rFonts w:ascii="Times New Roman" w:hAnsi="Times New Roman" w:cs="Times New Roman"/>
          <w:color w:val="000000"/>
          <w:sz w:val="24"/>
          <w:szCs w:val="24"/>
          <w:shd w:val="clear" w:color="auto" w:fill="FFFFFF"/>
        </w:rPr>
        <w:t>26135140-2-42</w:t>
      </w:r>
      <w:r w:rsidRPr="00985F73">
        <w:rPr>
          <w:rFonts w:ascii="Times New Roman" w:hAnsi="Times New Roman" w:cs="Times New Roman"/>
          <w:sz w:val="24"/>
          <w:szCs w:val="24"/>
        </w:rPr>
        <w:t xml:space="preserve">; képviseletében eljár: Fazekas Endre, ügyvezető) – Meghatalmazott – hogy </w:t>
      </w:r>
      <w:r w:rsidRPr="00C808F8">
        <w:rPr>
          <w:rFonts w:ascii="Times New Roman" w:hAnsi="Times New Roman" w:cs="Times New Roman"/>
          <w:b/>
          <w:bCs/>
          <w:sz w:val="24"/>
          <w:szCs w:val="24"/>
        </w:rPr>
        <w:t xml:space="preserve">Kunszentmiklós Város Önkormányzat </w:t>
      </w:r>
      <w:r w:rsidRPr="00985F73">
        <w:rPr>
          <w:rFonts w:ascii="Times New Roman" w:hAnsi="Times New Roman" w:cs="Times New Roman"/>
          <w:sz w:val="24"/>
          <w:szCs w:val="24"/>
        </w:rPr>
        <w:t>nevében és képviseletében eljárjon és az alábbi tevékenységi jogköröket gyakorolja visszavonásig:</w:t>
      </w:r>
    </w:p>
    <w:p w:rsidR="00237483" w:rsidRPr="00985F73" w:rsidRDefault="00237483" w:rsidP="00237483">
      <w:pPr>
        <w:spacing w:after="0" w:line="240" w:lineRule="auto"/>
        <w:jc w:val="both"/>
        <w:rPr>
          <w:rFonts w:ascii="Times New Roman" w:hAnsi="Times New Roman" w:cs="Times New Roman"/>
          <w:sz w:val="24"/>
          <w:szCs w:val="24"/>
        </w:rPr>
      </w:pPr>
    </w:p>
    <w:p w:rsidR="00237483" w:rsidRPr="00985F73" w:rsidRDefault="00237483" w:rsidP="00237483">
      <w:pPr>
        <w:pStyle w:val="Listaszerbekezds"/>
        <w:numPr>
          <w:ilvl w:val="0"/>
          <w:numId w:val="20"/>
        </w:num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Kapcsolattartás szóban és írásban az energia kereskedőkkel az ajánlatkérést megelőző előzetes információszerzés és az azt követő közbeszerzési eljárás, valamint a szerződéskötés során.</w:t>
      </w:r>
    </w:p>
    <w:p w:rsidR="00237483" w:rsidRPr="00985F73" w:rsidRDefault="00237483" w:rsidP="00237483">
      <w:pPr>
        <w:pStyle w:val="Listaszerbekezds"/>
        <w:numPr>
          <w:ilvl w:val="0"/>
          <w:numId w:val="20"/>
        </w:num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Kapcsolattartás szóban és írásban a jelenlegi, a Meghatalmazóval szerződéses jogviszonyban lévő energia kereskedőkkel.</w:t>
      </w:r>
    </w:p>
    <w:p w:rsidR="00237483" w:rsidRPr="00985F73" w:rsidRDefault="00237483" w:rsidP="00237483">
      <w:pPr>
        <w:pStyle w:val="Listaszerbekezds"/>
        <w:numPr>
          <w:ilvl w:val="0"/>
          <w:numId w:val="20"/>
        </w:num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Kapcsolattartás szóban és írásban a jelenlegi, a Meghatalmazóval szerződéses jogviszonyban lévő elosztói engedélyesekkel.</w:t>
      </w:r>
    </w:p>
    <w:p w:rsidR="00237483" w:rsidRPr="00985F73" w:rsidRDefault="00237483" w:rsidP="00237483">
      <w:pPr>
        <w:pStyle w:val="Listaszerbekezds"/>
        <w:numPr>
          <w:ilvl w:val="0"/>
          <w:numId w:val="20"/>
        </w:num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A jelenlegi energia kereskedőknél a fogyasztási helyekre vonatkozó dokumentumok beszerzése ügyében teljeskörűen eljárjon, a Meghatalmazóra vonatkozó dokumentumokba (pl. kereskedelmi szerződés, T-görbe) betekintsen, azokat kikérje, illetve azokról másolatot kérjen.</w:t>
      </w:r>
    </w:p>
    <w:p w:rsidR="00237483" w:rsidRPr="00985F73" w:rsidRDefault="00237483" w:rsidP="00237483">
      <w:pPr>
        <w:pStyle w:val="Listaszerbekezds"/>
        <w:numPr>
          <w:ilvl w:val="0"/>
          <w:numId w:val="20"/>
        </w:num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A területileg illetékes energia szolgáltatónál a fogyasztási helyekre vonatkozó dokumentumok ügyében teljeskörűen eljárjon, a Meghatalmazóra vonatkozó dokumentumokba betekintsen, azokat kikérje, illetve azokról másolatot kérjen.</w:t>
      </w:r>
    </w:p>
    <w:p w:rsidR="00237483" w:rsidRPr="00985F73" w:rsidRDefault="00237483" w:rsidP="00237483">
      <w:pPr>
        <w:pStyle w:val="Listaszerbekezds"/>
        <w:numPr>
          <w:ilvl w:val="0"/>
          <w:numId w:val="20"/>
        </w:num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Villamos energia közbeszerzés ügyében teljeskörűen eljárjon az energia kereskedőknél, területileg illetékes energia szolgáltatóknál.</w:t>
      </w:r>
    </w:p>
    <w:p w:rsidR="00237483" w:rsidRPr="00985F73" w:rsidRDefault="00237483" w:rsidP="00237483">
      <w:pPr>
        <w:pStyle w:val="Listaszerbekezds"/>
        <w:spacing w:after="0" w:line="240" w:lineRule="auto"/>
        <w:jc w:val="both"/>
        <w:rPr>
          <w:rFonts w:ascii="Times New Roman" w:hAnsi="Times New Roman" w:cs="Times New Roman"/>
          <w:sz w:val="24"/>
          <w:szCs w:val="24"/>
        </w:rPr>
      </w:pPr>
    </w:p>
    <w:p w:rsidR="00237483" w:rsidRPr="00985F73" w:rsidRDefault="00237483" w:rsidP="00237483">
      <w:p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 xml:space="preserve">Jelen meghatalmazás alapján a Meghatalmazott </w:t>
      </w:r>
      <w:r w:rsidRPr="00985F73">
        <w:rPr>
          <w:rFonts w:ascii="Times New Roman" w:hAnsi="Times New Roman" w:cs="Times New Roman"/>
          <w:sz w:val="24"/>
          <w:szCs w:val="24"/>
          <w:u w:val="single"/>
        </w:rPr>
        <w:t>nem</w:t>
      </w:r>
      <w:r w:rsidRPr="00985F73">
        <w:rPr>
          <w:rFonts w:ascii="Times New Roman" w:hAnsi="Times New Roman" w:cs="Times New Roman"/>
          <w:sz w:val="24"/>
          <w:szCs w:val="24"/>
        </w:rPr>
        <w:t xml:space="preserve"> jogosult a Meghatalmazó nevében kötelezettségvállalásra, ajánlat elfogadására vagy szerződés megkötésére.</w:t>
      </w:r>
    </w:p>
    <w:p w:rsidR="00237483" w:rsidRPr="00985F73" w:rsidRDefault="00237483" w:rsidP="00237483">
      <w:p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A Meghatalmazott a meghatalmazást elfogadja.</w:t>
      </w:r>
    </w:p>
    <w:p w:rsidR="00237483" w:rsidRPr="00985F73" w:rsidRDefault="00237483" w:rsidP="00237483">
      <w:pPr>
        <w:spacing w:after="0" w:line="240" w:lineRule="auto"/>
        <w:jc w:val="both"/>
        <w:rPr>
          <w:rFonts w:ascii="Times New Roman" w:hAnsi="Times New Roman" w:cs="Times New Roman"/>
          <w:sz w:val="24"/>
          <w:szCs w:val="24"/>
        </w:rPr>
      </w:pPr>
    </w:p>
    <w:p w:rsidR="00237483" w:rsidRPr="00985F73" w:rsidRDefault="00237483" w:rsidP="00237483">
      <w:pPr>
        <w:spacing w:after="0" w:line="240" w:lineRule="auto"/>
        <w:jc w:val="both"/>
        <w:rPr>
          <w:rFonts w:ascii="Times New Roman" w:hAnsi="Times New Roman" w:cs="Times New Roman"/>
          <w:sz w:val="24"/>
          <w:szCs w:val="24"/>
        </w:rPr>
      </w:pPr>
    </w:p>
    <w:p w:rsidR="00237483" w:rsidRPr="00C808F8" w:rsidRDefault="00237483" w:rsidP="00237483">
      <w:pPr>
        <w:spacing w:line="240" w:lineRule="auto"/>
        <w:jc w:val="both"/>
        <w:rPr>
          <w:rFonts w:ascii="Times New Roman" w:hAnsi="Times New Roman" w:cs="Times New Roman"/>
          <w:sz w:val="24"/>
          <w:szCs w:val="24"/>
        </w:rPr>
      </w:pPr>
      <w:r w:rsidRPr="00C808F8">
        <w:rPr>
          <w:rFonts w:ascii="Times New Roman" w:hAnsi="Times New Roman" w:cs="Times New Roman"/>
          <w:sz w:val="24"/>
          <w:szCs w:val="24"/>
        </w:rPr>
        <w:t>Kunszentmiklós, 2025. január 29.</w:t>
      </w:r>
      <w:r w:rsidRPr="00C808F8">
        <w:rPr>
          <w:rFonts w:ascii="Times New Roman" w:hAnsi="Times New Roman" w:cs="Times New Roman"/>
          <w:sz w:val="24"/>
          <w:szCs w:val="24"/>
        </w:rPr>
        <w:tab/>
      </w:r>
      <w:r w:rsidRPr="00C808F8">
        <w:rPr>
          <w:rFonts w:ascii="Times New Roman" w:hAnsi="Times New Roman" w:cs="Times New Roman"/>
          <w:sz w:val="24"/>
          <w:szCs w:val="24"/>
        </w:rPr>
        <w:tab/>
      </w:r>
      <w:r w:rsidRPr="00C808F8">
        <w:rPr>
          <w:rFonts w:ascii="Times New Roman" w:hAnsi="Times New Roman" w:cs="Times New Roman"/>
          <w:sz w:val="24"/>
          <w:szCs w:val="24"/>
        </w:rPr>
        <w:tab/>
      </w:r>
      <w:r w:rsidRPr="00C808F8">
        <w:rPr>
          <w:rFonts w:ascii="Times New Roman" w:eastAsia="Times New Roman" w:hAnsi="Times New Roman" w:cs="Times New Roman"/>
          <w:sz w:val="24"/>
          <w:szCs w:val="24"/>
        </w:rPr>
        <w:t>Budapest, 2025. január 29.</w:t>
      </w:r>
    </w:p>
    <w:p w:rsidR="00237483" w:rsidRPr="00C808F8" w:rsidRDefault="00237483" w:rsidP="00237483">
      <w:pPr>
        <w:spacing w:line="240" w:lineRule="auto"/>
        <w:jc w:val="both"/>
        <w:rPr>
          <w:rFonts w:ascii="Times New Roman" w:eastAsia="Times New Roman" w:hAnsi="Times New Roman" w:cs="Times New Roman"/>
          <w:sz w:val="24"/>
          <w:szCs w:val="24"/>
        </w:rPr>
      </w:pPr>
    </w:p>
    <w:p w:rsidR="00237483" w:rsidRPr="00C808F8" w:rsidRDefault="00237483" w:rsidP="00237483">
      <w:pPr>
        <w:spacing w:line="240" w:lineRule="auto"/>
        <w:jc w:val="both"/>
        <w:rPr>
          <w:rFonts w:ascii="Times New Roman" w:eastAsia="Times New Roman" w:hAnsi="Times New Roman" w:cs="Times New Roman"/>
          <w:sz w:val="24"/>
          <w:szCs w:val="24"/>
        </w:rPr>
      </w:pPr>
    </w:p>
    <w:p w:rsidR="00237483" w:rsidRPr="00C808F8" w:rsidRDefault="00237483" w:rsidP="00237483">
      <w:pPr>
        <w:spacing w:line="240" w:lineRule="auto"/>
        <w:jc w:val="both"/>
        <w:rPr>
          <w:rFonts w:ascii="Times New Roman" w:eastAsia="Times New Roman" w:hAnsi="Times New Roman" w:cs="Times New Roman"/>
          <w:sz w:val="24"/>
          <w:szCs w:val="24"/>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4"/>
        <w:gridCol w:w="4538"/>
      </w:tblGrid>
      <w:tr w:rsidR="00237483" w:rsidRPr="00C808F8" w:rsidTr="007538CD">
        <w:tc>
          <w:tcPr>
            <w:tcW w:w="4534" w:type="dxa"/>
          </w:tcPr>
          <w:p w:rsidR="00237483" w:rsidRPr="00C808F8" w:rsidRDefault="0040122D" w:rsidP="007538C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4" style="width:0;height:1.5pt" o:hralign="center" o:hrstd="t" o:hr="t" fillcolor="#a0a0a0" stroked="f"/>
              </w:pict>
            </w:r>
          </w:p>
          <w:p w:rsidR="00237483" w:rsidRPr="00C808F8" w:rsidRDefault="00237483" w:rsidP="007538CD">
            <w:pPr>
              <w:jc w:val="center"/>
              <w:rPr>
                <w:rFonts w:ascii="Times New Roman" w:hAnsi="Times New Roman" w:cs="Times New Roman"/>
                <w:sz w:val="24"/>
                <w:szCs w:val="24"/>
              </w:rPr>
            </w:pPr>
            <w:r w:rsidRPr="00C808F8">
              <w:rPr>
                <w:rFonts w:ascii="Times New Roman" w:hAnsi="Times New Roman" w:cs="Times New Roman"/>
                <w:sz w:val="24"/>
                <w:szCs w:val="24"/>
              </w:rPr>
              <w:t xml:space="preserve">Kunszentmiklós Város Önkormányzat </w:t>
            </w:r>
          </w:p>
          <w:p w:rsidR="00237483" w:rsidRPr="00C808F8" w:rsidRDefault="00237483" w:rsidP="007538CD">
            <w:pPr>
              <w:jc w:val="center"/>
              <w:rPr>
                <w:rFonts w:ascii="Times New Roman" w:hAnsi="Times New Roman" w:cs="Times New Roman"/>
                <w:sz w:val="24"/>
                <w:szCs w:val="24"/>
              </w:rPr>
            </w:pPr>
            <w:r w:rsidRPr="00C808F8">
              <w:rPr>
                <w:rFonts w:ascii="Times New Roman" w:hAnsi="Times New Roman" w:cs="Times New Roman"/>
                <w:sz w:val="24"/>
                <w:szCs w:val="24"/>
              </w:rPr>
              <w:t>Megbízó</w:t>
            </w:r>
          </w:p>
          <w:p w:rsidR="00237483" w:rsidRPr="00C808F8" w:rsidRDefault="00237483" w:rsidP="007538CD">
            <w:pPr>
              <w:jc w:val="center"/>
              <w:rPr>
                <w:rFonts w:ascii="Times New Roman" w:eastAsia="Times New Roman" w:hAnsi="Times New Roman" w:cs="Times New Roman"/>
                <w:sz w:val="24"/>
                <w:szCs w:val="24"/>
              </w:rPr>
            </w:pPr>
            <w:r w:rsidRPr="00C808F8">
              <w:rPr>
                <w:rFonts w:ascii="Times New Roman" w:hAnsi="Times New Roman" w:cs="Times New Roman"/>
                <w:sz w:val="24"/>
                <w:szCs w:val="24"/>
              </w:rPr>
              <w:t>Képviseletében: Lesi Árpád polgármester</w:t>
            </w:r>
          </w:p>
        </w:tc>
        <w:tc>
          <w:tcPr>
            <w:tcW w:w="4538" w:type="dxa"/>
          </w:tcPr>
          <w:p w:rsidR="00237483" w:rsidRPr="00C808F8" w:rsidRDefault="0040122D" w:rsidP="007538C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5" style="width:0;height:1.5pt" o:hralign="center" o:hrstd="t" o:hr="t" fillcolor="#a0a0a0" stroked="f"/>
              </w:pict>
            </w:r>
          </w:p>
          <w:p w:rsidR="00237483" w:rsidRPr="00C808F8" w:rsidRDefault="00237483" w:rsidP="007538CD">
            <w:pPr>
              <w:jc w:val="center"/>
              <w:rPr>
                <w:rFonts w:ascii="Times New Roman" w:eastAsia="Times New Roman" w:hAnsi="Times New Roman" w:cs="Times New Roman"/>
                <w:sz w:val="24"/>
                <w:szCs w:val="24"/>
              </w:rPr>
            </w:pPr>
            <w:r w:rsidRPr="00C808F8">
              <w:rPr>
                <w:rFonts w:ascii="Times New Roman" w:eastAsia="Times New Roman" w:hAnsi="Times New Roman" w:cs="Times New Roman"/>
                <w:sz w:val="24"/>
                <w:szCs w:val="24"/>
              </w:rPr>
              <w:t>InFend Energy Kft.</w:t>
            </w:r>
          </w:p>
          <w:p w:rsidR="00237483" w:rsidRPr="00C808F8" w:rsidRDefault="00237483" w:rsidP="007538CD">
            <w:pPr>
              <w:jc w:val="center"/>
              <w:rPr>
                <w:rFonts w:ascii="Times New Roman" w:eastAsia="Times New Roman" w:hAnsi="Times New Roman" w:cs="Times New Roman"/>
                <w:sz w:val="24"/>
                <w:szCs w:val="24"/>
              </w:rPr>
            </w:pPr>
            <w:r w:rsidRPr="00C808F8">
              <w:rPr>
                <w:rFonts w:ascii="Times New Roman" w:eastAsia="Times New Roman" w:hAnsi="Times New Roman" w:cs="Times New Roman"/>
                <w:sz w:val="24"/>
                <w:szCs w:val="24"/>
              </w:rPr>
              <w:t>Meghatalmazott</w:t>
            </w:r>
          </w:p>
          <w:p w:rsidR="00237483" w:rsidRPr="00C808F8" w:rsidRDefault="00237483" w:rsidP="007538CD">
            <w:pPr>
              <w:jc w:val="center"/>
              <w:rPr>
                <w:rFonts w:ascii="Times New Roman" w:eastAsia="Times New Roman" w:hAnsi="Times New Roman" w:cs="Times New Roman"/>
                <w:sz w:val="24"/>
                <w:szCs w:val="24"/>
              </w:rPr>
            </w:pPr>
            <w:r w:rsidRPr="00C808F8">
              <w:rPr>
                <w:rFonts w:ascii="Times New Roman" w:eastAsia="Times New Roman" w:hAnsi="Times New Roman" w:cs="Times New Roman"/>
                <w:sz w:val="24"/>
                <w:szCs w:val="24"/>
              </w:rPr>
              <w:t>Képviseletében: Fazekas Endre ügyvezető</w:t>
            </w:r>
          </w:p>
        </w:tc>
      </w:tr>
    </w:tbl>
    <w:p w:rsidR="00237483" w:rsidRPr="00985F73" w:rsidRDefault="00237483" w:rsidP="00237483">
      <w:pPr>
        <w:pStyle w:val="Listaszerbekezds"/>
        <w:tabs>
          <w:tab w:val="left" w:pos="1560"/>
        </w:tabs>
        <w:spacing w:after="0" w:line="240" w:lineRule="auto"/>
        <w:jc w:val="center"/>
        <w:rPr>
          <w:rFonts w:ascii="Times New Roman" w:hAnsi="Times New Roman" w:cs="Times New Roman"/>
          <w:sz w:val="24"/>
          <w:szCs w:val="24"/>
        </w:rPr>
      </w:pPr>
    </w:p>
    <w:p w:rsidR="00237483" w:rsidRPr="00985F73" w:rsidRDefault="00237483" w:rsidP="00237483">
      <w:pPr>
        <w:pStyle w:val="Listaszerbekezds"/>
        <w:numPr>
          <w:ilvl w:val="0"/>
          <w:numId w:val="30"/>
        </w:numPr>
        <w:spacing w:after="0" w:line="240" w:lineRule="auto"/>
        <w:jc w:val="right"/>
        <w:rPr>
          <w:rFonts w:ascii="Times New Roman" w:hAnsi="Times New Roman" w:cs="Times New Roman"/>
          <w:sz w:val="24"/>
          <w:szCs w:val="24"/>
        </w:rPr>
      </w:pPr>
      <w:r w:rsidRPr="00985F73">
        <w:rPr>
          <w:rFonts w:ascii="Times New Roman" w:hAnsi="Times New Roman" w:cs="Times New Roman"/>
          <w:sz w:val="24"/>
          <w:szCs w:val="24"/>
        </w:rPr>
        <w:br w:type="page"/>
      </w:r>
    </w:p>
    <w:p w:rsidR="00237483" w:rsidRDefault="00237483" w:rsidP="00037D84">
      <w:pPr>
        <w:spacing w:after="0" w:line="240" w:lineRule="auto"/>
        <w:ind w:left="360"/>
        <w:rPr>
          <w:rFonts w:ascii="Times New Roman" w:hAnsi="Times New Roman" w:cs="Times New Roman"/>
          <w:b/>
          <w:sz w:val="24"/>
          <w:szCs w:val="24"/>
          <w:u w:val="single"/>
        </w:rPr>
      </w:pPr>
    </w:p>
    <w:p w:rsidR="00237483" w:rsidRPr="00985F73" w:rsidRDefault="00237483" w:rsidP="00237483">
      <w:pPr>
        <w:spacing w:after="0" w:line="240" w:lineRule="auto"/>
        <w:ind w:left="360"/>
        <w:jc w:val="center"/>
        <w:rPr>
          <w:rFonts w:ascii="Times New Roman" w:hAnsi="Times New Roman" w:cs="Times New Roman"/>
          <w:b/>
          <w:sz w:val="24"/>
          <w:szCs w:val="24"/>
          <w:u w:val="single"/>
        </w:rPr>
      </w:pPr>
    </w:p>
    <w:p w:rsidR="00237483" w:rsidRPr="0034793B" w:rsidRDefault="00237483" w:rsidP="00237483">
      <w:pPr>
        <w:spacing w:after="0" w:line="240" w:lineRule="auto"/>
        <w:ind w:left="360"/>
        <w:jc w:val="center"/>
        <w:rPr>
          <w:rFonts w:ascii="Times New Roman" w:hAnsi="Times New Roman" w:cs="Times New Roman"/>
          <w:b/>
          <w:sz w:val="28"/>
          <w:szCs w:val="28"/>
          <w:u w:val="single"/>
        </w:rPr>
      </w:pPr>
      <w:r w:rsidRPr="0034793B">
        <w:rPr>
          <w:rFonts w:ascii="Times New Roman" w:hAnsi="Times New Roman" w:cs="Times New Roman"/>
          <w:b/>
          <w:sz w:val="28"/>
          <w:szCs w:val="28"/>
          <w:u w:val="single"/>
        </w:rPr>
        <w:t>MEGBÍZÁSI DÍJ</w:t>
      </w:r>
    </w:p>
    <w:p w:rsidR="00237483" w:rsidRPr="00985F73" w:rsidRDefault="00237483" w:rsidP="00237483">
      <w:pPr>
        <w:spacing w:after="0" w:line="240" w:lineRule="auto"/>
        <w:ind w:left="360"/>
        <w:jc w:val="center"/>
        <w:rPr>
          <w:rFonts w:ascii="Times New Roman" w:hAnsi="Times New Roman" w:cs="Times New Roman"/>
          <w:b/>
          <w:sz w:val="24"/>
          <w:szCs w:val="24"/>
        </w:rPr>
      </w:pPr>
    </w:p>
    <w:p w:rsidR="00237483" w:rsidRPr="00985F73" w:rsidRDefault="00237483" w:rsidP="00237483">
      <w:pPr>
        <w:spacing w:after="0" w:line="240" w:lineRule="auto"/>
        <w:ind w:left="360"/>
        <w:jc w:val="center"/>
        <w:rPr>
          <w:rFonts w:ascii="Times New Roman" w:hAnsi="Times New Roman" w:cs="Times New Roman"/>
          <w:b/>
          <w:sz w:val="24"/>
          <w:szCs w:val="24"/>
        </w:rPr>
      </w:pPr>
    </w:p>
    <w:p w:rsidR="00237483" w:rsidRPr="00C808F8" w:rsidRDefault="00237483" w:rsidP="00237483">
      <w:pPr>
        <w:pStyle w:val="Listaszerbekezds"/>
        <w:numPr>
          <w:ilvl w:val="0"/>
          <w:numId w:val="33"/>
        </w:numPr>
        <w:spacing w:after="120" w:line="264" w:lineRule="auto"/>
        <w:jc w:val="both"/>
        <w:rPr>
          <w:rFonts w:ascii="Times New Roman" w:hAnsi="Times New Roman" w:cs="Times New Roman"/>
          <w:sz w:val="24"/>
          <w:szCs w:val="24"/>
        </w:rPr>
      </w:pPr>
      <w:r w:rsidRPr="00C808F8">
        <w:rPr>
          <w:rFonts w:ascii="Times New Roman" w:hAnsi="Times New Roman" w:cs="Times New Roman"/>
          <w:sz w:val="24"/>
          <w:szCs w:val="24"/>
        </w:rPr>
        <w:t xml:space="preserve">A megbízási díjat a Felek közös megegyezése alapján egyszeri </w:t>
      </w:r>
      <w:r>
        <w:rPr>
          <w:rFonts w:ascii="Times New Roman" w:hAnsi="Times New Roman" w:cs="Times New Roman"/>
          <w:sz w:val="24"/>
          <w:szCs w:val="24"/>
        </w:rPr>
        <w:t>55</w:t>
      </w:r>
      <w:r w:rsidRPr="00C808F8">
        <w:rPr>
          <w:rFonts w:ascii="Times New Roman" w:hAnsi="Times New Roman" w:cs="Times New Roman"/>
          <w:sz w:val="24"/>
          <w:szCs w:val="24"/>
        </w:rPr>
        <w:t xml:space="preserve">0.000 Ft + ÁFA, azaz </w:t>
      </w:r>
      <w:r>
        <w:rPr>
          <w:rFonts w:ascii="Times New Roman" w:hAnsi="Times New Roman" w:cs="Times New Roman"/>
          <w:sz w:val="24"/>
          <w:szCs w:val="24"/>
        </w:rPr>
        <w:t>öt</w:t>
      </w:r>
      <w:r w:rsidRPr="00C808F8">
        <w:rPr>
          <w:rFonts w:ascii="Times New Roman" w:hAnsi="Times New Roman" w:cs="Times New Roman"/>
          <w:sz w:val="24"/>
          <w:szCs w:val="24"/>
        </w:rPr>
        <w:t>száz</w:t>
      </w:r>
      <w:r>
        <w:rPr>
          <w:rFonts w:ascii="Times New Roman" w:hAnsi="Times New Roman" w:cs="Times New Roman"/>
          <w:sz w:val="24"/>
          <w:szCs w:val="24"/>
        </w:rPr>
        <w:t>ötven</w:t>
      </w:r>
      <w:r w:rsidRPr="00C808F8">
        <w:rPr>
          <w:rFonts w:ascii="Times New Roman" w:hAnsi="Times New Roman" w:cs="Times New Roman"/>
          <w:sz w:val="24"/>
          <w:szCs w:val="24"/>
        </w:rPr>
        <w:t xml:space="preserve">ezer forint + ÁFA díjban határozzák meg. A megbízási díj tartalmazza a közbeszerzési eljárás valamennyi költségét is. </w:t>
      </w:r>
    </w:p>
    <w:p w:rsidR="00237483" w:rsidRPr="0067402F" w:rsidRDefault="00237483" w:rsidP="00237483">
      <w:pPr>
        <w:pStyle w:val="Listaszerbekezds"/>
        <w:numPr>
          <w:ilvl w:val="0"/>
          <w:numId w:val="33"/>
        </w:numPr>
        <w:spacing w:after="0" w:line="240" w:lineRule="auto"/>
        <w:jc w:val="both"/>
        <w:rPr>
          <w:rFonts w:ascii="Times New Roman" w:hAnsi="Times New Roman" w:cs="Times New Roman"/>
          <w:sz w:val="24"/>
          <w:szCs w:val="24"/>
        </w:rPr>
      </w:pPr>
      <w:r w:rsidRPr="0067402F">
        <w:rPr>
          <w:rFonts w:ascii="Times New Roman" w:hAnsi="Times New Roman" w:cs="Times New Roman"/>
          <w:sz w:val="24"/>
          <w:szCs w:val="24"/>
        </w:rPr>
        <w:t>Az Energetikai Szakértő a 3. pont szerinti megbízási díjra akkor is jogosult, ha eljárása nem vezetett eredményre, kivéve, ha az eredmény részben vagy egészben azért maradt el, mert az Energetikai Szakértő felróhatóan járt el.</w:t>
      </w:r>
    </w:p>
    <w:p w:rsidR="00237483" w:rsidRDefault="00237483" w:rsidP="00237483">
      <w:pPr>
        <w:pStyle w:val="Listaszerbekezds"/>
        <w:numPr>
          <w:ilvl w:val="0"/>
          <w:numId w:val="33"/>
        </w:numPr>
        <w:spacing w:after="0" w:line="240" w:lineRule="auto"/>
        <w:jc w:val="both"/>
        <w:rPr>
          <w:rFonts w:ascii="Times New Roman" w:hAnsi="Times New Roman" w:cs="Times New Roman"/>
          <w:sz w:val="24"/>
          <w:szCs w:val="24"/>
        </w:rPr>
      </w:pPr>
      <w:r w:rsidRPr="00985F73">
        <w:rPr>
          <w:rFonts w:ascii="Times New Roman" w:hAnsi="Times New Roman" w:cs="Times New Roman"/>
          <w:sz w:val="24"/>
          <w:szCs w:val="24"/>
        </w:rPr>
        <w:t>Amennyiben az eredménytelen eljárás egyik fél hibájának sem róható fel (pl. nem érkezik érvényes ajánlat), új közbeszerzési eljárás kerül indításra. Ebben az esetben az eredménytelen eljárás megbízási díja az éves díj 50%-</w:t>
      </w:r>
      <w:proofErr w:type="gramStart"/>
      <w:r w:rsidRPr="00985F73">
        <w:rPr>
          <w:rFonts w:ascii="Times New Roman" w:hAnsi="Times New Roman" w:cs="Times New Roman"/>
          <w:sz w:val="24"/>
          <w:szCs w:val="24"/>
        </w:rPr>
        <w:t>a</w:t>
      </w:r>
      <w:proofErr w:type="gramEnd"/>
      <w:r w:rsidRPr="00985F73">
        <w:rPr>
          <w:rFonts w:ascii="Times New Roman" w:hAnsi="Times New Roman" w:cs="Times New Roman"/>
          <w:sz w:val="24"/>
          <w:szCs w:val="24"/>
        </w:rPr>
        <w:t>, azaz hathavi díjösszeg, de legalább 500.000 Ft + ÁFA díjösszeg, melyet az eredménytelen közbeszerzési eljárás eredményét (eredménytelenségét) megállapító összegezés kiküldését követő 15 napon belül kiállított számla ellenében 15 napos fizetési határidővel köteles megfizetni Energetikai Szakértő részére. Amennyiben az eredménytelen eljárást követően nem indul új eljárás, vagy a megismételt új közbeszerzési eljárást Megbízó Energetikai Szakértőn kívül (más megbízott útján, vagy saját maga) kívánja lebonyolítani, úgy ez esetben Megbízó az eredménytelen közbeszerzési eljárásért a teljes összegű (100 %) megbízási díj megfizetésére köteles. Az új közbeszerzési eljárás lefolytatása vonatkozásában az eredménytelen eljárást követő 5 napon belül köteles írásban nyilatkozni Energetikai Szakértő felé.</w:t>
      </w:r>
    </w:p>
    <w:p w:rsidR="00237483" w:rsidRPr="00985F73" w:rsidRDefault="00237483" w:rsidP="00237483">
      <w:pPr>
        <w:pStyle w:val="Listaszerbekezds"/>
        <w:spacing w:after="0" w:line="240" w:lineRule="auto"/>
        <w:ind w:left="644"/>
        <w:jc w:val="both"/>
        <w:rPr>
          <w:rFonts w:ascii="Times New Roman" w:hAnsi="Times New Roman" w:cs="Times New Roman"/>
          <w:sz w:val="24"/>
          <w:szCs w:val="24"/>
        </w:rPr>
      </w:pPr>
    </w:p>
    <w:p w:rsidR="00237483" w:rsidRDefault="00237483" w:rsidP="00237483">
      <w:pPr>
        <w:spacing w:after="0" w:line="240" w:lineRule="auto"/>
        <w:jc w:val="both"/>
        <w:rPr>
          <w:rFonts w:ascii="Times New Roman" w:hAnsi="Times New Roman" w:cs="Times New Roman"/>
          <w:sz w:val="24"/>
          <w:szCs w:val="24"/>
        </w:rPr>
      </w:pPr>
    </w:p>
    <w:p w:rsidR="00237483" w:rsidRPr="00985F73" w:rsidRDefault="00237483" w:rsidP="00237483">
      <w:pPr>
        <w:spacing w:after="0" w:line="240" w:lineRule="auto"/>
        <w:jc w:val="both"/>
        <w:rPr>
          <w:rFonts w:ascii="Times New Roman" w:hAnsi="Times New Roman" w:cs="Times New Roman"/>
          <w:sz w:val="24"/>
          <w:szCs w:val="24"/>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7"/>
      </w:tblGrid>
      <w:tr w:rsidR="00237483" w:rsidRPr="00C808F8" w:rsidTr="007538CD">
        <w:tc>
          <w:tcPr>
            <w:tcW w:w="4535" w:type="dxa"/>
          </w:tcPr>
          <w:p w:rsidR="00237483" w:rsidRPr="00C808F8" w:rsidRDefault="00237483" w:rsidP="007538CD">
            <w:pPr>
              <w:rPr>
                <w:rFonts w:ascii="Times New Roman" w:hAnsi="Times New Roman" w:cs="Times New Roman"/>
                <w:sz w:val="24"/>
                <w:szCs w:val="24"/>
              </w:rPr>
            </w:pPr>
            <w:r>
              <w:rPr>
                <w:rFonts w:ascii="Times New Roman" w:hAnsi="Times New Roman" w:cs="Times New Roman"/>
                <w:sz w:val="24"/>
                <w:szCs w:val="24"/>
              </w:rPr>
              <w:t xml:space="preserve">Kunszentmiklós, 2025. </w:t>
            </w:r>
            <w:proofErr w:type="gramStart"/>
            <w:r>
              <w:rPr>
                <w:rFonts w:ascii="Times New Roman" w:hAnsi="Times New Roman" w:cs="Times New Roman"/>
                <w:sz w:val="24"/>
                <w:szCs w:val="24"/>
              </w:rPr>
              <w:t>február …</w:t>
            </w:r>
            <w:proofErr w:type="gramEnd"/>
          </w:p>
          <w:p w:rsidR="00237483" w:rsidRPr="00C808F8" w:rsidRDefault="00237483" w:rsidP="007538CD">
            <w:pPr>
              <w:rPr>
                <w:rFonts w:ascii="Times New Roman" w:hAnsi="Times New Roman" w:cs="Times New Roman"/>
                <w:sz w:val="24"/>
                <w:szCs w:val="24"/>
              </w:rPr>
            </w:pPr>
          </w:p>
          <w:p w:rsidR="00237483" w:rsidRPr="00C808F8" w:rsidRDefault="00237483" w:rsidP="007538CD">
            <w:pPr>
              <w:rPr>
                <w:rFonts w:ascii="Times New Roman" w:hAnsi="Times New Roman" w:cs="Times New Roman"/>
                <w:sz w:val="24"/>
                <w:szCs w:val="24"/>
              </w:rPr>
            </w:pPr>
          </w:p>
          <w:p w:rsidR="00237483" w:rsidRPr="00C808F8" w:rsidRDefault="00237483" w:rsidP="007538CD">
            <w:pPr>
              <w:rPr>
                <w:rFonts w:ascii="Times New Roman" w:hAnsi="Times New Roman" w:cs="Times New Roman"/>
                <w:sz w:val="24"/>
                <w:szCs w:val="24"/>
              </w:rPr>
            </w:pPr>
          </w:p>
          <w:p w:rsidR="00237483" w:rsidRPr="00C808F8" w:rsidRDefault="00237483" w:rsidP="007538CD">
            <w:pPr>
              <w:rPr>
                <w:rFonts w:ascii="Times New Roman" w:hAnsi="Times New Roman" w:cs="Times New Roman"/>
                <w:sz w:val="24"/>
                <w:szCs w:val="24"/>
              </w:rPr>
            </w:pPr>
          </w:p>
        </w:tc>
        <w:tc>
          <w:tcPr>
            <w:tcW w:w="4537" w:type="dxa"/>
          </w:tcPr>
          <w:p w:rsidR="00237483" w:rsidRPr="00C808F8" w:rsidRDefault="00237483" w:rsidP="007538CD">
            <w:pPr>
              <w:rPr>
                <w:rFonts w:ascii="Times New Roman" w:hAnsi="Times New Roman" w:cs="Times New Roman"/>
                <w:sz w:val="24"/>
                <w:szCs w:val="24"/>
              </w:rPr>
            </w:pPr>
            <w:r>
              <w:rPr>
                <w:rFonts w:ascii="Times New Roman" w:hAnsi="Times New Roman" w:cs="Times New Roman"/>
                <w:sz w:val="24"/>
                <w:szCs w:val="24"/>
              </w:rPr>
              <w:t xml:space="preserve">Budapest, 2025. </w:t>
            </w:r>
            <w:proofErr w:type="gramStart"/>
            <w:r>
              <w:rPr>
                <w:rFonts w:ascii="Times New Roman" w:hAnsi="Times New Roman" w:cs="Times New Roman"/>
                <w:sz w:val="24"/>
                <w:szCs w:val="24"/>
              </w:rPr>
              <w:t>február .</w:t>
            </w:r>
            <w:proofErr w:type="gramEnd"/>
            <w:r>
              <w:rPr>
                <w:rFonts w:ascii="Times New Roman" w:hAnsi="Times New Roman" w:cs="Times New Roman"/>
                <w:sz w:val="24"/>
                <w:szCs w:val="24"/>
              </w:rPr>
              <w:t>.</w:t>
            </w:r>
            <w:r w:rsidRPr="00C808F8">
              <w:rPr>
                <w:rFonts w:ascii="Times New Roman" w:hAnsi="Times New Roman" w:cs="Times New Roman"/>
                <w:sz w:val="24"/>
                <w:szCs w:val="24"/>
              </w:rPr>
              <w:t>.</w:t>
            </w:r>
          </w:p>
        </w:tc>
      </w:tr>
      <w:tr w:rsidR="00237483" w:rsidRPr="00C808F8" w:rsidTr="007538CD">
        <w:tc>
          <w:tcPr>
            <w:tcW w:w="4535" w:type="dxa"/>
          </w:tcPr>
          <w:p w:rsidR="00237483" w:rsidRPr="00C808F8" w:rsidRDefault="0040122D" w:rsidP="007538CD">
            <w:pPr>
              <w:jc w:val="center"/>
              <w:rPr>
                <w:rFonts w:ascii="Times New Roman" w:hAnsi="Times New Roman" w:cs="Times New Roman"/>
                <w:sz w:val="24"/>
                <w:szCs w:val="24"/>
              </w:rPr>
            </w:pPr>
            <w:r>
              <w:rPr>
                <w:rFonts w:ascii="Times New Roman" w:hAnsi="Times New Roman" w:cs="Times New Roman"/>
                <w:sz w:val="24"/>
                <w:szCs w:val="24"/>
              </w:rPr>
              <w:pict>
                <v:rect id="_x0000_i1036" style="width:0;height:1.5pt" o:hralign="center" o:hrstd="t" o:hr="t" fillcolor="#a0a0a0" stroked="f"/>
              </w:pict>
            </w:r>
          </w:p>
          <w:p w:rsidR="00237483" w:rsidRPr="00C808F8" w:rsidRDefault="00237483" w:rsidP="007538CD">
            <w:pPr>
              <w:jc w:val="center"/>
              <w:rPr>
                <w:rFonts w:ascii="Times New Roman" w:hAnsi="Times New Roman" w:cs="Times New Roman"/>
                <w:sz w:val="24"/>
                <w:szCs w:val="24"/>
              </w:rPr>
            </w:pPr>
            <w:r w:rsidRPr="00C808F8">
              <w:rPr>
                <w:rFonts w:ascii="Times New Roman" w:hAnsi="Times New Roman" w:cs="Times New Roman"/>
                <w:sz w:val="24"/>
                <w:szCs w:val="24"/>
              </w:rPr>
              <w:t xml:space="preserve">Kunszentmiklós Város Önkormányzat </w:t>
            </w:r>
          </w:p>
          <w:p w:rsidR="00237483" w:rsidRPr="00C808F8" w:rsidRDefault="00237483" w:rsidP="007538CD">
            <w:pPr>
              <w:jc w:val="center"/>
              <w:rPr>
                <w:rFonts w:ascii="Times New Roman" w:hAnsi="Times New Roman" w:cs="Times New Roman"/>
                <w:sz w:val="24"/>
                <w:szCs w:val="24"/>
              </w:rPr>
            </w:pPr>
            <w:r w:rsidRPr="00C808F8">
              <w:rPr>
                <w:rFonts w:ascii="Times New Roman" w:hAnsi="Times New Roman" w:cs="Times New Roman"/>
                <w:sz w:val="24"/>
                <w:szCs w:val="24"/>
              </w:rPr>
              <w:t>Megbízó</w:t>
            </w:r>
          </w:p>
          <w:p w:rsidR="00237483" w:rsidRPr="00C808F8" w:rsidRDefault="00237483" w:rsidP="007538CD">
            <w:pPr>
              <w:jc w:val="center"/>
              <w:rPr>
                <w:rFonts w:ascii="Times New Roman" w:hAnsi="Times New Roman" w:cs="Times New Roman"/>
                <w:sz w:val="24"/>
                <w:szCs w:val="24"/>
              </w:rPr>
            </w:pPr>
            <w:r w:rsidRPr="00C808F8">
              <w:rPr>
                <w:rFonts w:ascii="Times New Roman" w:hAnsi="Times New Roman" w:cs="Times New Roman"/>
                <w:sz w:val="24"/>
                <w:szCs w:val="24"/>
              </w:rPr>
              <w:t>Képviseletében: Lesi Árpád polgármester</w:t>
            </w:r>
          </w:p>
        </w:tc>
        <w:tc>
          <w:tcPr>
            <w:tcW w:w="4537" w:type="dxa"/>
          </w:tcPr>
          <w:p w:rsidR="00237483" w:rsidRPr="00C808F8" w:rsidRDefault="0040122D" w:rsidP="007538CD">
            <w:pPr>
              <w:jc w:val="center"/>
              <w:rPr>
                <w:rFonts w:ascii="Times New Roman" w:hAnsi="Times New Roman" w:cs="Times New Roman"/>
                <w:sz w:val="24"/>
                <w:szCs w:val="24"/>
              </w:rPr>
            </w:pPr>
            <w:r>
              <w:rPr>
                <w:rFonts w:ascii="Times New Roman" w:hAnsi="Times New Roman" w:cs="Times New Roman"/>
                <w:sz w:val="24"/>
                <w:szCs w:val="24"/>
              </w:rPr>
              <w:pict>
                <v:rect id="_x0000_i1037" style="width:0;height:1.5pt" o:hralign="center" o:hrstd="t" o:hr="t" fillcolor="#a0a0a0" stroked="f"/>
              </w:pict>
            </w:r>
          </w:p>
          <w:p w:rsidR="00237483" w:rsidRPr="00C808F8" w:rsidRDefault="00237483" w:rsidP="007538CD">
            <w:pPr>
              <w:jc w:val="center"/>
              <w:rPr>
                <w:rFonts w:ascii="Times New Roman" w:hAnsi="Times New Roman" w:cs="Times New Roman"/>
                <w:sz w:val="24"/>
                <w:szCs w:val="24"/>
              </w:rPr>
            </w:pPr>
            <w:r w:rsidRPr="00C808F8">
              <w:rPr>
                <w:rFonts w:ascii="Times New Roman" w:hAnsi="Times New Roman" w:cs="Times New Roman"/>
                <w:sz w:val="24"/>
                <w:szCs w:val="24"/>
              </w:rPr>
              <w:t>InFend Energy Kft.</w:t>
            </w:r>
          </w:p>
          <w:p w:rsidR="00237483" w:rsidRPr="00C808F8" w:rsidRDefault="00237483" w:rsidP="007538CD">
            <w:pPr>
              <w:jc w:val="center"/>
              <w:rPr>
                <w:rFonts w:ascii="Times New Roman" w:hAnsi="Times New Roman" w:cs="Times New Roman"/>
                <w:sz w:val="24"/>
                <w:szCs w:val="24"/>
              </w:rPr>
            </w:pPr>
            <w:r w:rsidRPr="00C808F8">
              <w:rPr>
                <w:rFonts w:ascii="Times New Roman" w:hAnsi="Times New Roman" w:cs="Times New Roman"/>
                <w:sz w:val="24"/>
                <w:szCs w:val="24"/>
              </w:rPr>
              <w:t>Szolgáltató</w:t>
            </w:r>
          </w:p>
          <w:p w:rsidR="00237483" w:rsidRPr="00C808F8" w:rsidRDefault="00237483" w:rsidP="007538CD">
            <w:pPr>
              <w:jc w:val="center"/>
              <w:rPr>
                <w:rFonts w:ascii="Times New Roman" w:hAnsi="Times New Roman" w:cs="Times New Roman"/>
                <w:sz w:val="24"/>
                <w:szCs w:val="24"/>
              </w:rPr>
            </w:pPr>
            <w:r w:rsidRPr="00C808F8">
              <w:rPr>
                <w:rFonts w:ascii="Times New Roman" w:hAnsi="Times New Roman" w:cs="Times New Roman"/>
                <w:sz w:val="24"/>
                <w:szCs w:val="24"/>
              </w:rPr>
              <w:t>Képviseletében: Fazekas Endre ügyvezető</w:t>
            </w:r>
          </w:p>
        </w:tc>
      </w:tr>
    </w:tbl>
    <w:p w:rsidR="00237483" w:rsidRPr="00985F73" w:rsidRDefault="00237483" w:rsidP="00237483">
      <w:pPr>
        <w:pStyle w:val="Listaszerbekezds"/>
        <w:tabs>
          <w:tab w:val="left" w:pos="1560"/>
        </w:tabs>
        <w:spacing w:after="0" w:line="240" w:lineRule="auto"/>
        <w:jc w:val="center"/>
        <w:rPr>
          <w:rFonts w:ascii="Times New Roman" w:hAnsi="Times New Roman" w:cs="Times New Roman"/>
          <w:sz w:val="24"/>
          <w:szCs w:val="24"/>
        </w:rPr>
      </w:pPr>
    </w:p>
    <w:p w:rsidR="00237483" w:rsidRPr="00985F73" w:rsidRDefault="00237483" w:rsidP="00237483">
      <w:pPr>
        <w:pStyle w:val="Listaszerbekezds"/>
        <w:tabs>
          <w:tab w:val="left" w:pos="1560"/>
        </w:tabs>
        <w:spacing w:after="0" w:line="240" w:lineRule="auto"/>
        <w:jc w:val="center"/>
        <w:rPr>
          <w:rFonts w:ascii="Times New Roman" w:hAnsi="Times New Roman" w:cs="Times New Roman"/>
          <w:sz w:val="24"/>
          <w:szCs w:val="24"/>
        </w:rPr>
      </w:pPr>
    </w:p>
    <w:p w:rsidR="00237483" w:rsidRPr="00985F73" w:rsidRDefault="00237483" w:rsidP="00237483">
      <w:pPr>
        <w:pStyle w:val="Listaszerbekezds"/>
        <w:tabs>
          <w:tab w:val="left" w:pos="1560"/>
        </w:tabs>
        <w:spacing w:after="0" w:line="240" w:lineRule="auto"/>
        <w:jc w:val="center"/>
        <w:rPr>
          <w:rFonts w:ascii="Times New Roman" w:hAnsi="Times New Roman" w:cs="Times New Roman"/>
          <w:sz w:val="24"/>
          <w:szCs w:val="24"/>
        </w:rPr>
      </w:pPr>
    </w:p>
    <w:p w:rsidR="00237483" w:rsidRPr="00985F73" w:rsidRDefault="00237483" w:rsidP="00237483">
      <w:pPr>
        <w:pStyle w:val="Listaszerbekezds"/>
        <w:tabs>
          <w:tab w:val="left" w:pos="1560"/>
        </w:tabs>
        <w:spacing w:after="0" w:line="240" w:lineRule="auto"/>
        <w:jc w:val="center"/>
        <w:rPr>
          <w:rFonts w:ascii="Times New Roman" w:hAnsi="Times New Roman" w:cs="Times New Roman"/>
          <w:sz w:val="24"/>
          <w:szCs w:val="24"/>
        </w:rPr>
      </w:pPr>
    </w:p>
    <w:p w:rsidR="00237483" w:rsidRDefault="00237483" w:rsidP="00237483">
      <w:pPr>
        <w:pStyle w:val="Listaszerbekezds"/>
        <w:tabs>
          <w:tab w:val="left" w:pos="1560"/>
        </w:tabs>
        <w:spacing w:after="0" w:line="240" w:lineRule="auto"/>
        <w:jc w:val="center"/>
        <w:rPr>
          <w:rFonts w:ascii="Times New Roman" w:hAnsi="Times New Roman" w:cs="Times New Roman"/>
          <w:sz w:val="24"/>
          <w:szCs w:val="24"/>
        </w:rPr>
      </w:pPr>
    </w:p>
    <w:p w:rsidR="00237483" w:rsidRDefault="00237483" w:rsidP="00237483">
      <w:pPr>
        <w:pStyle w:val="Listaszerbekezds"/>
        <w:tabs>
          <w:tab w:val="left" w:pos="1560"/>
        </w:tabs>
        <w:spacing w:after="0" w:line="240" w:lineRule="auto"/>
        <w:jc w:val="center"/>
        <w:rPr>
          <w:rFonts w:ascii="Times New Roman" w:hAnsi="Times New Roman" w:cs="Times New Roman"/>
          <w:sz w:val="24"/>
          <w:szCs w:val="24"/>
        </w:rPr>
      </w:pPr>
    </w:p>
    <w:p w:rsidR="00237483" w:rsidRDefault="00237483" w:rsidP="00237483">
      <w:pPr>
        <w:pStyle w:val="Listaszerbekezds"/>
        <w:tabs>
          <w:tab w:val="left" w:pos="1560"/>
        </w:tabs>
        <w:spacing w:after="0" w:line="240" w:lineRule="auto"/>
        <w:jc w:val="center"/>
        <w:rPr>
          <w:rFonts w:ascii="Times New Roman" w:hAnsi="Times New Roman" w:cs="Times New Roman"/>
          <w:sz w:val="24"/>
          <w:szCs w:val="24"/>
        </w:rPr>
      </w:pPr>
    </w:p>
    <w:p w:rsidR="00237483" w:rsidRDefault="00237483" w:rsidP="00237483">
      <w:pPr>
        <w:pStyle w:val="Listaszerbekezds"/>
        <w:tabs>
          <w:tab w:val="left" w:pos="1560"/>
        </w:tabs>
        <w:spacing w:after="0" w:line="240" w:lineRule="auto"/>
        <w:jc w:val="center"/>
        <w:rPr>
          <w:rFonts w:ascii="Times New Roman" w:hAnsi="Times New Roman" w:cs="Times New Roman"/>
          <w:sz w:val="24"/>
          <w:szCs w:val="24"/>
        </w:rPr>
      </w:pPr>
    </w:p>
    <w:p w:rsidR="00237483" w:rsidRPr="00985F73" w:rsidRDefault="00237483" w:rsidP="00237483">
      <w:pPr>
        <w:pStyle w:val="Listaszerbekezds"/>
        <w:tabs>
          <w:tab w:val="left" w:pos="1560"/>
        </w:tabs>
        <w:spacing w:after="0" w:line="240" w:lineRule="auto"/>
        <w:jc w:val="center"/>
        <w:rPr>
          <w:rFonts w:ascii="Times New Roman" w:hAnsi="Times New Roman" w:cs="Times New Roman"/>
          <w:sz w:val="24"/>
          <w:szCs w:val="24"/>
        </w:rPr>
      </w:pPr>
    </w:p>
    <w:p w:rsidR="00237483" w:rsidRDefault="00237483" w:rsidP="00237483">
      <w:pPr>
        <w:pStyle w:val="Listaszerbekezds"/>
        <w:tabs>
          <w:tab w:val="left" w:pos="1560"/>
        </w:tabs>
        <w:spacing w:after="0" w:line="240" w:lineRule="auto"/>
        <w:jc w:val="center"/>
        <w:rPr>
          <w:rFonts w:ascii="Times New Roman" w:hAnsi="Times New Roman" w:cs="Times New Roman"/>
          <w:sz w:val="24"/>
          <w:szCs w:val="24"/>
        </w:rPr>
      </w:pPr>
    </w:p>
    <w:p w:rsidR="00237483" w:rsidRDefault="00237483" w:rsidP="00237483">
      <w:pPr>
        <w:pStyle w:val="Listaszerbekezds"/>
        <w:tabs>
          <w:tab w:val="left" w:pos="1560"/>
        </w:tabs>
        <w:spacing w:after="0" w:line="240" w:lineRule="auto"/>
        <w:jc w:val="center"/>
        <w:rPr>
          <w:rFonts w:ascii="Times New Roman" w:hAnsi="Times New Roman" w:cs="Times New Roman"/>
          <w:sz w:val="24"/>
          <w:szCs w:val="24"/>
        </w:rPr>
      </w:pPr>
    </w:p>
    <w:p w:rsidR="00237483" w:rsidRDefault="00237483" w:rsidP="00237483">
      <w:pPr>
        <w:pStyle w:val="Listaszerbekezds"/>
        <w:tabs>
          <w:tab w:val="left" w:pos="1560"/>
        </w:tabs>
        <w:spacing w:after="0" w:line="240" w:lineRule="auto"/>
        <w:jc w:val="center"/>
        <w:rPr>
          <w:rFonts w:ascii="Times New Roman" w:hAnsi="Times New Roman" w:cs="Times New Roman"/>
          <w:sz w:val="24"/>
          <w:szCs w:val="24"/>
        </w:rPr>
      </w:pPr>
    </w:p>
    <w:p w:rsidR="00037D84" w:rsidRDefault="00037D84" w:rsidP="00237483">
      <w:pPr>
        <w:pStyle w:val="Listaszerbekezds"/>
        <w:tabs>
          <w:tab w:val="left" w:pos="1560"/>
        </w:tabs>
        <w:spacing w:after="0" w:line="240" w:lineRule="auto"/>
        <w:jc w:val="center"/>
        <w:rPr>
          <w:rFonts w:ascii="Times New Roman" w:hAnsi="Times New Roman" w:cs="Times New Roman"/>
          <w:sz w:val="24"/>
          <w:szCs w:val="24"/>
        </w:rPr>
      </w:pPr>
    </w:p>
    <w:p w:rsidR="00237483" w:rsidRPr="00985F73" w:rsidRDefault="00237483" w:rsidP="00237483">
      <w:pPr>
        <w:pStyle w:val="Listaszerbekezds"/>
        <w:tabs>
          <w:tab w:val="left" w:pos="1560"/>
        </w:tabs>
        <w:spacing w:after="0" w:line="240" w:lineRule="auto"/>
        <w:jc w:val="center"/>
        <w:rPr>
          <w:rFonts w:ascii="Times New Roman" w:hAnsi="Times New Roman" w:cs="Times New Roman"/>
          <w:sz w:val="24"/>
          <w:szCs w:val="24"/>
        </w:rPr>
      </w:pPr>
    </w:p>
    <w:p w:rsidR="00237483" w:rsidRPr="00C808F8" w:rsidRDefault="00237483" w:rsidP="00237483">
      <w:pPr>
        <w:spacing w:after="0" w:line="240" w:lineRule="auto"/>
        <w:rPr>
          <w:rFonts w:ascii="Times New Roman" w:hAnsi="Times New Roman" w:cs="Times New Roman"/>
          <w:sz w:val="24"/>
          <w:szCs w:val="24"/>
        </w:rPr>
      </w:pPr>
      <w:r w:rsidRPr="00C808F8">
        <w:rPr>
          <w:rFonts w:ascii="Times New Roman" w:eastAsia="Times New Roman" w:hAnsi="Times New Roman" w:cs="Times New Roman"/>
          <w:i/>
          <w:sz w:val="24"/>
          <w:szCs w:val="24"/>
          <w:lang w:eastAsia="hu-HU"/>
        </w:rPr>
        <w:lastRenderedPageBreak/>
        <w:t xml:space="preserve">Intézmény neve: </w:t>
      </w:r>
      <w:r w:rsidRPr="00C808F8">
        <w:rPr>
          <w:rFonts w:ascii="Times New Roman" w:hAnsi="Times New Roman" w:cs="Times New Roman"/>
          <w:b/>
          <w:bCs/>
          <w:sz w:val="24"/>
          <w:szCs w:val="24"/>
        </w:rPr>
        <w:t>Kunszentmiklós Város Önkormányzat</w:t>
      </w:r>
    </w:p>
    <w:p w:rsidR="00237483" w:rsidRPr="0034793B" w:rsidRDefault="00237483" w:rsidP="00237483">
      <w:pPr>
        <w:spacing w:after="0" w:line="240" w:lineRule="auto"/>
        <w:rPr>
          <w:rFonts w:ascii="Times New Roman" w:eastAsia="Times New Roman" w:hAnsi="Times New Roman" w:cs="Times New Roman"/>
          <w:b/>
          <w:sz w:val="24"/>
          <w:szCs w:val="24"/>
          <w:u w:val="single"/>
          <w:lang w:eastAsia="hu-HU"/>
        </w:rPr>
      </w:pPr>
      <w:r w:rsidRPr="00C808F8">
        <w:rPr>
          <w:rFonts w:ascii="Times New Roman" w:eastAsia="Times New Roman" w:hAnsi="Times New Roman" w:cs="Times New Roman"/>
          <w:i/>
          <w:sz w:val="24"/>
          <w:szCs w:val="24"/>
          <w:lang w:eastAsia="hu-HU"/>
        </w:rPr>
        <w:t>Intézmény székhelye:</w:t>
      </w:r>
      <w:r w:rsidRPr="00C808F8">
        <w:rPr>
          <w:rFonts w:ascii="Times New Roman" w:hAnsi="Times New Roman" w:cs="Times New Roman"/>
          <w:sz w:val="24"/>
          <w:szCs w:val="24"/>
        </w:rPr>
        <w:t xml:space="preserve"> 6090 Kunszentmiklós, Kálvin tér 12.</w:t>
      </w:r>
    </w:p>
    <w:p w:rsidR="00237483" w:rsidRPr="00985F73" w:rsidRDefault="00237483" w:rsidP="00237483">
      <w:pPr>
        <w:spacing w:after="0" w:line="240" w:lineRule="auto"/>
        <w:rPr>
          <w:rFonts w:ascii="Times New Roman" w:eastAsia="Times New Roman" w:hAnsi="Times New Roman" w:cs="Times New Roman"/>
          <w:b/>
          <w:sz w:val="24"/>
          <w:szCs w:val="24"/>
          <w:u w:val="single"/>
          <w:lang w:eastAsia="hu-HU"/>
        </w:rPr>
      </w:pPr>
    </w:p>
    <w:p w:rsidR="00237483" w:rsidRPr="00985F73" w:rsidRDefault="00237483" w:rsidP="00237483">
      <w:pPr>
        <w:spacing w:after="0" w:line="240" w:lineRule="auto"/>
        <w:rPr>
          <w:rFonts w:ascii="Times New Roman" w:eastAsia="Times New Roman" w:hAnsi="Times New Roman" w:cs="Times New Roman"/>
          <w:b/>
          <w:sz w:val="24"/>
          <w:szCs w:val="24"/>
          <w:u w:val="single"/>
          <w:lang w:eastAsia="hu-HU"/>
        </w:rPr>
      </w:pPr>
    </w:p>
    <w:p w:rsidR="00237483" w:rsidRPr="00985F73" w:rsidRDefault="00237483" w:rsidP="00237483">
      <w:pPr>
        <w:spacing w:after="0" w:line="240" w:lineRule="auto"/>
        <w:jc w:val="center"/>
        <w:rPr>
          <w:rFonts w:ascii="Times New Roman" w:eastAsia="Times New Roman" w:hAnsi="Times New Roman" w:cs="Times New Roman"/>
          <w:b/>
          <w:caps/>
          <w:sz w:val="28"/>
          <w:szCs w:val="28"/>
          <w:lang w:eastAsia="hu-HU"/>
        </w:rPr>
      </w:pPr>
      <w:r w:rsidRPr="00985F73">
        <w:rPr>
          <w:rFonts w:ascii="Times New Roman" w:eastAsia="Times New Roman" w:hAnsi="Times New Roman" w:cs="Times New Roman"/>
          <w:b/>
          <w:caps/>
          <w:sz w:val="28"/>
          <w:szCs w:val="28"/>
          <w:lang w:eastAsia="hu-HU"/>
        </w:rPr>
        <w:t>Intézményi Csatlakozási Nyilatkozat</w:t>
      </w:r>
    </w:p>
    <w:p w:rsidR="00237483" w:rsidRPr="00985F73" w:rsidRDefault="00237483" w:rsidP="00237483">
      <w:pPr>
        <w:spacing w:after="0" w:line="240" w:lineRule="auto"/>
        <w:jc w:val="center"/>
        <w:rPr>
          <w:rFonts w:ascii="Times New Roman" w:eastAsia="Times New Roman" w:hAnsi="Times New Roman" w:cs="Times New Roman"/>
          <w:b/>
          <w:sz w:val="24"/>
          <w:szCs w:val="24"/>
          <w:u w:val="single"/>
          <w:lang w:eastAsia="hu-HU"/>
        </w:rPr>
      </w:pPr>
    </w:p>
    <w:p w:rsidR="00237483" w:rsidRPr="00985F73" w:rsidRDefault="00237483" w:rsidP="00237483">
      <w:pPr>
        <w:spacing w:after="0" w:line="240" w:lineRule="auto"/>
        <w:jc w:val="center"/>
        <w:rPr>
          <w:rFonts w:ascii="Times New Roman" w:eastAsia="Times New Roman" w:hAnsi="Times New Roman" w:cs="Times New Roman"/>
          <w:b/>
          <w:sz w:val="24"/>
          <w:szCs w:val="24"/>
          <w:u w:val="single"/>
          <w:lang w:eastAsia="hu-HU"/>
        </w:rPr>
      </w:pPr>
    </w:p>
    <w:p w:rsidR="00237483" w:rsidRPr="00985F73" w:rsidRDefault="00237483" w:rsidP="00237483">
      <w:pPr>
        <w:spacing w:after="0" w:line="240" w:lineRule="auto"/>
        <w:jc w:val="both"/>
        <w:rPr>
          <w:rFonts w:ascii="Times New Roman" w:eastAsia="Times New Roman" w:hAnsi="Times New Roman" w:cs="Times New Roman"/>
          <w:sz w:val="24"/>
          <w:szCs w:val="24"/>
          <w:lang w:eastAsia="hu-HU"/>
        </w:rPr>
      </w:pPr>
      <w:proofErr w:type="gramStart"/>
      <w:r w:rsidRPr="00985F73">
        <w:rPr>
          <w:rFonts w:ascii="Times New Roman" w:eastAsia="Times New Roman" w:hAnsi="Times New Roman" w:cs="Times New Roman"/>
          <w:sz w:val="24"/>
          <w:szCs w:val="24"/>
          <w:lang w:eastAsia="hu-HU"/>
        </w:rPr>
        <w:t>Alulírott ……………………………………</w:t>
      </w:r>
      <w:r w:rsidRPr="00985F73">
        <w:rPr>
          <w:rFonts w:ascii="Times New Roman" w:eastAsia="Times New Roman" w:hAnsi="Times New Roman" w:cs="Times New Roman"/>
          <w:sz w:val="24"/>
          <w:szCs w:val="24"/>
          <w:vertAlign w:val="superscript"/>
          <w:lang w:eastAsia="hu-HU"/>
        </w:rPr>
        <w:footnoteReference w:id="1"/>
      </w:r>
      <w:r w:rsidRPr="00985F73">
        <w:rPr>
          <w:rFonts w:ascii="Times New Roman" w:eastAsia="Times New Roman" w:hAnsi="Times New Roman" w:cs="Times New Roman"/>
          <w:sz w:val="24"/>
          <w:szCs w:val="24"/>
          <w:lang w:eastAsia="hu-HU"/>
        </w:rPr>
        <w:t xml:space="preserve"> (születési hely és idő: …………………………, anyja neve: ………………….,  ………………………...…………… szám alatti lakos) mint a/az ……………………………………………………………………</w:t>
      </w:r>
      <w:r w:rsidRPr="00985F73">
        <w:rPr>
          <w:rFonts w:ascii="Times New Roman" w:eastAsia="Times New Roman" w:hAnsi="Times New Roman" w:cs="Times New Roman"/>
          <w:sz w:val="24"/>
          <w:szCs w:val="24"/>
          <w:vertAlign w:val="superscript"/>
          <w:lang w:eastAsia="hu-HU"/>
        </w:rPr>
        <w:footnoteReference w:id="2"/>
      </w:r>
      <w:r w:rsidRPr="00985F73">
        <w:rPr>
          <w:rFonts w:ascii="Times New Roman" w:eastAsia="Times New Roman" w:hAnsi="Times New Roman" w:cs="Times New Roman"/>
          <w:sz w:val="24"/>
          <w:szCs w:val="24"/>
          <w:lang w:eastAsia="hu-HU"/>
        </w:rPr>
        <w:t xml:space="preserve"> (székhely: ……..………………………………, adószám: ………………………………) nevében eljáró képviseletre jogosult felelősségem tudatában kijelentem, hogy nevezett Intézmény esetében</w:t>
      </w:r>
      <w:proofErr w:type="gramEnd"/>
      <w:r w:rsidRPr="00985F73">
        <w:rPr>
          <w:rFonts w:ascii="Times New Roman" w:eastAsia="Times New Roman" w:hAnsi="Times New Roman" w:cs="Times New Roman"/>
          <w:sz w:val="24"/>
          <w:szCs w:val="24"/>
          <w:lang w:eastAsia="hu-HU"/>
        </w:rPr>
        <w:t xml:space="preserve"> </w:t>
      </w:r>
    </w:p>
    <w:p w:rsidR="00237483" w:rsidRPr="00985F73" w:rsidRDefault="00237483" w:rsidP="00237483">
      <w:pPr>
        <w:numPr>
          <w:ilvl w:val="0"/>
          <w:numId w:val="31"/>
        </w:numPr>
        <w:spacing w:after="0" w:line="240" w:lineRule="auto"/>
        <w:ind w:left="284" w:hanging="284"/>
        <w:contextualSpacing/>
        <w:jc w:val="both"/>
        <w:rPr>
          <w:rFonts w:ascii="Times New Roman" w:eastAsia="Times New Roman" w:hAnsi="Times New Roman" w:cs="Times New Roman"/>
          <w:sz w:val="24"/>
          <w:szCs w:val="24"/>
          <w:lang w:eastAsia="hu-HU"/>
        </w:rPr>
      </w:pPr>
      <w:r w:rsidRPr="00985F73">
        <w:rPr>
          <w:rFonts w:ascii="Times New Roman" w:eastAsia="Times New Roman" w:hAnsi="Times New Roman" w:cs="Times New Roman"/>
          <w:sz w:val="24"/>
          <w:szCs w:val="24"/>
          <w:lang w:eastAsia="hu-HU"/>
        </w:rPr>
        <w:t xml:space="preserve">a központosított közbeszerzés rendszeréhez történő csatlakozás feltétele a közbeszerzésekről szóló 2015. évi CXLIII. </w:t>
      </w:r>
      <w:proofErr w:type="gramStart"/>
      <w:r w:rsidRPr="00985F73">
        <w:rPr>
          <w:rFonts w:ascii="Times New Roman" w:eastAsia="Times New Roman" w:hAnsi="Times New Roman" w:cs="Times New Roman"/>
          <w:sz w:val="24"/>
          <w:szCs w:val="24"/>
          <w:lang w:eastAsia="hu-HU"/>
        </w:rPr>
        <w:t>törvény …</w:t>
      </w:r>
      <w:proofErr w:type="gramEnd"/>
      <w:r w:rsidRPr="00985F73">
        <w:rPr>
          <w:rFonts w:ascii="Times New Roman" w:eastAsia="Times New Roman" w:hAnsi="Times New Roman" w:cs="Times New Roman"/>
          <w:sz w:val="24"/>
          <w:szCs w:val="24"/>
          <w:lang w:eastAsia="hu-HU"/>
        </w:rPr>
        <w:t>……………………</w:t>
      </w:r>
      <w:r w:rsidRPr="00985F73">
        <w:rPr>
          <w:rFonts w:ascii="Times New Roman" w:eastAsia="Times New Roman" w:hAnsi="Times New Roman" w:cs="Times New Roman"/>
          <w:sz w:val="24"/>
          <w:szCs w:val="24"/>
          <w:vertAlign w:val="superscript"/>
          <w:lang w:eastAsia="hu-HU"/>
        </w:rPr>
        <w:footnoteReference w:id="3"/>
      </w:r>
      <w:r w:rsidRPr="00985F73">
        <w:rPr>
          <w:rFonts w:ascii="Times New Roman" w:eastAsia="Times New Roman" w:hAnsi="Times New Roman" w:cs="Times New Roman"/>
          <w:sz w:val="24"/>
          <w:szCs w:val="24"/>
          <w:lang w:eastAsia="hu-HU"/>
        </w:rPr>
        <w:t xml:space="preserve"> alapján fennáll, </w:t>
      </w:r>
    </w:p>
    <w:p w:rsidR="00237483" w:rsidRPr="00985F73" w:rsidRDefault="00237483" w:rsidP="00237483">
      <w:pPr>
        <w:numPr>
          <w:ilvl w:val="0"/>
          <w:numId w:val="31"/>
        </w:numPr>
        <w:spacing w:after="0" w:line="240" w:lineRule="auto"/>
        <w:ind w:left="284" w:hanging="284"/>
        <w:contextualSpacing/>
        <w:jc w:val="both"/>
        <w:rPr>
          <w:rFonts w:ascii="Times New Roman" w:eastAsia="Times New Roman" w:hAnsi="Times New Roman" w:cs="Times New Roman"/>
          <w:sz w:val="24"/>
          <w:szCs w:val="24"/>
          <w:lang w:eastAsia="hu-HU"/>
        </w:rPr>
      </w:pPr>
      <w:r w:rsidRPr="00985F73">
        <w:rPr>
          <w:rFonts w:ascii="Times New Roman" w:eastAsia="Times New Roman" w:hAnsi="Times New Roman" w:cs="Times New Roman"/>
          <w:sz w:val="24"/>
          <w:szCs w:val="24"/>
          <w:lang w:eastAsia="hu-HU"/>
        </w:rPr>
        <w:t xml:space="preserve">a szükséges pénzügyi fedezet – vagyis a beszerezni kívánt termékért/szolgáltatásért járó ellenérték és a Beszerzőnek fizetendő közbeszerzési díj – rendelkezésre áll, </w:t>
      </w:r>
      <w:proofErr w:type="gramStart"/>
      <w:r w:rsidRPr="00985F73">
        <w:rPr>
          <w:rFonts w:ascii="Times New Roman" w:eastAsia="Times New Roman" w:hAnsi="Times New Roman" w:cs="Times New Roman"/>
          <w:sz w:val="24"/>
          <w:szCs w:val="24"/>
          <w:lang w:eastAsia="hu-HU"/>
        </w:rPr>
        <w:t>amely …</w:t>
      </w:r>
      <w:proofErr w:type="gramEnd"/>
      <w:r w:rsidRPr="00985F73">
        <w:rPr>
          <w:rFonts w:ascii="Times New Roman" w:eastAsia="Times New Roman" w:hAnsi="Times New Roman" w:cs="Times New Roman"/>
          <w:sz w:val="24"/>
          <w:szCs w:val="24"/>
          <w:lang w:eastAsia="hu-HU"/>
        </w:rPr>
        <w:t>………………………..……..…</w:t>
      </w:r>
      <w:r w:rsidRPr="00985F73">
        <w:rPr>
          <w:rFonts w:ascii="Times New Roman" w:eastAsia="Times New Roman" w:hAnsi="Times New Roman" w:cs="Times New Roman"/>
          <w:sz w:val="24"/>
          <w:szCs w:val="24"/>
          <w:vertAlign w:val="superscript"/>
          <w:lang w:eastAsia="hu-HU"/>
        </w:rPr>
        <w:footnoteReference w:id="4"/>
      </w:r>
      <w:r w:rsidRPr="00985F73">
        <w:rPr>
          <w:rFonts w:ascii="Times New Roman" w:eastAsia="Times New Roman" w:hAnsi="Times New Roman" w:cs="Times New Roman"/>
          <w:sz w:val="24"/>
          <w:szCs w:val="24"/>
          <w:lang w:eastAsia="hu-HU"/>
        </w:rPr>
        <w:t xml:space="preserve"> forrásból biztosított.</w:t>
      </w:r>
    </w:p>
    <w:p w:rsidR="00237483" w:rsidRPr="00985F73" w:rsidRDefault="00237483" w:rsidP="00237483">
      <w:pPr>
        <w:spacing w:after="0" w:line="240" w:lineRule="auto"/>
        <w:jc w:val="both"/>
        <w:rPr>
          <w:rFonts w:ascii="Times New Roman" w:eastAsia="Times New Roman" w:hAnsi="Times New Roman" w:cs="Times New Roman"/>
          <w:sz w:val="24"/>
          <w:szCs w:val="24"/>
          <w:lang w:eastAsia="hu-HU"/>
        </w:rPr>
      </w:pPr>
    </w:p>
    <w:p w:rsidR="00237483" w:rsidRPr="00985F73" w:rsidRDefault="00237483" w:rsidP="00237483">
      <w:pPr>
        <w:keepNext/>
        <w:numPr>
          <w:ilvl w:val="12"/>
          <w:numId w:val="0"/>
        </w:numPr>
        <w:spacing w:after="0" w:line="240" w:lineRule="auto"/>
        <w:jc w:val="both"/>
        <w:outlineLvl w:val="0"/>
        <w:rPr>
          <w:rFonts w:ascii="Times New Roman" w:eastAsia="Times New Roman" w:hAnsi="Times New Roman" w:cs="Times New Roman"/>
          <w:sz w:val="24"/>
          <w:szCs w:val="24"/>
          <w:lang w:eastAsia="hu-HU"/>
        </w:rPr>
      </w:pPr>
      <w:r w:rsidRPr="00985F73">
        <w:rPr>
          <w:rFonts w:ascii="Times New Roman" w:eastAsia="Times New Roman" w:hAnsi="Times New Roman" w:cs="Times New Roman"/>
          <w:sz w:val="24"/>
          <w:szCs w:val="24"/>
          <w:lang w:eastAsia="hu-HU"/>
        </w:rPr>
        <w:t xml:space="preserve">Kijelentem, hogy Intézményünk ismeri és magára nézve kötelezőnek fogadja el a központosított közbeszerzési rendszerről, valamint a központi beszerző szervezet feladat- és hatásköréről </w:t>
      </w:r>
      <w:r w:rsidRPr="00985F73">
        <w:rPr>
          <w:rFonts w:ascii="Times New Roman" w:eastAsia="Times New Roman" w:hAnsi="Times New Roman" w:cs="Times New Roman"/>
          <w:sz w:val="24"/>
          <w:szCs w:val="24"/>
          <w:lang w:eastAsia="hu-HU"/>
        </w:rPr>
        <w:br/>
        <w:t xml:space="preserve">szóló 168/2004. (V.25.) Kormányrendelet rendelkezéseit, ezen belül különös tekintettel </w:t>
      </w:r>
      <w:r w:rsidRPr="00985F73">
        <w:rPr>
          <w:rFonts w:ascii="Times New Roman" w:eastAsia="Times New Roman" w:hAnsi="Times New Roman" w:cs="Times New Roman"/>
          <w:sz w:val="24"/>
          <w:szCs w:val="24"/>
          <w:lang w:eastAsia="hu-HU"/>
        </w:rPr>
        <w:br/>
        <w:t>a központosított közbeszerzési szabályok megsértése esetén a beszerző ezzel kapcsolatos jogosultságait szabályozó előírások alkalmazását, valamint a közbeszerzési díj fizetésére vonatkozó kötelezettséget.</w:t>
      </w:r>
    </w:p>
    <w:p w:rsidR="00237483" w:rsidRPr="00985F73" w:rsidRDefault="00237483" w:rsidP="00237483">
      <w:pPr>
        <w:keepNext/>
        <w:numPr>
          <w:ilvl w:val="12"/>
          <w:numId w:val="0"/>
        </w:numPr>
        <w:spacing w:after="0" w:line="240" w:lineRule="auto"/>
        <w:jc w:val="both"/>
        <w:outlineLvl w:val="0"/>
        <w:rPr>
          <w:rFonts w:ascii="Times New Roman" w:eastAsia="Times New Roman" w:hAnsi="Times New Roman" w:cs="Times New Roman"/>
          <w:sz w:val="24"/>
          <w:szCs w:val="24"/>
          <w:lang w:eastAsia="hu-HU"/>
        </w:rPr>
      </w:pPr>
    </w:p>
    <w:p w:rsidR="00237483" w:rsidRPr="00985F73" w:rsidRDefault="00237483" w:rsidP="00237483">
      <w:pPr>
        <w:keepNext/>
        <w:numPr>
          <w:ilvl w:val="12"/>
          <w:numId w:val="0"/>
        </w:numPr>
        <w:spacing w:after="0" w:line="240" w:lineRule="auto"/>
        <w:jc w:val="both"/>
        <w:outlineLvl w:val="0"/>
        <w:rPr>
          <w:rFonts w:ascii="Times New Roman" w:eastAsia="Times New Roman" w:hAnsi="Times New Roman" w:cs="Times New Roman"/>
          <w:sz w:val="24"/>
          <w:szCs w:val="24"/>
          <w:lang w:eastAsia="hu-HU"/>
        </w:rPr>
      </w:pPr>
      <w:r w:rsidRPr="00985F73">
        <w:rPr>
          <w:rFonts w:ascii="Times New Roman" w:eastAsia="Times New Roman" w:hAnsi="Times New Roman" w:cs="Times New Roman"/>
          <w:sz w:val="24"/>
          <w:szCs w:val="24"/>
          <w:lang w:eastAsia="hu-HU"/>
        </w:rPr>
        <w:t xml:space="preserve">Tudomásul veszem a központosított közbeszerzés és a vonatkozó keretszerződés/ keretmegállapodás feltételrendszerét, az igénybejelentésekkel, a megrendelésekkel, illetve </w:t>
      </w:r>
      <w:r w:rsidRPr="00985F73">
        <w:rPr>
          <w:rFonts w:ascii="Times New Roman" w:eastAsia="Times New Roman" w:hAnsi="Times New Roman" w:cs="Times New Roman"/>
          <w:sz w:val="24"/>
          <w:szCs w:val="24"/>
          <w:lang w:eastAsia="hu-HU"/>
        </w:rPr>
        <w:br/>
        <w:t xml:space="preserve">a teljesítésekkel kapcsolatos, a Beszerző által szükségesnek tartott egyéb adatszolgáltatási kötelezettségek teljesítését, valamint a Beszerző által elektronikus formában biztosított, </w:t>
      </w:r>
      <w:r w:rsidRPr="00985F73">
        <w:rPr>
          <w:rFonts w:ascii="Times New Roman" w:eastAsia="Times New Roman" w:hAnsi="Times New Roman" w:cs="Times New Roman"/>
          <w:sz w:val="24"/>
          <w:szCs w:val="24"/>
          <w:lang w:eastAsia="hu-HU"/>
        </w:rPr>
        <w:br/>
        <w:t>web-alapú tájékoztatást.</w:t>
      </w:r>
    </w:p>
    <w:p w:rsidR="00237483" w:rsidRPr="00985F73" w:rsidRDefault="00237483" w:rsidP="00237483">
      <w:pPr>
        <w:keepNext/>
        <w:numPr>
          <w:ilvl w:val="12"/>
          <w:numId w:val="0"/>
        </w:numPr>
        <w:spacing w:after="0" w:line="240" w:lineRule="auto"/>
        <w:jc w:val="both"/>
        <w:outlineLvl w:val="0"/>
        <w:rPr>
          <w:rFonts w:ascii="Times New Roman" w:eastAsia="Times New Roman" w:hAnsi="Times New Roman" w:cs="Times New Roman"/>
          <w:sz w:val="24"/>
          <w:szCs w:val="24"/>
          <w:lang w:eastAsia="hu-HU"/>
        </w:rPr>
      </w:pPr>
    </w:p>
    <w:p w:rsidR="00237483" w:rsidRPr="00985F73" w:rsidRDefault="00237483" w:rsidP="00237483">
      <w:pPr>
        <w:spacing w:after="0" w:line="240" w:lineRule="auto"/>
        <w:jc w:val="both"/>
        <w:rPr>
          <w:rFonts w:ascii="Times New Roman" w:eastAsia="Times New Roman" w:hAnsi="Times New Roman" w:cs="Times New Roman"/>
          <w:sz w:val="24"/>
          <w:szCs w:val="24"/>
          <w:lang w:eastAsia="hu-HU"/>
        </w:rPr>
      </w:pPr>
    </w:p>
    <w:p w:rsidR="00237483" w:rsidRPr="00985F73" w:rsidRDefault="00237483" w:rsidP="00237483">
      <w:pPr>
        <w:keepNext/>
        <w:spacing w:after="0" w:line="240" w:lineRule="auto"/>
        <w:jc w:val="both"/>
        <w:outlineLvl w:val="1"/>
        <w:rPr>
          <w:rFonts w:ascii="Times New Roman" w:eastAsia="Times New Roman" w:hAnsi="Times New Roman" w:cs="Times New Roman"/>
          <w:sz w:val="24"/>
          <w:szCs w:val="24"/>
          <w:lang w:eastAsia="hu-HU"/>
        </w:rPr>
      </w:pPr>
      <w:r w:rsidRPr="00985F73">
        <w:rPr>
          <w:rFonts w:ascii="Times New Roman" w:eastAsia="Times New Roman" w:hAnsi="Times New Roman" w:cs="Times New Roman"/>
          <w:sz w:val="24"/>
          <w:szCs w:val="24"/>
          <w:lang w:eastAsia="hu-HU"/>
        </w:rPr>
        <w:t>Kelt</w:t>
      </w:r>
      <w:proofErr w:type="gramStart"/>
      <w:r w:rsidRPr="00985F73">
        <w:rPr>
          <w:rFonts w:ascii="Times New Roman" w:eastAsia="Times New Roman" w:hAnsi="Times New Roman" w:cs="Times New Roman"/>
          <w:sz w:val="24"/>
          <w:szCs w:val="24"/>
          <w:lang w:eastAsia="hu-HU"/>
        </w:rPr>
        <w:t>: …</w:t>
      </w:r>
      <w:proofErr w:type="gramEnd"/>
      <w:r w:rsidRPr="00985F73">
        <w:rPr>
          <w:rFonts w:ascii="Times New Roman" w:eastAsia="Times New Roman" w:hAnsi="Times New Roman" w:cs="Times New Roman"/>
          <w:sz w:val="24"/>
          <w:szCs w:val="24"/>
          <w:lang w:eastAsia="hu-HU"/>
        </w:rPr>
        <w:t>…………, ……………….…….</w:t>
      </w:r>
    </w:p>
    <w:p w:rsidR="00237483" w:rsidRPr="00985F73" w:rsidRDefault="00237483" w:rsidP="00237483">
      <w:pPr>
        <w:keepNext/>
        <w:spacing w:after="0" w:line="240" w:lineRule="auto"/>
        <w:jc w:val="both"/>
        <w:outlineLvl w:val="1"/>
        <w:rPr>
          <w:rFonts w:ascii="Times New Roman" w:eastAsia="Times New Roman" w:hAnsi="Times New Roman" w:cs="Times New Roman"/>
          <w:sz w:val="24"/>
          <w:szCs w:val="24"/>
          <w:lang w:eastAsia="hu-HU"/>
        </w:rPr>
      </w:pPr>
    </w:p>
    <w:p w:rsidR="00237483" w:rsidRPr="00985F73" w:rsidRDefault="00237483" w:rsidP="00237483">
      <w:pPr>
        <w:keepNext/>
        <w:spacing w:after="0" w:line="240" w:lineRule="auto"/>
        <w:jc w:val="both"/>
        <w:outlineLvl w:val="1"/>
        <w:rPr>
          <w:rFonts w:ascii="Times New Roman" w:eastAsia="Times New Roman" w:hAnsi="Times New Roman" w:cs="Times New Roman"/>
          <w:sz w:val="24"/>
          <w:szCs w:val="24"/>
          <w:lang w:eastAsia="hu-HU"/>
        </w:rPr>
      </w:pPr>
    </w:p>
    <w:p w:rsidR="00237483" w:rsidRPr="00985F73" w:rsidRDefault="00237483" w:rsidP="00237483">
      <w:pPr>
        <w:keepNext/>
        <w:spacing w:after="0" w:line="240" w:lineRule="auto"/>
        <w:jc w:val="both"/>
        <w:outlineLvl w:val="1"/>
        <w:rPr>
          <w:rFonts w:ascii="Times New Roman" w:eastAsia="Times New Roman" w:hAnsi="Times New Roman" w:cs="Times New Roman"/>
          <w:sz w:val="24"/>
          <w:szCs w:val="24"/>
          <w:lang w:eastAsia="hu-HU"/>
        </w:rPr>
      </w:pPr>
    </w:p>
    <w:p w:rsidR="00237483" w:rsidRPr="00985F73" w:rsidRDefault="00237483" w:rsidP="00237483">
      <w:pPr>
        <w:tabs>
          <w:tab w:val="center" w:pos="6804"/>
        </w:tabs>
        <w:spacing w:after="0" w:line="240" w:lineRule="auto"/>
        <w:ind w:left="3540"/>
        <w:jc w:val="center"/>
        <w:rPr>
          <w:rFonts w:ascii="Times New Roman" w:eastAsia="Times New Roman" w:hAnsi="Times New Roman" w:cs="Times New Roman"/>
          <w:sz w:val="24"/>
          <w:szCs w:val="24"/>
          <w:lang w:eastAsia="hu-HU"/>
        </w:rPr>
      </w:pPr>
      <w:r w:rsidRPr="00985F73">
        <w:rPr>
          <w:rFonts w:ascii="Times New Roman" w:eastAsia="Times New Roman" w:hAnsi="Times New Roman" w:cs="Times New Roman"/>
          <w:sz w:val="24"/>
          <w:szCs w:val="24"/>
          <w:lang w:eastAsia="hu-HU"/>
        </w:rPr>
        <w:t>……………………………………………..</w:t>
      </w:r>
      <w:r w:rsidRPr="00985F73">
        <w:rPr>
          <w:rFonts w:ascii="Times New Roman" w:eastAsia="Calibri" w:hAnsi="Times New Roman" w:cs="Times New Roman"/>
          <w:i/>
          <w:sz w:val="24"/>
          <w:szCs w:val="24"/>
          <w:vertAlign w:val="superscript"/>
        </w:rPr>
        <w:footnoteReference w:id="5"/>
      </w:r>
    </w:p>
    <w:p w:rsidR="00237483" w:rsidRPr="00985F73" w:rsidRDefault="00237483" w:rsidP="00237483">
      <w:pPr>
        <w:tabs>
          <w:tab w:val="left" w:pos="7110"/>
        </w:tabs>
        <w:spacing w:after="0" w:line="240" w:lineRule="auto"/>
        <w:ind w:left="3540"/>
        <w:jc w:val="center"/>
        <w:rPr>
          <w:rFonts w:ascii="Times New Roman" w:eastAsia="Calibri" w:hAnsi="Times New Roman" w:cs="Times New Roman"/>
          <w:iCs/>
          <w:sz w:val="24"/>
          <w:szCs w:val="24"/>
        </w:rPr>
      </w:pPr>
      <w:proofErr w:type="gramStart"/>
      <w:r w:rsidRPr="00985F73">
        <w:rPr>
          <w:rFonts w:ascii="Times New Roman" w:eastAsia="Calibri" w:hAnsi="Times New Roman" w:cs="Times New Roman"/>
          <w:iCs/>
          <w:sz w:val="24"/>
          <w:szCs w:val="24"/>
        </w:rPr>
        <w:t>képviseletre</w:t>
      </w:r>
      <w:proofErr w:type="gramEnd"/>
      <w:r w:rsidRPr="00985F73">
        <w:rPr>
          <w:rFonts w:ascii="Times New Roman" w:eastAsia="Calibri" w:hAnsi="Times New Roman" w:cs="Times New Roman"/>
          <w:iCs/>
          <w:sz w:val="24"/>
          <w:szCs w:val="24"/>
        </w:rPr>
        <w:t xml:space="preserve"> jogosult neve</w:t>
      </w:r>
    </w:p>
    <w:p w:rsidR="00237483" w:rsidRPr="00985F73" w:rsidRDefault="00237483" w:rsidP="00237483">
      <w:pPr>
        <w:tabs>
          <w:tab w:val="left" w:pos="7110"/>
        </w:tabs>
        <w:spacing w:after="0" w:line="240" w:lineRule="auto"/>
        <w:ind w:left="3540"/>
        <w:jc w:val="center"/>
        <w:rPr>
          <w:rFonts w:ascii="Times New Roman" w:eastAsia="Calibri" w:hAnsi="Times New Roman" w:cs="Times New Roman"/>
          <w:iCs/>
          <w:sz w:val="24"/>
          <w:szCs w:val="24"/>
        </w:rPr>
      </w:pPr>
      <w:proofErr w:type="gramStart"/>
      <w:r w:rsidRPr="00985F73">
        <w:rPr>
          <w:rFonts w:ascii="Times New Roman" w:eastAsia="Calibri" w:hAnsi="Times New Roman" w:cs="Times New Roman"/>
          <w:iCs/>
          <w:sz w:val="24"/>
          <w:szCs w:val="24"/>
        </w:rPr>
        <w:t>képviseletre</w:t>
      </w:r>
      <w:proofErr w:type="gramEnd"/>
      <w:r w:rsidRPr="00985F73">
        <w:rPr>
          <w:rFonts w:ascii="Times New Roman" w:eastAsia="Calibri" w:hAnsi="Times New Roman" w:cs="Times New Roman"/>
          <w:iCs/>
          <w:sz w:val="24"/>
          <w:szCs w:val="24"/>
        </w:rPr>
        <w:t xml:space="preserve"> jogosult tisztsége</w:t>
      </w:r>
    </w:p>
    <w:p w:rsidR="00237483" w:rsidRDefault="00237483" w:rsidP="00237483">
      <w:pPr>
        <w:tabs>
          <w:tab w:val="left" w:pos="7110"/>
        </w:tabs>
        <w:spacing w:after="0" w:line="240" w:lineRule="auto"/>
        <w:ind w:left="3540"/>
        <w:jc w:val="center"/>
        <w:rPr>
          <w:rFonts w:ascii="Times New Roman" w:eastAsia="Calibri" w:hAnsi="Times New Roman" w:cs="Times New Roman"/>
          <w:iCs/>
          <w:sz w:val="24"/>
          <w:szCs w:val="24"/>
        </w:rPr>
      </w:pPr>
      <w:proofErr w:type="gramStart"/>
      <w:r w:rsidRPr="00985F73">
        <w:rPr>
          <w:rFonts w:ascii="Times New Roman" w:eastAsia="Calibri" w:hAnsi="Times New Roman" w:cs="Times New Roman"/>
          <w:iCs/>
          <w:sz w:val="24"/>
          <w:szCs w:val="24"/>
        </w:rPr>
        <w:t>intézmény</w:t>
      </w:r>
      <w:proofErr w:type="gramEnd"/>
      <w:r w:rsidRPr="00985F73">
        <w:rPr>
          <w:rFonts w:ascii="Times New Roman" w:eastAsia="Calibri" w:hAnsi="Times New Roman" w:cs="Times New Roman"/>
          <w:iCs/>
          <w:sz w:val="24"/>
          <w:szCs w:val="24"/>
        </w:rPr>
        <w:t xml:space="preserve"> neve</w:t>
      </w:r>
    </w:p>
    <w:p w:rsidR="00037D84" w:rsidRDefault="00037D84" w:rsidP="00037D84">
      <w:pPr>
        <w:tabs>
          <w:tab w:val="left" w:pos="7110"/>
        </w:tabs>
        <w:spacing w:after="0" w:line="240" w:lineRule="auto"/>
        <w:rPr>
          <w:rFonts w:ascii="Times New Roman" w:hAnsi="Times New Roman" w:cs="Times New Roman"/>
          <w:sz w:val="24"/>
          <w:szCs w:val="24"/>
        </w:rPr>
      </w:pPr>
    </w:p>
    <w:p w:rsidR="00037D84" w:rsidRDefault="00037D84" w:rsidP="00037D84">
      <w:pPr>
        <w:pStyle w:val="Listaszerbekezds"/>
        <w:numPr>
          <w:ilvl w:val="0"/>
          <w:numId w:val="36"/>
        </w:numPr>
        <w:rPr>
          <w:rFonts w:ascii="Times New Roman" w:eastAsia="Calibri" w:hAnsi="Times New Roman" w:cs="Times New Roman"/>
          <w:b/>
          <w:bCs/>
          <w:sz w:val="24"/>
          <w:szCs w:val="20"/>
        </w:rPr>
      </w:pPr>
      <w:r w:rsidRPr="00037D84">
        <w:rPr>
          <w:rFonts w:ascii="Times New Roman" w:eastAsia="Calibri" w:hAnsi="Times New Roman" w:cs="Times New Roman"/>
          <w:b/>
          <w:bCs/>
          <w:sz w:val="24"/>
          <w:szCs w:val="20"/>
        </w:rPr>
        <w:lastRenderedPageBreak/>
        <w:t xml:space="preserve">számú melléklet: </w:t>
      </w:r>
      <w:r>
        <w:rPr>
          <w:rFonts w:ascii="Times New Roman" w:eastAsia="Calibri" w:hAnsi="Times New Roman" w:cs="Times New Roman"/>
          <w:b/>
          <w:bCs/>
          <w:sz w:val="24"/>
          <w:szCs w:val="20"/>
        </w:rPr>
        <w:t>A Sourcing Hungary Kft. szerződés tervezete</w:t>
      </w:r>
    </w:p>
    <w:p w:rsidR="00037D84" w:rsidRDefault="00037D84" w:rsidP="00037D84">
      <w:pPr>
        <w:pStyle w:val="Listaszerbekezds"/>
        <w:rPr>
          <w:rFonts w:ascii="Times New Roman" w:eastAsia="Calibri" w:hAnsi="Times New Roman" w:cs="Times New Roman"/>
          <w:b/>
          <w:bCs/>
          <w:sz w:val="24"/>
          <w:szCs w:val="20"/>
        </w:rPr>
      </w:pPr>
    </w:p>
    <w:p w:rsidR="00992C03" w:rsidRPr="00B22C36" w:rsidRDefault="00992C03" w:rsidP="00992C03">
      <w:pPr>
        <w:spacing w:after="0" w:line="240" w:lineRule="auto"/>
        <w:jc w:val="center"/>
        <w:rPr>
          <w:rFonts w:ascii="Times New Roman" w:hAnsi="Times New Roman"/>
          <w:b/>
          <w:sz w:val="24"/>
          <w:szCs w:val="24"/>
          <w:lang w:eastAsia="ar-SA"/>
        </w:rPr>
      </w:pPr>
      <w:r w:rsidRPr="00B22C36">
        <w:rPr>
          <w:rFonts w:ascii="Times New Roman" w:hAnsi="Times New Roman"/>
          <w:b/>
          <w:sz w:val="24"/>
          <w:szCs w:val="24"/>
          <w:lang w:eastAsia="ar-SA"/>
        </w:rPr>
        <w:t>SZERZŐDÉS</w:t>
      </w:r>
    </w:p>
    <w:p w:rsidR="00992C03" w:rsidRPr="00B22C36" w:rsidRDefault="00992C03" w:rsidP="00992C03">
      <w:pPr>
        <w:spacing w:after="0" w:line="240" w:lineRule="auto"/>
        <w:jc w:val="center"/>
        <w:rPr>
          <w:rFonts w:ascii="Times New Roman" w:hAnsi="Times New Roman"/>
          <w:b/>
          <w:sz w:val="24"/>
          <w:szCs w:val="24"/>
          <w:lang w:eastAsia="ar-SA"/>
        </w:rPr>
      </w:pPr>
      <w:r>
        <w:rPr>
          <w:rFonts w:ascii="Times New Roman" w:hAnsi="Times New Roman"/>
          <w:b/>
          <w:sz w:val="24"/>
          <w:szCs w:val="24"/>
          <w:lang w:eastAsia="ar-SA"/>
        </w:rPr>
        <w:t>V</w:t>
      </w:r>
      <w:r w:rsidRPr="00B22C36">
        <w:rPr>
          <w:rFonts w:ascii="Times New Roman" w:hAnsi="Times New Roman"/>
          <w:b/>
          <w:sz w:val="24"/>
          <w:szCs w:val="24"/>
          <w:lang w:eastAsia="ar-SA"/>
        </w:rPr>
        <w:t xml:space="preserve">illamos energia közbeszerzési eljárás </w:t>
      </w:r>
      <w:r w:rsidRPr="001B5E30">
        <w:rPr>
          <w:rFonts w:ascii="Times New Roman" w:hAnsi="Times New Roman"/>
          <w:b/>
          <w:sz w:val="24"/>
          <w:szCs w:val="24"/>
          <w:lang w:eastAsia="ar-SA"/>
        </w:rPr>
        <w:t xml:space="preserve">versenyújranyitási szakaszának </w:t>
      </w:r>
      <w:r w:rsidRPr="00B22C36">
        <w:rPr>
          <w:rFonts w:ascii="Times New Roman" w:hAnsi="Times New Roman"/>
          <w:b/>
          <w:sz w:val="24"/>
          <w:szCs w:val="24"/>
          <w:lang w:eastAsia="ar-SA"/>
        </w:rPr>
        <w:t>lefolytatása</w:t>
      </w:r>
    </w:p>
    <w:p w:rsidR="00992C03" w:rsidRPr="00B22C36" w:rsidRDefault="00992C03" w:rsidP="00992C03">
      <w:pPr>
        <w:spacing w:after="0" w:line="240" w:lineRule="auto"/>
        <w:jc w:val="center"/>
        <w:rPr>
          <w:rFonts w:ascii="Times New Roman" w:hAnsi="Times New Roman"/>
          <w:b/>
          <w:sz w:val="24"/>
          <w:szCs w:val="24"/>
          <w:lang w:eastAsia="ar-SA"/>
        </w:rPr>
      </w:pPr>
      <w:r w:rsidRPr="00B22C36">
        <w:rPr>
          <w:rFonts w:ascii="Times New Roman" w:hAnsi="Times New Roman"/>
          <w:b/>
          <w:sz w:val="24"/>
          <w:szCs w:val="24"/>
          <w:lang w:eastAsia="ar-SA"/>
        </w:rPr>
        <w:t xml:space="preserve">Sourcing szerződésszám: </w:t>
      </w:r>
      <w:r>
        <w:rPr>
          <w:rFonts w:ascii="Times New Roman" w:hAnsi="Times New Roman"/>
          <w:b/>
          <w:sz w:val="24"/>
          <w:szCs w:val="24"/>
          <w:lang w:eastAsia="ar-SA"/>
        </w:rPr>
        <w:t>2025</w:t>
      </w:r>
      <w:r w:rsidRPr="00B22C36">
        <w:rPr>
          <w:rFonts w:ascii="Times New Roman" w:hAnsi="Times New Roman"/>
          <w:b/>
          <w:sz w:val="24"/>
          <w:szCs w:val="24"/>
          <w:lang w:eastAsia="ar-SA"/>
        </w:rPr>
        <w:t>/</w:t>
      </w:r>
    </w:p>
    <w:p w:rsidR="00992C03" w:rsidRPr="00B22C36" w:rsidRDefault="00992C03" w:rsidP="00992C03">
      <w:pPr>
        <w:spacing w:after="0" w:line="240" w:lineRule="auto"/>
        <w:jc w:val="both"/>
        <w:rPr>
          <w:rFonts w:ascii="Times New Roman" w:hAnsi="Times New Roman"/>
          <w:sz w:val="24"/>
          <w:szCs w:val="24"/>
          <w:lang w:eastAsia="ar-SA"/>
        </w:rPr>
      </w:pPr>
    </w:p>
    <w:p w:rsidR="00992C03" w:rsidRPr="00E36321" w:rsidRDefault="00992C03" w:rsidP="00992C03">
      <w:pPr>
        <w:spacing w:after="0" w:line="240" w:lineRule="auto"/>
        <w:jc w:val="both"/>
        <w:rPr>
          <w:rFonts w:ascii="Times New Roman" w:hAnsi="Times New Roman"/>
          <w:sz w:val="24"/>
          <w:szCs w:val="24"/>
          <w:lang w:eastAsia="ar-SA"/>
        </w:rPr>
      </w:pPr>
      <w:proofErr w:type="gramStart"/>
      <w:r w:rsidRPr="00E36321">
        <w:rPr>
          <w:rFonts w:ascii="Times New Roman" w:hAnsi="Times New Roman"/>
          <w:sz w:val="24"/>
          <w:szCs w:val="24"/>
          <w:lang w:eastAsia="ar-SA"/>
        </w:rPr>
        <w:t>amely</w:t>
      </w:r>
      <w:proofErr w:type="gramEnd"/>
      <w:r w:rsidRPr="00E36321">
        <w:rPr>
          <w:rFonts w:ascii="Times New Roman" w:hAnsi="Times New Roman"/>
          <w:sz w:val="24"/>
          <w:szCs w:val="24"/>
          <w:lang w:eastAsia="ar-SA"/>
        </w:rPr>
        <w:t xml:space="preserve"> létrejött egyrészről </w:t>
      </w:r>
    </w:p>
    <w:p w:rsidR="00992C03" w:rsidRPr="00B22C36" w:rsidRDefault="00992C03" w:rsidP="00992C03">
      <w:pPr>
        <w:spacing w:after="0" w:line="240" w:lineRule="auto"/>
        <w:jc w:val="both"/>
        <w:rPr>
          <w:rFonts w:ascii="Times New Roman" w:hAnsi="Times New Roman"/>
          <w:sz w:val="24"/>
          <w:szCs w:val="24"/>
          <w:lang w:eastAsia="ar-SA"/>
        </w:rPr>
      </w:pPr>
      <w:proofErr w:type="gramStart"/>
      <w:r w:rsidRPr="009A4787">
        <w:rPr>
          <w:rFonts w:ascii="Times New Roman" w:hAnsi="Times New Roman"/>
          <w:sz w:val="24"/>
          <w:szCs w:val="24"/>
          <w:lang w:eastAsia="ar-SA"/>
        </w:rPr>
        <w:t>a</w:t>
      </w:r>
      <w:proofErr w:type="gramEnd"/>
      <w:r w:rsidRPr="009A4787">
        <w:rPr>
          <w:rFonts w:ascii="Times New Roman" w:hAnsi="Times New Roman"/>
          <w:sz w:val="24"/>
          <w:szCs w:val="24"/>
          <w:lang w:eastAsia="ar-SA"/>
        </w:rPr>
        <w:t xml:space="preserve"> </w:t>
      </w:r>
      <w:r w:rsidRPr="00BB520E">
        <w:rPr>
          <w:rFonts w:ascii="Times New Roman" w:hAnsi="Times New Roman"/>
          <w:b/>
          <w:bCs/>
          <w:sz w:val="24"/>
          <w:szCs w:val="24"/>
          <w:lang w:eastAsia="ar-SA"/>
        </w:rPr>
        <w:t>Kunszentmiklós Város Önkormányzata</w:t>
      </w:r>
      <w:r w:rsidRPr="00BB520E">
        <w:rPr>
          <w:rFonts w:ascii="Times New Roman" w:hAnsi="Times New Roman"/>
          <w:sz w:val="24"/>
          <w:szCs w:val="24"/>
          <w:lang w:eastAsia="ar-SA"/>
        </w:rPr>
        <w:t xml:space="preserve"> (székhely: </w:t>
      </w:r>
      <w:hyperlink r:id="rId9" w:tgtFrame="blank" w:history="1">
        <w:r w:rsidRPr="00BB520E">
          <w:rPr>
            <w:rFonts w:ascii="Times New Roman" w:hAnsi="Times New Roman"/>
            <w:sz w:val="24"/>
            <w:szCs w:val="24"/>
            <w:lang w:eastAsia="ar-SA"/>
          </w:rPr>
          <w:t>6090 Kunszentmiklós, Kálvin tér 12.</w:t>
        </w:r>
      </w:hyperlink>
      <w:r w:rsidRPr="00BB520E">
        <w:rPr>
          <w:rFonts w:ascii="Times New Roman" w:hAnsi="Times New Roman"/>
          <w:sz w:val="24"/>
          <w:szCs w:val="24"/>
          <w:lang w:eastAsia="ar-SA"/>
        </w:rPr>
        <w:t>, adószám: 15724605203</w:t>
      </w:r>
      <w:r w:rsidRPr="009A4787">
        <w:rPr>
          <w:rFonts w:ascii="Times New Roman" w:hAnsi="Times New Roman"/>
          <w:sz w:val="24"/>
          <w:szCs w:val="24"/>
          <w:lang w:eastAsia="ar-SA"/>
        </w:rPr>
        <w:t>, képviseli</w:t>
      </w:r>
      <w:proofErr w:type="gramStart"/>
      <w:r w:rsidRPr="009A4787">
        <w:rPr>
          <w:rFonts w:ascii="Times New Roman" w:hAnsi="Times New Roman"/>
          <w:sz w:val="24"/>
          <w:szCs w:val="24"/>
          <w:lang w:eastAsia="ar-SA"/>
        </w:rPr>
        <w:t>: ….</w:t>
      </w:r>
      <w:proofErr w:type="gramEnd"/>
      <w:r w:rsidRPr="009A4787">
        <w:rPr>
          <w:rFonts w:ascii="Times New Roman" w:hAnsi="Times New Roman"/>
          <w:sz w:val="24"/>
          <w:szCs w:val="24"/>
          <w:lang w:eastAsia="ar-SA"/>
        </w:rPr>
        <w:t>.……..) mint Megbízó, a továbbiakban: Megbízó,</w:t>
      </w:r>
    </w:p>
    <w:p w:rsidR="00992C03" w:rsidRPr="00E36321" w:rsidRDefault="00992C03" w:rsidP="00992C03">
      <w:pPr>
        <w:spacing w:after="0" w:line="240" w:lineRule="auto"/>
        <w:jc w:val="both"/>
        <w:rPr>
          <w:rFonts w:ascii="Times New Roman" w:hAnsi="Times New Roman"/>
          <w:sz w:val="24"/>
          <w:szCs w:val="24"/>
          <w:lang w:eastAsia="ar-SA"/>
        </w:rPr>
      </w:pPr>
    </w:p>
    <w:p w:rsidR="00992C03" w:rsidRPr="00E36321" w:rsidRDefault="00992C03" w:rsidP="00992C03">
      <w:pPr>
        <w:spacing w:after="0" w:line="240" w:lineRule="auto"/>
        <w:jc w:val="both"/>
        <w:rPr>
          <w:rFonts w:ascii="Times New Roman" w:hAnsi="Times New Roman"/>
          <w:sz w:val="24"/>
          <w:szCs w:val="24"/>
          <w:lang w:eastAsia="ar-SA"/>
        </w:rPr>
      </w:pPr>
      <w:proofErr w:type="gramStart"/>
      <w:r w:rsidRPr="00E36321">
        <w:rPr>
          <w:rFonts w:ascii="Times New Roman" w:hAnsi="Times New Roman"/>
          <w:sz w:val="24"/>
          <w:szCs w:val="24"/>
          <w:lang w:eastAsia="ar-SA"/>
        </w:rPr>
        <w:t>másrészről</w:t>
      </w:r>
      <w:proofErr w:type="gramEnd"/>
    </w:p>
    <w:p w:rsidR="00992C03" w:rsidRPr="00B22C36" w:rsidRDefault="00992C03" w:rsidP="00992C03">
      <w:pPr>
        <w:spacing w:after="0" w:line="240" w:lineRule="auto"/>
        <w:jc w:val="both"/>
        <w:rPr>
          <w:rFonts w:ascii="Times New Roman" w:hAnsi="Times New Roman"/>
          <w:sz w:val="24"/>
          <w:szCs w:val="24"/>
          <w:lang w:eastAsia="ar-SA"/>
        </w:rPr>
      </w:pPr>
      <w:proofErr w:type="gramStart"/>
      <w:r w:rsidRPr="00E36321">
        <w:rPr>
          <w:rFonts w:ascii="Times New Roman" w:hAnsi="Times New Roman"/>
          <w:sz w:val="24"/>
          <w:szCs w:val="24"/>
          <w:lang w:eastAsia="ar-SA"/>
        </w:rPr>
        <w:t>a</w:t>
      </w:r>
      <w:proofErr w:type="gramEnd"/>
      <w:r w:rsidRPr="00E36321">
        <w:rPr>
          <w:rFonts w:ascii="Times New Roman" w:hAnsi="Times New Roman"/>
          <w:sz w:val="24"/>
          <w:szCs w:val="24"/>
          <w:lang w:eastAsia="ar-SA"/>
        </w:rPr>
        <w:t xml:space="preserve"> </w:t>
      </w:r>
      <w:r w:rsidRPr="00E36321">
        <w:rPr>
          <w:rFonts w:ascii="Times New Roman" w:hAnsi="Times New Roman"/>
          <w:b/>
          <w:sz w:val="24"/>
          <w:szCs w:val="24"/>
          <w:lang w:eastAsia="ar-SA"/>
        </w:rPr>
        <w:t>Sourcing Hungary Kft.</w:t>
      </w:r>
      <w:r w:rsidRPr="00E36321">
        <w:rPr>
          <w:rFonts w:ascii="Times New Roman" w:hAnsi="Times New Roman"/>
          <w:sz w:val="24"/>
          <w:szCs w:val="24"/>
          <w:lang w:eastAsia="ar-SA"/>
        </w:rPr>
        <w:t xml:space="preserve"> (székhely: </w:t>
      </w:r>
      <w:r w:rsidRPr="00E36321">
        <w:rPr>
          <w:rFonts w:ascii="Times New Roman" w:hAnsi="Times New Roman"/>
          <w:iCs/>
          <w:sz w:val="24"/>
          <w:szCs w:val="24"/>
          <w:lang w:eastAsia="ar-SA"/>
        </w:rPr>
        <w:t>1138 Budapest, Madarász Viktor utca 47-49.</w:t>
      </w:r>
      <w:r w:rsidRPr="00E36321">
        <w:rPr>
          <w:rFonts w:ascii="Times New Roman" w:hAnsi="Times New Roman"/>
          <w:sz w:val="24"/>
          <w:szCs w:val="24"/>
          <w:lang w:eastAsia="ar-SA"/>
        </w:rPr>
        <w:t xml:space="preserve"> cégjegyzékszám: 01-09-893344, adószám: 14198391</w:t>
      </w:r>
      <w:r w:rsidRPr="00B22C36">
        <w:rPr>
          <w:rFonts w:ascii="Times New Roman" w:hAnsi="Times New Roman"/>
          <w:sz w:val="24"/>
          <w:szCs w:val="24"/>
          <w:lang w:eastAsia="ar-SA"/>
        </w:rPr>
        <w:t xml:space="preserve">-2-41, képviseli: </w:t>
      </w:r>
      <w:r>
        <w:rPr>
          <w:rFonts w:ascii="Times New Roman" w:hAnsi="Times New Roman"/>
          <w:sz w:val="24"/>
          <w:szCs w:val="24"/>
          <w:lang w:eastAsia="ar-SA"/>
        </w:rPr>
        <w:t>Csizmár Emese</w:t>
      </w:r>
      <w:r w:rsidRPr="00B61D63">
        <w:rPr>
          <w:rFonts w:ascii="Times New Roman" w:hAnsi="Times New Roman"/>
          <w:sz w:val="24"/>
          <w:szCs w:val="24"/>
          <w:lang w:eastAsia="ar-SA"/>
        </w:rPr>
        <w:t xml:space="preserve"> </w:t>
      </w:r>
      <w:r>
        <w:rPr>
          <w:rFonts w:ascii="Times New Roman" w:hAnsi="Times New Roman"/>
          <w:sz w:val="24"/>
          <w:szCs w:val="24"/>
          <w:lang w:eastAsia="ar-SA"/>
        </w:rPr>
        <w:t>cég</w:t>
      </w:r>
      <w:r w:rsidRPr="00B22C36">
        <w:rPr>
          <w:rFonts w:ascii="Times New Roman" w:hAnsi="Times New Roman"/>
          <w:sz w:val="24"/>
          <w:szCs w:val="24"/>
          <w:lang w:eastAsia="ar-SA"/>
        </w:rPr>
        <w:t xml:space="preserve">vezető) mint </w:t>
      </w:r>
      <w:r>
        <w:rPr>
          <w:rFonts w:ascii="Times New Roman" w:hAnsi="Times New Roman"/>
          <w:sz w:val="24"/>
          <w:szCs w:val="24"/>
          <w:lang w:eastAsia="ar-SA"/>
        </w:rPr>
        <w:t>Megbízott</w:t>
      </w:r>
      <w:r w:rsidRPr="00B22C36">
        <w:rPr>
          <w:rFonts w:ascii="Times New Roman" w:hAnsi="Times New Roman"/>
          <w:sz w:val="24"/>
          <w:szCs w:val="24"/>
          <w:lang w:eastAsia="ar-SA"/>
        </w:rPr>
        <w:t xml:space="preserve">, a továbbiakban: </w:t>
      </w:r>
      <w:r>
        <w:rPr>
          <w:rFonts w:ascii="Times New Roman" w:hAnsi="Times New Roman"/>
          <w:sz w:val="24"/>
          <w:szCs w:val="24"/>
          <w:lang w:eastAsia="ar-SA"/>
        </w:rPr>
        <w:t>Megbízott</w:t>
      </w:r>
      <w:r w:rsidRPr="00B22C36">
        <w:rPr>
          <w:rFonts w:ascii="Times New Roman" w:hAnsi="Times New Roman"/>
          <w:sz w:val="24"/>
          <w:szCs w:val="24"/>
          <w:lang w:eastAsia="ar-SA"/>
        </w:rPr>
        <w:t>,</w:t>
      </w:r>
    </w:p>
    <w:p w:rsidR="00992C03" w:rsidRPr="00B22C36" w:rsidRDefault="00992C03" w:rsidP="00992C03">
      <w:pPr>
        <w:spacing w:after="0" w:line="240" w:lineRule="auto"/>
        <w:jc w:val="both"/>
        <w:rPr>
          <w:rFonts w:ascii="Times New Roman" w:hAnsi="Times New Roman"/>
          <w:sz w:val="24"/>
          <w:szCs w:val="24"/>
          <w:lang w:eastAsia="ar-SA"/>
        </w:rPr>
      </w:pPr>
    </w:p>
    <w:p w:rsidR="00992C03" w:rsidRDefault="00992C03" w:rsidP="00992C03">
      <w:pPr>
        <w:spacing w:after="0" w:line="240" w:lineRule="auto"/>
        <w:jc w:val="both"/>
        <w:rPr>
          <w:rFonts w:ascii="Times New Roman" w:hAnsi="Times New Roman"/>
          <w:sz w:val="24"/>
          <w:szCs w:val="24"/>
          <w:lang w:eastAsia="ar-SA"/>
        </w:rPr>
      </w:pPr>
      <w:proofErr w:type="gramStart"/>
      <w:r w:rsidRPr="00B22C36">
        <w:rPr>
          <w:rFonts w:ascii="Times New Roman" w:hAnsi="Times New Roman"/>
          <w:sz w:val="24"/>
          <w:szCs w:val="24"/>
          <w:lang w:eastAsia="ar-SA"/>
        </w:rPr>
        <w:t>együtt</w:t>
      </w:r>
      <w:proofErr w:type="gramEnd"/>
      <w:r w:rsidRPr="00B22C36">
        <w:rPr>
          <w:rFonts w:ascii="Times New Roman" w:hAnsi="Times New Roman"/>
          <w:sz w:val="24"/>
          <w:szCs w:val="24"/>
          <w:lang w:eastAsia="ar-SA"/>
        </w:rPr>
        <w:t xml:space="preserve"> Felek között, alábbiak szerint:</w:t>
      </w:r>
    </w:p>
    <w:p w:rsidR="00992C03" w:rsidRDefault="00992C03" w:rsidP="00992C03">
      <w:pPr>
        <w:spacing w:after="0" w:line="240" w:lineRule="auto"/>
        <w:jc w:val="both"/>
        <w:rPr>
          <w:rFonts w:ascii="Times New Roman" w:hAnsi="Times New Roman"/>
          <w:sz w:val="24"/>
          <w:szCs w:val="24"/>
          <w:lang w:eastAsia="ar-SA"/>
        </w:rPr>
      </w:pPr>
    </w:p>
    <w:p w:rsidR="00992C03" w:rsidRPr="00B22C36" w:rsidRDefault="00992C03" w:rsidP="00992C03">
      <w:pPr>
        <w:spacing w:after="0" w:line="240" w:lineRule="auto"/>
        <w:jc w:val="both"/>
        <w:rPr>
          <w:rFonts w:ascii="Times New Roman" w:hAnsi="Times New Roman"/>
          <w:sz w:val="24"/>
          <w:szCs w:val="24"/>
          <w:lang w:eastAsia="ar-SA"/>
        </w:rPr>
      </w:pPr>
    </w:p>
    <w:p w:rsidR="00992C03" w:rsidRPr="00B22C36" w:rsidRDefault="00992C03" w:rsidP="00992C03">
      <w:pPr>
        <w:numPr>
          <w:ilvl w:val="0"/>
          <w:numId w:val="38"/>
        </w:numPr>
        <w:spacing w:after="0" w:line="240" w:lineRule="auto"/>
        <w:jc w:val="both"/>
        <w:rPr>
          <w:rFonts w:ascii="Times New Roman" w:hAnsi="Times New Roman"/>
          <w:b/>
          <w:sz w:val="24"/>
          <w:szCs w:val="24"/>
          <w:lang w:eastAsia="ar-SA"/>
        </w:rPr>
      </w:pPr>
      <w:r w:rsidRPr="00B22C36">
        <w:rPr>
          <w:rFonts w:ascii="Times New Roman" w:hAnsi="Times New Roman"/>
          <w:b/>
          <w:sz w:val="24"/>
          <w:szCs w:val="24"/>
          <w:lang w:eastAsia="ar-SA"/>
        </w:rPr>
        <w:t>A szerződés tárgya</w:t>
      </w:r>
    </w:p>
    <w:p w:rsidR="00992C03" w:rsidRPr="00B22C36" w:rsidRDefault="00992C03" w:rsidP="00992C03">
      <w:pPr>
        <w:spacing w:after="0" w:line="240" w:lineRule="auto"/>
        <w:jc w:val="both"/>
        <w:rPr>
          <w:rFonts w:ascii="Times New Roman" w:hAnsi="Times New Roman"/>
          <w:sz w:val="24"/>
          <w:szCs w:val="24"/>
          <w:lang w:eastAsia="ar-SA"/>
        </w:rPr>
      </w:pPr>
    </w:p>
    <w:p w:rsidR="00992C03" w:rsidRPr="00D00712" w:rsidRDefault="00992C03" w:rsidP="00992C03">
      <w:pPr>
        <w:spacing w:after="0" w:line="240" w:lineRule="auto"/>
        <w:jc w:val="both"/>
        <w:rPr>
          <w:rFonts w:ascii="Times New Roman" w:hAnsi="Times New Roman"/>
          <w:b/>
          <w:sz w:val="24"/>
          <w:szCs w:val="24"/>
          <w:lang w:eastAsia="ar-SA"/>
        </w:rPr>
      </w:pPr>
      <w:r w:rsidRPr="00E36321">
        <w:rPr>
          <w:rFonts w:ascii="Times New Roman" w:hAnsi="Times New Roman"/>
          <w:sz w:val="24"/>
          <w:szCs w:val="24"/>
          <w:lang w:eastAsia="ar-SA"/>
        </w:rPr>
        <w:t xml:space="preserve">Értéknövelt szolgáltatásokkal </w:t>
      </w:r>
      <w:r w:rsidRPr="003E552D">
        <w:rPr>
          <w:rFonts w:ascii="Times New Roman" w:hAnsi="Times New Roman"/>
          <w:sz w:val="24"/>
          <w:szCs w:val="24"/>
          <w:lang w:eastAsia="ar-SA"/>
        </w:rPr>
        <w:t xml:space="preserve">kiegészített </w:t>
      </w:r>
      <w:r w:rsidRPr="003E552D">
        <w:rPr>
          <w:rFonts w:ascii="Times New Roman" w:hAnsi="Times New Roman"/>
          <w:b/>
          <w:color w:val="000000"/>
          <w:sz w:val="24"/>
          <w:szCs w:val="24"/>
          <w:lang w:eastAsia="ar-SA"/>
        </w:rPr>
        <w:t>általános felhasználású (intézményi) és közvilágítási célú villamos energia beszerzése tárgyú KEF keretmegállapodásos közbeszerzési eljárás 2. szakaszának (versenyújranyitás) teljeskörű lefolytatása közbeszerzési tanácsadóként a KEF portálon</w:t>
      </w:r>
      <w:r w:rsidRPr="001B5E30">
        <w:rPr>
          <w:rFonts w:ascii="Times New Roman" w:hAnsi="Times New Roman"/>
          <w:b/>
          <w:color w:val="000000"/>
          <w:sz w:val="24"/>
          <w:szCs w:val="24"/>
          <w:lang w:eastAsia="ar-SA"/>
        </w:rPr>
        <w:t xml:space="preserve">, műszaki előkészítéssel, </w:t>
      </w:r>
      <w:bookmarkStart w:id="7" w:name="_Hlk155967104"/>
      <w:r>
        <w:rPr>
          <w:rFonts w:ascii="Times New Roman" w:hAnsi="Times New Roman"/>
          <w:b/>
          <w:sz w:val="24"/>
          <w:szCs w:val="24"/>
          <w:lang w:eastAsia="ar-SA"/>
        </w:rPr>
        <w:t>továbbá a Megbízó eljárás megindítása előtt jelzett ezirányú igénye esetén</w:t>
      </w:r>
      <w:bookmarkEnd w:id="7"/>
      <w:r>
        <w:rPr>
          <w:rFonts w:ascii="Times New Roman" w:hAnsi="Times New Roman"/>
          <w:b/>
          <w:sz w:val="24"/>
          <w:szCs w:val="24"/>
          <w:lang w:eastAsia="ar-SA"/>
        </w:rPr>
        <w:t xml:space="preserve"> </w:t>
      </w:r>
      <w:r w:rsidRPr="001B5E30">
        <w:rPr>
          <w:rFonts w:ascii="Times New Roman" w:hAnsi="Times New Roman"/>
          <w:b/>
          <w:color w:val="000000"/>
          <w:sz w:val="24"/>
          <w:szCs w:val="24"/>
          <w:lang w:eastAsia="ar-SA"/>
        </w:rPr>
        <w:t>a közbeszerzés tárgya szerinti szakértelem biztosításával, és a vételezéshez kapcsolódó szakmai feladatok támogatása a II. pontban szereplő tartalom szerint.</w:t>
      </w:r>
    </w:p>
    <w:p w:rsidR="00992C03" w:rsidRPr="00B22C36" w:rsidRDefault="00992C03" w:rsidP="00992C03">
      <w:pPr>
        <w:spacing w:after="0" w:line="240" w:lineRule="auto"/>
        <w:jc w:val="both"/>
        <w:rPr>
          <w:rFonts w:ascii="Times New Roman" w:hAnsi="Times New Roman"/>
          <w:sz w:val="24"/>
          <w:szCs w:val="24"/>
          <w:lang w:eastAsia="ar-SA"/>
        </w:rPr>
      </w:pPr>
    </w:p>
    <w:p w:rsidR="00992C03" w:rsidRPr="00B22C36" w:rsidRDefault="00992C03" w:rsidP="00992C03">
      <w:pPr>
        <w:numPr>
          <w:ilvl w:val="0"/>
          <w:numId w:val="38"/>
        </w:numPr>
        <w:spacing w:after="0" w:line="240" w:lineRule="auto"/>
        <w:jc w:val="both"/>
        <w:rPr>
          <w:rFonts w:ascii="Times New Roman" w:hAnsi="Times New Roman"/>
          <w:b/>
          <w:sz w:val="24"/>
          <w:szCs w:val="24"/>
          <w:lang w:eastAsia="ar-SA"/>
        </w:rPr>
      </w:pPr>
      <w:r w:rsidRPr="00B22C36">
        <w:rPr>
          <w:rFonts w:ascii="Times New Roman" w:hAnsi="Times New Roman"/>
          <w:b/>
          <w:sz w:val="24"/>
          <w:szCs w:val="24"/>
          <w:lang w:eastAsia="ar-SA"/>
        </w:rPr>
        <w:t>A tevékenység részletes leírása</w:t>
      </w:r>
    </w:p>
    <w:p w:rsidR="00992C03" w:rsidRPr="00B22C36" w:rsidRDefault="00992C03" w:rsidP="00992C03">
      <w:pPr>
        <w:spacing w:after="0" w:line="240" w:lineRule="auto"/>
        <w:jc w:val="both"/>
        <w:rPr>
          <w:rFonts w:ascii="Times New Roman" w:hAnsi="Times New Roman"/>
          <w:sz w:val="24"/>
          <w:szCs w:val="24"/>
          <w:lang w:eastAsia="ar-SA"/>
        </w:rPr>
      </w:pPr>
    </w:p>
    <w:p w:rsidR="00992C03" w:rsidRDefault="00992C03" w:rsidP="00992C03">
      <w:pPr>
        <w:pStyle w:val="Listaszerbekezds1"/>
        <w:numPr>
          <w:ilvl w:val="0"/>
          <w:numId w:val="37"/>
        </w:numPr>
        <w:spacing w:after="0" w:line="240" w:lineRule="auto"/>
        <w:ind w:left="426" w:hanging="426"/>
        <w:jc w:val="both"/>
        <w:rPr>
          <w:rFonts w:ascii="Times New Roman" w:hAnsi="Times New Roman"/>
          <w:sz w:val="24"/>
          <w:szCs w:val="24"/>
          <w:u w:val="single"/>
          <w:lang w:eastAsia="ar-SA"/>
        </w:rPr>
      </w:pPr>
      <w:r w:rsidRPr="00B22C36">
        <w:rPr>
          <w:rFonts w:ascii="Times New Roman" w:hAnsi="Times New Roman"/>
          <w:sz w:val="24"/>
          <w:szCs w:val="24"/>
          <w:u w:val="single"/>
          <w:lang w:eastAsia="ar-SA"/>
        </w:rPr>
        <w:t>A verseny piaci energia beszerzéssel kapcsolatos szakmai konzultáció, tanácsadás</w:t>
      </w:r>
    </w:p>
    <w:p w:rsidR="00992C03" w:rsidRPr="00796C8D" w:rsidRDefault="00992C03" w:rsidP="00992C03">
      <w:pPr>
        <w:spacing w:line="240" w:lineRule="auto"/>
        <w:ind w:left="426"/>
        <w:jc w:val="both"/>
        <w:rPr>
          <w:rFonts w:ascii="Times New Roman" w:hAnsi="Times New Roman"/>
          <w:sz w:val="24"/>
          <w:szCs w:val="24"/>
          <w:lang w:eastAsia="ar-SA"/>
        </w:rPr>
      </w:pPr>
      <w:r>
        <w:rPr>
          <w:rFonts w:ascii="Times New Roman" w:hAnsi="Times New Roman"/>
          <w:sz w:val="24"/>
          <w:szCs w:val="24"/>
          <w:lang w:eastAsia="ar-SA"/>
        </w:rPr>
        <w:t xml:space="preserve">Megbízott a közbeszerzés </w:t>
      </w:r>
      <w:r w:rsidRPr="00111CDD">
        <w:rPr>
          <w:rFonts w:ascii="Times New Roman" w:hAnsi="Times New Roman"/>
          <w:sz w:val="24"/>
          <w:szCs w:val="24"/>
          <w:lang w:eastAsia="ar-SA"/>
        </w:rPr>
        <w:t>indítása előtt tájékoztatá</w:t>
      </w:r>
      <w:r>
        <w:rPr>
          <w:rFonts w:ascii="Times New Roman" w:hAnsi="Times New Roman"/>
          <w:sz w:val="24"/>
          <w:szCs w:val="24"/>
          <w:lang w:eastAsia="ar-SA"/>
        </w:rPr>
        <w:t xml:space="preserve">st ad </w:t>
      </w:r>
      <w:r w:rsidRPr="00924B52">
        <w:rPr>
          <w:rFonts w:ascii="Times New Roman" w:hAnsi="Times New Roman"/>
          <w:sz w:val="24"/>
          <w:szCs w:val="24"/>
          <w:lang w:eastAsia="ar-SA"/>
        </w:rPr>
        <w:t xml:space="preserve">a </w:t>
      </w:r>
      <w:r w:rsidRPr="0048189E">
        <w:rPr>
          <w:rFonts w:ascii="Times New Roman" w:hAnsi="Times New Roman"/>
          <w:sz w:val="24"/>
          <w:szCs w:val="24"/>
          <w:lang w:eastAsia="ar-SA"/>
        </w:rPr>
        <w:t>Megbízó</w:t>
      </w:r>
      <w:r w:rsidRPr="00924B52">
        <w:rPr>
          <w:rFonts w:ascii="Times New Roman" w:hAnsi="Times New Roman"/>
          <w:sz w:val="24"/>
          <w:szCs w:val="24"/>
          <w:lang w:eastAsia="ar-SA"/>
        </w:rPr>
        <w:t xml:space="preserve"> </w:t>
      </w:r>
      <w:r w:rsidRPr="00872AAB">
        <w:rPr>
          <w:rFonts w:ascii="Times New Roman" w:hAnsi="Times New Roman"/>
          <w:sz w:val="24"/>
          <w:szCs w:val="24"/>
          <w:lang w:eastAsia="ar-SA"/>
        </w:rPr>
        <w:t xml:space="preserve">részére a közbeszerzési eljárás lefolytatásának lehetséges konstrukcióiról, ideértve a közbeszerzési eljárás fajtáit, </w:t>
      </w:r>
      <w:r>
        <w:rPr>
          <w:rFonts w:ascii="Times New Roman" w:hAnsi="Times New Roman"/>
          <w:sz w:val="24"/>
          <w:szCs w:val="24"/>
          <w:lang w:eastAsia="ar-SA"/>
        </w:rPr>
        <w:t xml:space="preserve">az </w:t>
      </w:r>
      <w:r w:rsidRPr="00872AAB">
        <w:rPr>
          <w:rFonts w:ascii="Times New Roman" w:hAnsi="Times New Roman"/>
          <w:sz w:val="24"/>
          <w:szCs w:val="24"/>
          <w:lang w:eastAsia="ar-SA"/>
        </w:rPr>
        <w:t xml:space="preserve">árképzési lehetőségeket, </w:t>
      </w:r>
      <w:r>
        <w:rPr>
          <w:rFonts w:ascii="Times New Roman" w:hAnsi="Times New Roman"/>
          <w:sz w:val="24"/>
          <w:szCs w:val="24"/>
          <w:lang w:eastAsia="ar-SA"/>
        </w:rPr>
        <w:t xml:space="preserve">a </w:t>
      </w:r>
      <w:r w:rsidRPr="00872AAB">
        <w:rPr>
          <w:rFonts w:ascii="Times New Roman" w:hAnsi="Times New Roman"/>
          <w:sz w:val="24"/>
          <w:szCs w:val="24"/>
          <w:lang w:eastAsia="ar-SA"/>
        </w:rPr>
        <w:t>versenyeztet</w:t>
      </w:r>
      <w:r>
        <w:rPr>
          <w:rFonts w:ascii="Times New Roman" w:hAnsi="Times New Roman"/>
          <w:sz w:val="24"/>
          <w:szCs w:val="24"/>
          <w:lang w:eastAsia="ar-SA"/>
        </w:rPr>
        <w:t>hető</w:t>
      </w:r>
      <w:r w:rsidRPr="00872AAB">
        <w:rPr>
          <w:rFonts w:ascii="Times New Roman" w:hAnsi="Times New Roman"/>
          <w:sz w:val="24"/>
          <w:szCs w:val="24"/>
          <w:lang w:eastAsia="ar-SA"/>
        </w:rPr>
        <w:t xml:space="preserve"> időszakokat.</w:t>
      </w:r>
    </w:p>
    <w:p w:rsidR="00992C03" w:rsidRPr="00111CDD" w:rsidRDefault="00992C03" w:rsidP="00992C03">
      <w:pPr>
        <w:pStyle w:val="Listaszerbekezds1"/>
        <w:numPr>
          <w:ilvl w:val="0"/>
          <w:numId w:val="37"/>
        </w:numPr>
        <w:spacing w:after="0" w:line="240" w:lineRule="auto"/>
        <w:ind w:left="426" w:hanging="426"/>
        <w:jc w:val="both"/>
        <w:rPr>
          <w:rFonts w:ascii="Times New Roman" w:hAnsi="Times New Roman"/>
          <w:sz w:val="24"/>
          <w:szCs w:val="24"/>
          <w:u w:val="single"/>
          <w:lang w:eastAsia="ar-SA"/>
        </w:rPr>
      </w:pPr>
      <w:r w:rsidRPr="00B22C36">
        <w:rPr>
          <w:rFonts w:ascii="Times New Roman" w:hAnsi="Times New Roman"/>
          <w:sz w:val="24"/>
          <w:szCs w:val="24"/>
          <w:u w:val="single"/>
          <w:lang w:eastAsia="ar-SA"/>
        </w:rPr>
        <w:t xml:space="preserve">Az eljárás lefolytatásához </w:t>
      </w:r>
      <w:r w:rsidRPr="00111CDD">
        <w:rPr>
          <w:rFonts w:ascii="Times New Roman" w:hAnsi="Times New Roman"/>
          <w:sz w:val="24"/>
          <w:szCs w:val="24"/>
          <w:u w:val="single"/>
          <w:lang w:eastAsia="ar-SA"/>
        </w:rPr>
        <w:t>szükség</w:t>
      </w:r>
      <w:r w:rsidRPr="00B22C36">
        <w:rPr>
          <w:rFonts w:ascii="Times New Roman" w:hAnsi="Times New Roman"/>
          <w:sz w:val="24"/>
          <w:szCs w:val="24"/>
          <w:u w:val="single"/>
          <w:lang w:eastAsia="ar-SA"/>
        </w:rPr>
        <w:t xml:space="preserve">es adatigény </w:t>
      </w:r>
      <w:r w:rsidRPr="00111CDD">
        <w:rPr>
          <w:rFonts w:ascii="Times New Roman" w:hAnsi="Times New Roman"/>
          <w:sz w:val="24"/>
          <w:szCs w:val="24"/>
          <w:u w:val="single"/>
          <w:lang w:eastAsia="ar-SA"/>
        </w:rPr>
        <w:t>meghatározása</w:t>
      </w:r>
    </w:p>
    <w:p w:rsidR="00992C03" w:rsidRDefault="00992C03" w:rsidP="00992C03">
      <w:pPr>
        <w:tabs>
          <w:tab w:val="num" w:pos="720"/>
        </w:tabs>
        <w:suppressAutoHyphens/>
        <w:spacing w:after="0" w:line="240" w:lineRule="auto"/>
        <w:ind w:left="426"/>
        <w:jc w:val="both"/>
        <w:rPr>
          <w:rFonts w:ascii="Times New Roman" w:hAnsi="Times New Roman"/>
          <w:sz w:val="24"/>
          <w:szCs w:val="24"/>
          <w:lang w:eastAsia="ar-SA"/>
        </w:rPr>
      </w:pPr>
      <w:r>
        <w:rPr>
          <w:rFonts w:ascii="Times New Roman" w:hAnsi="Times New Roman"/>
          <w:sz w:val="24"/>
          <w:szCs w:val="24"/>
          <w:lang w:eastAsia="ar-SA"/>
        </w:rPr>
        <w:t>Megbízott</w:t>
      </w:r>
      <w:r w:rsidRPr="000D75C4">
        <w:rPr>
          <w:rFonts w:ascii="Times New Roman" w:hAnsi="Times New Roman"/>
          <w:sz w:val="24"/>
          <w:szCs w:val="24"/>
          <w:lang w:eastAsia="ar-SA"/>
        </w:rPr>
        <w:t xml:space="preserve"> a közbeszerzés</w:t>
      </w:r>
      <w:r>
        <w:rPr>
          <w:rFonts w:ascii="Times New Roman" w:hAnsi="Times New Roman"/>
          <w:sz w:val="24"/>
          <w:szCs w:val="24"/>
          <w:lang w:eastAsia="ar-SA"/>
        </w:rPr>
        <w:t>i eljárás második, versenyújranyitás szakaszának</w:t>
      </w:r>
      <w:r w:rsidRPr="000D75C4">
        <w:rPr>
          <w:rFonts w:ascii="Times New Roman" w:hAnsi="Times New Roman"/>
          <w:sz w:val="24"/>
          <w:szCs w:val="24"/>
          <w:lang w:eastAsia="ar-SA"/>
        </w:rPr>
        <w:t xml:space="preserve"> előkészítése során meghatározza </w:t>
      </w:r>
      <w:r w:rsidRPr="00111CDD">
        <w:rPr>
          <w:rFonts w:ascii="Times New Roman" w:hAnsi="Times New Roman"/>
          <w:sz w:val="24"/>
          <w:szCs w:val="24"/>
          <w:lang w:eastAsia="ar-SA"/>
        </w:rPr>
        <w:t xml:space="preserve">azon adat és információ igényt, amely elengedhetetlen a sikeres </w:t>
      </w:r>
      <w:r>
        <w:rPr>
          <w:rFonts w:ascii="Times New Roman" w:hAnsi="Times New Roman"/>
          <w:sz w:val="24"/>
          <w:szCs w:val="24"/>
          <w:lang w:eastAsia="ar-SA"/>
        </w:rPr>
        <w:t>versenyújranyitás</w:t>
      </w:r>
      <w:r w:rsidRPr="000D75C4">
        <w:rPr>
          <w:rFonts w:ascii="Times New Roman" w:hAnsi="Times New Roman"/>
          <w:sz w:val="24"/>
          <w:szCs w:val="24"/>
          <w:lang w:eastAsia="ar-SA"/>
        </w:rPr>
        <w:t xml:space="preserve"> lebonyolításhoz, továbbá a </w:t>
      </w:r>
      <w:r>
        <w:rPr>
          <w:rFonts w:ascii="Times New Roman" w:hAnsi="Times New Roman"/>
          <w:sz w:val="24"/>
          <w:szCs w:val="24"/>
          <w:lang w:eastAsia="ar-SA"/>
        </w:rPr>
        <w:t>Megbízó</w:t>
      </w:r>
      <w:r w:rsidRPr="000D75C4">
        <w:rPr>
          <w:rFonts w:ascii="Times New Roman" w:hAnsi="Times New Roman"/>
          <w:sz w:val="24"/>
          <w:szCs w:val="24"/>
          <w:lang w:eastAsia="ar-SA"/>
        </w:rPr>
        <w:t xml:space="preserve"> által </w:t>
      </w:r>
      <w:r>
        <w:rPr>
          <w:rFonts w:ascii="Times New Roman" w:hAnsi="Times New Roman"/>
          <w:sz w:val="24"/>
          <w:szCs w:val="24"/>
          <w:lang w:eastAsia="ar-SA"/>
        </w:rPr>
        <w:t xml:space="preserve">teljeskörűen </w:t>
      </w:r>
      <w:r w:rsidRPr="000D75C4">
        <w:rPr>
          <w:rFonts w:ascii="Times New Roman" w:hAnsi="Times New Roman"/>
          <w:sz w:val="24"/>
          <w:szCs w:val="24"/>
          <w:lang w:eastAsia="ar-SA"/>
        </w:rPr>
        <w:t>rendelkezésére bocsátott</w:t>
      </w:r>
      <w:r>
        <w:rPr>
          <w:rFonts w:ascii="Times New Roman" w:hAnsi="Times New Roman"/>
          <w:sz w:val="24"/>
          <w:szCs w:val="24"/>
          <w:lang w:eastAsia="ar-SA"/>
        </w:rPr>
        <w:t xml:space="preserve"> fogyasztási</w:t>
      </w:r>
      <w:r w:rsidRPr="000D75C4">
        <w:rPr>
          <w:rFonts w:ascii="Times New Roman" w:hAnsi="Times New Roman"/>
          <w:sz w:val="24"/>
          <w:szCs w:val="24"/>
          <w:lang w:eastAsia="ar-SA"/>
        </w:rPr>
        <w:t xml:space="preserve"> adatok alapján elkészíti</w:t>
      </w:r>
      <w:r w:rsidRPr="00111CDD">
        <w:rPr>
          <w:rFonts w:ascii="Times New Roman" w:hAnsi="Times New Roman"/>
          <w:sz w:val="24"/>
          <w:szCs w:val="24"/>
          <w:lang w:eastAsia="ar-SA"/>
        </w:rPr>
        <w:t xml:space="preserve"> a </w:t>
      </w:r>
      <w:r>
        <w:rPr>
          <w:rFonts w:ascii="Times New Roman" w:hAnsi="Times New Roman"/>
          <w:sz w:val="24"/>
          <w:szCs w:val="24"/>
          <w:lang w:eastAsia="ar-SA"/>
        </w:rPr>
        <w:t>versenyújranyitás</w:t>
      </w:r>
      <w:r w:rsidRPr="00111CDD">
        <w:rPr>
          <w:rFonts w:ascii="Times New Roman" w:hAnsi="Times New Roman"/>
          <w:sz w:val="24"/>
          <w:szCs w:val="24"/>
          <w:lang w:eastAsia="ar-SA"/>
        </w:rPr>
        <w:t xml:space="preserve"> műszaki dokumentációját.</w:t>
      </w:r>
    </w:p>
    <w:p w:rsidR="00992C03" w:rsidRPr="00111CDD" w:rsidRDefault="00992C03" w:rsidP="00992C03">
      <w:pPr>
        <w:pStyle w:val="Listaszerbekezds1"/>
        <w:numPr>
          <w:ilvl w:val="0"/>
          <w:numId w:val="37"/>
        </w:numPr>
        <w:spacing w:after="0" w:line="240" w:lineRule="auto"/>
        <w:ind w:left="426" w:hanging="426"/>
        <w:jc w:val="both"/>
        <w:rPr>
          <w:rFonts w:ascii="Times New Roman" w:hAnsi="Times New Roman"/>
          <w:sz w:val="24"/>
          <w:szCs w:val="24"/>
          <w:u w:val="single"/>
          <w:lang w:eastAsia="ar-SA"/>
        </w:rPr>
      </w:pPr>
      <w:r w:rsidRPr="00B22C36">
        <w:rPr>
          <w:rFonts w:ascii="Times New Roman" w:hAnsi="Times New Roman"/>
          <w:sz w:val="24"/>
          <w:szCs w:val="24"/>
          <w:u w:val="single"/>
          <w:lang w:eastAsia="ar-SA"/>
        </w:rPr>
        <w:t xml:space="preserve">Az ajánlatkérés feltételeinek </w:t>
      </w:r>
      <w:r w:rsidRPr="00111CDD">
        <w:rPr>
          <w:rFonts w:ascii="Times New Roman" w:hAnsi="Times New Roman"/>
          <w:sz w:val="24"/>
          <w:szCs w:val="24"/>
          <w:u w:val="single"/>
          <w:lang w:eastAsia="ar-SA"/>
        </w:rPr>
        <w:t>kidolgozása</w:t>
      </w:r>
    </w:p>
    <w:p w:rsidR="00992C03" w:rsidRPr="00111CDD" w:rsidRDefault="00992C03" w:rsidP="00992C03">
      <w:pPr>
        <w:tabs>
          <w:tab w:val="num" w:pos="720"/>
        </w:tabs>
        <w:suppressAutoHyphens/>
        <w:spacing w:after="0" w:line="240" w:lineRule="auto"/>
        <w:ind w:left="426"/>
        <w:jc w:val="both"/>
        <w:rPr>
          <w:rFonts w:ascii="Times New Roman" w:hAnsi="Times New Roman"/>
          <w:sz w:val="24"/>
          <w:szCs w:val="24"/>
          <w:lang w:eastAsia="ar-SA"/>
        </w:rPr>
      </w:pPr>
      <w:r>
        <w:rPr>
          <w:rFonts w:ascii="Times New Roman" w:hAnsi="Times New Roman"/>
          <w:sz w:val="24"/>
          <w:szCs w:val="24"/>
          <w:lang w:eastAsia="ar-SA"/>
        </w:rPr>
        <w:t>Megbízott a Megbízó által rendelkezésére bocsátott adatok és információk alapján javaslatot tesz a második, versenyújranyitás szakasz – KEF által nem szabályozott - feltételeire.</w:t>
      </w:r>
    </w:p>
    <w:p w:rsidR="00992C03" w:rsidRPr="00BF555E" w:rsidRDefault="00992C03" w:rsidP="00992C03">
      <w:pPr>
        <w:pStyle w:val="Listaszerbekezds1"/>
        <w:numPr>
          <w:ilvl w:val="0"/>
          <w:numId w:val="37"/>
        </w:numPr>
        <w:spacing w:after="0" w:line="240" w:lineRule="auto"/>
        <w:ind w:left="426" w:hanging="426"/>
        <w:jc w:val="both"/>
        <w:rPr>
          <w:rFonts w:ascii="Times New Roman" w:hAnsi="Times New Roman"/>
          <w:sz w:val="24"/>
          <w:szCs w:val="24"/>
          <w:u w:val="single"/>
          <w:lang w:eastAsia="ar-SA"/>
        </w:rPr>
      </w:pPr>
      <w:r w:rsidRPr="00BF555E">
        <w:rPr>
          <w:rFonts w:ascii="Times New Roman" w:hAnsi="Times New Roman"/>
          <w:sz w:val="24"/>
          <w:szCs w:val="24"/>
          <w:u w:val="single"/>
          <w:lang w:eastAsia="ar-SA"/>
        </w:rPr>
        <w:t>A becsült érték</w:t>
      </w:r>
      <w:r>
        <w:rPr>
          <w:rFonts w:ascii="Times New Roman" w:hAnsi="Times New Roman"/>
          <w:sz w:val="24"/>
          <w:szCs w:val="24"/>
          <w:u w:val="single"/>
          <w:lang w:eastAsia="ar-SA"/>
        </w:rPr>
        <w:t xml:space="preserve"> </w:t>
      </w:r>
      <w:r w:rsidRPr="00BF555E">
        <w:rPr>
          <w:rFonts w:ascii="Times New Roman" w:hAnsi="Times New Roman"/>
          <w:sz w:val="24"/>
          <w:szCs w:val="24"/>
          <w:u w:val="single"/>
          <w:lang w:eastAsia="ar-SA"/>
        </w:rPr>
        <w:t xml:space="preserve">meghatározása </w:t>
      </w:r>
    </w:p>
    <w:p w:rsidR="00992C03" w:rsidRPr="00BF555E" w:rsidRDefault="00992C03" w:rsidP="00992C03">
      <w:pPr>
        <w:pStyle w:val="Listaszerbekezds1"/>
        <w:tabs>
          <w:tab w:val="num" w:pos="720"/>
        </w:tabs>
        <w:suppressAutoHyphens/>
        <w:spacing w:after="0" w:line="240" w:lineRule="auto"/>
        <w:ind w:left="426"/>
        <w:jc w:val="both"/>
        <w:rPr>
          <w:rFonts w:ascii="Times New Roman" w:hAnsi="Times New Roman"/>
          <w:sz w:val="24"/>
          <w:szCs w:val="24"/>
          <w:lang w:eastAsia="ar-SA"/>
        </w:rPr>
      </w:pPr>
      <w:r>
        <w:rPr>
          <w:rFonts w:ascii="Times New Roman" w:hAnsi="Times New Roman"/>
          <w:sz w:val="24"/>
          <w:szCs w:val="24"/>
          <w:lang w:eastAsia="ar-SA"/>
        </w:rPr>
        <w:t>Megbízott</w:t>
      </w:r>
      <w:r w:rsidRPr="00BF555E">
        <w:rPr>
          <w:rFonts w:ascii="Times New Roman" w:hAnsi="Times New Roman"/>
          <w:sz w:val="24"/>
          <w:szCs w:val="24"/>
          <w:lang w:eastAsia="ar-SA"/>
        </w:rPr>
        <w:t xml:space="preserve"> a </w:t>
      </w:r>
      <w:r>
        <w:rPr>
          <w:rFonts w:ascii="Times New Roman" w:hAnsi="Times New Roman"/>
          <w:sz w:val="24"/>
          <w:szCs w:val="24"/>
          <w:lang w:eastAsia="ar-SA"/>
        </w:rPr>
        <w:t>Megbízó</w:t>
      </w:r>
      <w:r w:rsidRPr="00BF555E">
        <w:rPr>
          <w:rFonts w:ascii="Times New Roman" w:hAnsi="Times New Roman"/>
          <w:sz w:val="24"/>
          <w:szCs w:val="24"/>
          <w:lang w:eastAsia="ar-SA"/>
        </w:rPr>
        <w:t xml:space="preserve"> jelenlegi energia szerződése, valamint a piaci tendenciák alapján meghatározza a </w:t>
      </w:r>
      <w:r>
        <w:rPr>
          <w:rFonts w:ascii="Times New Roman" w:hAnsi="Times New Roman"/>
          <w:sz w:val="24"/>
          <w:szCs w:val="24"/>
          <w:lang w:eastAsia="ar-SA"/>
        </w:rPr>
        <w:t>versenyújranyitás</w:t>
      </w:r>
      <w:r w:rsidRPr="00BF555E">
        <w:rPr>
          <w:rFonts w:ascii="Times New Roman" w:hAnsi="Times New Roman"/>
          <w:sz w:val="24"/>
          <w:szCs w:val="24"/>
          <w:lang w:eastAsia="ar-SA"/>
        </w:rPr>
        <w:t xml:space="preserve"> becsült értékét.</w:t>
      </w:r>
      <w:r>
        <w:rPr>
          <w:rFonts w:ascii="Times New Roman" w:hAnsi="Times New Roman"/>
          <w:sz w:val="24"/>
          <w:szCs w:val="24"/>
          <w:lang w:eastAsia="ar-SA"/>
        </w:rPr>
        <w:t xml:space="preserve"> </w:t>
      </w:r>
    </w:p>
    <w:p w:rsidR="00992C03" w:rsidRPr="00111CDD" w:rsidRDefault="00992C03" w:rsidP="00992C03">
      <w:pPr>
        <w:pStyle w:val="Listaszerbekezds1"/>
        <w:keepNext/>
        <w:numPr>
          <w:ilvl w:val="0"/>
          <w:numId w:val="37"/>
        </w:numPr>
        <w:spacing w:after="0" w:line="240" w:lineRule="auto"/>
        <w:ind w:left="425" w:hanging="425"/>
        <w:jc w:val="both"/>
        <w:rPr>
          <w:rFonts w:ascii="Times New Roman" w:hAnsi="Times New Roman"/>
          <w:sz w:val="24"/>
          <w:szCs w:val="24"/>
          <w:u w:val="single"/>
          <w:lang w:eastAsia="ar-SA"/>
        </w:rPr>
      </w:pPr>
      <w:r>
        <w:rPr>
          <w:rFonts w:ascii="Times New Roman" w:hAnsi="Times New Roman"/>
          <w:sz w:val="24"/>
          <w:szCs w:val="24"/>
          <w:u w:val="single"/>
          <w:lang w:eastAsia="ar-SA"/>
        </w:rPr>
        <w:lastRenderedPageBreak/>
        <w:t>A versenyújranyitás</w:t>
      </w:r>
      <w:r w:rsidRPr="00111CDD">
        <w:rPr>
          <w:rFonts w:ascii="Times New Roman" w:hAnsi="Times New Roman"/>
          <w:sz w:val="24"/>
          <w:szCs w:val="24"/>
          <w:u w:val="single"/>
          <w:lang w:eastAsia="ar-SA"/>
        </w:rPr>
        <w:t xml:space="preserve"> ütemtervének kialakítása</w:t>
      </w:r>
      <w:r>
        <w:rPr>
          <w:rFonts w:ascii="Times New Roman" w:hAnsi="Times New Roman"/>
          <w:sz w:val="24"/>
          <w:szCs w:val="24"/>
          <w:u w:val="single"/>
          <w:lang w:eastAsia="ar-SA"/>
        </w:rPr>
        <w:t>, az ügyfél tájékoztatása a folyamatról</w:t>
      </w:r>
    </w:p>
    <w:p w:rsidR="00992C03" w:rsidRDefault="00992C03" w:rsidP="00992C03">
      <w:pPr>
        <w:pStyle w:val="Listaszerbekezds1"/>
        <w:tabs>
          <w:tab w:val="num" w:pos="720"/>
        </w:tabs>
        <w:suppressAutoHyphens/>
        <w:spacing w:after="0" w:line="240" w:lineRule="auto"/>
        <w:ind w:left="426"/>
        <w:jc w:val="both"/>
        <w:rPr>
          <w:rFonts w:ascii="Times New Roman" w:hAnsi="Times New Roman"/>
          <w:sz w:val="24"/>
          <w:szCs w:val="24"/>
          <w:lang w:eastAsia="ar-SA"/>
        </w:rPr>
      </w:pPr>
      <w:r w:rsidRPr="00AF3440">
        <w:rPr>
          <w:rFonts w:ascii="Times New Roman" w:hAnsi="Times New Roman"/>
          <w:sz w:val="24"/>
          <w:szCs w:val="24"/>
          <w:lang w:eastAsia="ar-SA"/>
        </w:rPr>
        <w:t xml:space="preserve">A </w:t>
      </w:r>
      <w:r>
        <w:rPr>
          <w:rFonts w:ascii="Times New Roman" w:hAnsi="Times New Roman"/>
          <w:sz w:val="24"/>
          <w:szCs w:val="24"/>
          <w:lang w:eastAsia="ar-SA"/>
        </w:rPr>
        <w:t>közbeszerzésekről szóló 2015. évi CXLIII. törvény (továbbiakban: Kbt.), a végrehajtási rendeletei és a vonatkozó energia piaci jogszabályok, sajátosságok figyelembevételével Megbízott</w:t>
      </w:r>
      <w:r w:rsidRPr="00AF3440">
        <w:rPr>
          <w:rFonts w:ascii="Times New Roman" w:hAnsi="Times New Roman"/>
          <w:sz w:val="24"/>
          <w:szCs w:val="24"/>
          <w:lang w:eastAsia="ar-SA"/>
        </w:rPr>
        <w:t xml:space="preserve"> meghatározza a </w:t>
      </w:r>
      <w:r>
        <w:rPr>
          <w:rFonts w:ascii="Times New Roman" w:hAnsi="Times New Roman"/>
          <w:sz w:val="24"/>
          <w:szCs w:val="24"/>
          <w:lang w:eastAsia="ar-SA"/>
        </w:rPr>
        <w:t>versenyújranyitás</w:t>
      </w:r>
      <w:r w:rsidRPr="00AF3440">
        <w:rPr>
          <w:rFonts w:ascii="Times New Roman" w:hAnsi="Times New Roman"/>
          <w:sz w:val="24"/>
          <w:szCs w:val="24"/>
          <w:lang w:eastAsia="ar-SA"/>
        </w:rPr>
        <w:t xml:space="preserve"> ütemtervét, </w:t>
      </w:r>
      <w:r>
        <w:rPr>
          <w:rFonts w:ascii="Times New Roman" w:hAnsi="Times New Roman"/>
          <w:sz w:val="24"/>
          <w:szCs w:val="24"/>
          <w:lang w:eastAsia="ar-SA"/>
        </w:rPr>
        <w:t xml:space="preserve">eljárási cselekményeit </w:t>
      </w:r>
      <w:r w:rsidRPr="00AF3440">
        <w:rPr>
          <w:rFonts w:ascii="Times New Roman" w:hAnsi="Times New Roman"/>
          <w:sz w:val="24"/>
          <w:szCs w:val="24"/>
          <w:lang w:eastAsia="ar-SA"/>
        </w:rPr>
        <w:t xml:space="preserve">és gondoskodik a rá vonatkozó eljárási határidők teljesítéséről. </w:t>
      </w:r>
    </w:p>
    <w:p w:rsidR="00992C03" w:rsidRPr="00111CDD" w:rsidRDefault="00992C03" w:rsidP="00992C03">
      <w:pPr>
        <w:pStyle w:val="Listaszerbekezds1"/>
        <w:keepNext/>
        <w:numPr>
          <w:ilvl w:val="0"/>
          <w:numId w:val="37"/>
        </w:numPr>
        <w:spacing w:after="0" w:line="240" w:lineRule="auto"/>
        <w:ind w:left="425" w:hanging="425"/>
        <w:jc w:val="both"/>
        <w:rPr>
          <w:rFonts w:ascii="Times New Roman" w:hAnsi="Times New Roman"/>
          <w:sz w:val="24"/>
          <w:szCs w:val="24"/>
          <w:u w:val="single"/>
          <w:lang w:eastAsia="ar-SA"/>
        </w:rPr>
      </w:pPr>
      <w:r>
        <w:rPr>
          <w:rFonts w:ascii="Times New Roman" w:hAnsi="Times New Roman"/>
          <w:sz w:val="24"/>
          <w:szCs w:val="24"/>
          <w:u w:val="single"/>
          <w:lang w:eastAsia="ar-SA"/>
        </w:rPr>
        <w:t>Az ajánlattételi felhívás</w:t>
      </w:r>
      <w:r w:rsidRPr="00111CDD">
        <w:rPr>
          <w:rFonts w:ascii="Times New Roman" w:hAnsi="Times New Roman"/>
          <w:sz w:val="24"/>
          <w:szCs w:val="24"/>
          <w:u w:val="single"/>
          <w:lang w:eastAsia="ar-SA"/>
        </w:rPr>
        <w:t xml:space="preserve"> és a</w:t>
      </w:r>
      <w:r>
        <w:rPr>
          <w:rFonts w:ascii="Times New Roman" w:hAnsi="Times New Roman"/>
          <w:sz w:val="24"/>
          <w:szCs w:val="24"/>
          <w:u w:val="single"/>
          <w:lang w:eastAsia="ar-SA"/>
        </w:rPr>
        <w:t>z energiakereskedelmi</w:t>
      </w:r>
      <w:r w:rsidRPr="00111CDD">
        <w:rPr>
          <w:rFonts w:ascii="Times New Roman" w:hAnsi="Times New Roman"/>
          <w:sz w:val="24"/>
          <w:szCs w:val="24"/>
          <w:u w:val="single"/>
          <w:lang w:eastAsia="ar-SA"/>
        </w:rPr>
        <w:t xml:space="preserve"> szerződéstervezet elkészítése</w:t>
      </w:r>
      <w:r>
        <w:rPr>
          <w:rFonts w:ascii="Times New Roman" w:hAnsi="Times New Roman"/>
          <w:sz w:val="24"/>
          <w:szCs w:val="24"/>
          <w:u w:val="single"/>
          <w:lang w:eastAsia="ar-SA"/>
        </w:rPr>
        <w:t xml:space="preserve"> összhangban a keretmegállapodással</w:t>
      </w:r>
    </w:p>
    <w:p w:rsidR="00992C03" w:rsidRDefault="00992C03" w:rsidP="00992C03">
      <w:pPr>
        <w:tabs>
          <w:tab w:val="num" w:pos="720"/>
        </w:tabs>
        <w:suppressAutoHyphens/>
        <w:spacing w:after="0" w:line="240" w:lineRule="auto"/>
        <w:ind w:left="426"/>
        <w:jc w:val="both"/>
        <w:rPr>
          <w:rFonts w:ascii="Times New Roman" w:hAnsi="Times New Roman"/>
          <w:sz w:val="24"/>
          <w:szCs w:val="24"/>
          <w:lang w:eastAsia="ar-SA"/>
        </w:rPr>
      </w:pPr>
      <w:r>
        <w:rPr>
          <w:rFonts w:ascii="Times New Roman" w:hAnsi="Times New Roman"/>
          <w:sz w:val="24"/>
          <w:szCs w:val="24"/>
          <w:lang w:eastAsia="ar-SA"/>
        </w:rPr>
        <w:t>A Megbízó által jóváhagyott műszaki dokumentáció alapján Megbízott elkészíti a versenyújranyitás megkezdéséhez szükséges dokumentumokat a keretmegállapodás rendelkezéseinek figyelembevételével.</w:t>
      </w:r>
    </w:p>
    <w:p w:rsidR="00992C03" w:rsidRPr="00111CDD" w:rsidRDefault="00992C03" w:rsidP="00992C03">
      <w:pPr>
        <w:pStyle w:val="Listaszerbekezds1"/>
        <w:keepNext/>
        <w:numPr>
          <w:ilvl w:val="0"/>
          <w:numId w:val="37"/>
        </w:numPr>
        <w:spacing w:after="0" w:line="240" w:lineRule="auto"/>
        <w:ind w:left="425" w:hanging="425"/>
        <w:jc w:val="both"/>
        <w:rPr>
          <w:rFonts w:ascii="Times New Roman" w:hAnsi="Times New Roman"/>
          <w:sz w:val="24"/>
          <w:szCs w:val="24"/>
          <w:u w:val="single"/>
          <w:lang w:eastAsia="ar-SA"/>
        </w:rPr>
      </w:pPr>
      <w:r w:rsidRPr="00B22C36">
        <w:rPr>
          <w:rFonts w:ascii="Times New Roman" w:hAnsi="Times New Roman"/>
          <w:sz w:val="24"/>
          <w:szCs w:val="24"/>
          <w:u w:val="single"/>
          <w:lang w:eastAsia="ar-SA"/>
        </w:rPr>
        <w:t>A közbeszerzési eljárás</w:t>
      </w:r>
      <w:r>
        <w:rPr>
          <w:rFonts w:ascii="Times New Roman" w:hAnsi="Times New Roman"/>
          <w:sz w:val="24"/>
          <w:szCs w:val="24"/>
          <w:u w:val="single"/>
          <w:lang w:eastAsia="ar-SA"/>
        </w:rPr>
        <w:t xml:space="preserve"> 2. szakaszának</w:t>
      </w:r>
      <w:r w:rsidRPr="00B22C36">
        <w:rPr>
          <w:rFonts w:ascii="Times New Roman" w:hAnsi="Times New Roman"/>
          <w:sz w:val="24"/>
          <w:szCs w:val="24"/>
          <w:u w:val="single"/>
          <w:lang w:eastAsia="ar-SA"/>
        </w:rPr>
        <w:t xml:space="preserve"> lefolytatása</w:t>
      </w:r>
    </w:p>
    <w:p w:rsidR="00992C03" w:rsidRPr="00111CDD" w:rsidRDefault="00992C03" w:rsidP="00992C03">
      <w:pPr>
        <w:tabs>
          <w:tab w:val="num" w:pos="720"/>
        </w:tabs>
        <w:suppressAutoHyphens/>
        <w:spacing w:after="0" w:line="240" w:lineRule="auto"/>
        <w:ind w:left="426"/>
        <w:jc w:val="both"/>
        <w:rPr>
          <w:rFonts w:ascii="Times New Roman" w:hAnsi="Times New Roman"/>
          <w:sz w:val="24"/>
          <w:szCs w:val="24"/>
          <w:u w:val="single"/>
          <w:lang w:eastAsia="ar-SA"/>
        </w:rPr>
      </w:pPr>
      <w:r>
        <w:rPr>
          <w:rFonts w:ascii="Times New Roman" w:hAnsi="Times New Roman"/>
          <w:sz w:val="24"/>
          <w:szCs w:val="24"/>
          <w:lang w:eastAsia="ar-SA"/>
        </w:rPr>
        <w:t>Megbízott gondoskodik a versenyújranyitásnak a Kbt. rendelkezéseinek megfelelő lefolytatásáról, a Megbízó erre irányuló igénye esetén a Megbízó nevében kezeli a KEF portált.</w:t>
      </w:r>
    </w:p>
    <w:p w:rsidR="00992C03" w:rsidRDefault="00992C03" w:rsidP="00992C03">
      <w:pPr>
        <w:tabs>
          <w:tab w:val="num" w:pos="720"/>
        </w:tabs>
        <w:suppressAutoHyphens/>
        <w:spacing w:after="0" w:line="240" w:lineRule="auto"/>
        <w:ind w:left="426"/>
        <w:jc w:val="both"/>
        <w:rPr>
          <w:rFonts w:ascii="Times New Roman" w:hAnsi="Times New Roman"/>
          <w:bCs/>
          <w:sz w:val="24"/>
          <w:szCs w:val="24"/>
          <w:lang w:eastAsia="ar-SA"/>
        </w:rPr>
      </w:pPr>
      <w:r>
        <w:rPr>
          <w:rFonts w:ascii="Times New Roman" w:hAnsi="Times New Roman"/>
          <w:bCs/>
          <w:sz w:val="24"/>
          <w:szCs w:val="24"/>
          <w:lang w:eastAsia="ar-SA"/>
        </w:rPr>
        <w:t>Megbízott elvégzi</w:t>
      </w:r>
      <w:r w:rsidRPr="00B22C36">
        <w:rPr>
          <w:rFonts w:ascii="Times New Roman" w:hAnsi="Times New Roman"/>
          <w:bCs/>
          <w:sz w:val="24"/>
          <w:szCs w:val="24"/>
          <w:lang w:eastAsia="ar-SA"/>
        </w:rPr>
        <w:t xml:space="preserve"> a b</w:t>
      </w:r>
      <w:r w:rsidRPr="00111CDD">
        <w:rPr>
          <w:rFonts w:ascii="Times New Roman" w:hAnsi="Times New Roman"/>
          <w:bCs/>
          <w:sz w:val="24"/>
          <w:szCs w:val="24"/>
          <w:lang w:eastAsia="ar-SA"/>
        </w:rPr>
        <w:t>eérkezett ajánlat</w:t>
      </w:r>
      <w:r w:rsidRPr="00B22C36">
        <w:rPr>
          <w:rFonts w:ascii="Times New Roman" w:hAnsi="Times New Roman"/>
          <w:bCs/>
          <w:sz w:val="24"/>
          <w:szCs w:val="24"/>
          <w:lang w:eastAsia="ar-SA"/>
        </w:rPr>
        <w:t xml:space="preserve">ok </w:t>
      </w:r>
      <w:r w:rsidRPr="00111CDD">
        <w:rPr>
          <w:rFonts w:ascii="Times New Roman" w:hAnsi="Times New Roman"/>
          <w:bCs/>
          <w:sz w:val="24"/>
          <w:szCs w:val="24"/>
          <w:lang w:eastAsia="ar-SA"/>
        </w:rPr>
        <w:t xml:space="preserve">közbeszerzési és </w:t>
      </w:r>
      <w:r>
        <w:rPr>
          <w:rFonts w:ascii="Times New Roman" w:hAnsi="Times New Roman"/>
          <w:bCs/>
          <w:sz w:val="24"/>
          <w:szCs w:val="24"/>
          <w:lang w:eastAsia="ar-SA"/>
        </w:rPr>
        <w:t xml:space="preserve">közbeszerzés tárgya szerinti </w:t>
      </w:r>
      <w:r w:rsidRPr="00111CDD">
        <w:rPr>
          <w:rFonts w:ascii="Times New Roman" w:hAnsi="Times New Roman"/>
          <w:bCs/>
          <w:sz w:val="24"/>
          <w:szCs w:val="24"/>
          <w:lang w:eastAsia="ar-SA"/>
        </w:rPr>
        <w:t xml:space="preserve">szakmai szempontú </w:t>
      </w:r>
      <w:r w:rsidRPr="00B22C36">
        <w:rPr>
          <w:rFonts w:ascii="Times New Roman" w:hAnsi="Times New Roman"/>
          <w:bCs/>
          <w:sz w:val="24"/>
          <w:szCs w:val="24"/>
          <w:lang w:eastAsia="ar-SA"/>
        </w:rPr>
        <w:t>vizsgálatá</w:t>
      </w:r>
      <w:r>
        <w:rPr>
          <w:rFonts w:ascii="Times New Roman" w:hAnsi="Times New Roman"/>
          <w:bCs/>
          <w:sz w:val="24"/>
          <w:szCs w:val="24"/>
          <w:lang w:eastAsia="ar-SA"/>
        </w:rPr>
        <w:t>t, részt vesz</w:t>
      </w:r>
      <w:r w:rsidRPr="00B22C36">
        <w:rPr>
          <w:rFonts w:ascii="Times New Roman" w:hAnsi="Times New Roman"/>
          <w:bCs/>
          <w:sz w:val="24"/>
          <w:szCs w:val="24"/>
          <w:lang w:eastAsia="ar-SA"/>
        </w:rPr>
        <w:t xml:space="preserve"> az ajánlatok </w:t>
      </w:r>
      <w:r>
        <w:rPr>
          <w:rFonts w:ascii="Times New Roman" w:hAnsi="Times New Roman"/>
          <w:bCs/>
          <w:sz w:val="24"/>
          <w:szCs w:val="24"/>
          <w:lang w:eastAsia="ar-SA"/>
        </w:rPr>
        <w:t>értékelésében.</w:t>
      </w:r>
      <w:r w:rsidRPr="00300032">
        <w:t xml:space="preserve"> </w:t>
      </w:r>
      <w:r w:rsidRPr="00300032">
        <w:rPr>
          <w:rFonts w:ascii="Times New Roman" w:hAnsi="Times New Roman"/>
          <w:bCs/>
          <w:sz w:val="24"/>
          <w:szCs w:val="24"/>
          <w:lang w:eastAsia="ar-SA"/>
        </w:rPr>
        <w:t>Megbízott ellenőrzi, hogy a kereskedő által megajánlott energiadíj nem haladja-e meg az ajánlatkérő által előírt limit árat.</w:t>
      </w:r>
      <w:r>
        <w:rPr>
          <w:rFonts w:ascii="Times New Roman" w:hAnsi="Times New Roman"/>
          <w:bCs/>
          <w:sz w:val="24"/>
          <w:szCs w:val="24"/>
          <w:lang w:eastAsia="ar-SA"/>
        </w:rPr>
        <w:t xml:space="preserve"> </w:t>
      </w:r>
    </w:p>
    <w:p w:rsidR="00992C03" w:rsidRPr="00CE61F8" w:rsidRDefault="00992C03" w:rsidP="00992C03">
      <w:pPr>
        <w:tabs>
          <w:tab w:val="num" w:pos="720"/>
        </w:tabs>
        <w:suppressAutoHyphens/>
        <w:spacing w:after="0" w:line="240" w:lineRule="auto"/>
        <w:ind w:left="426"/>
        <w:jc w:val="both"/>
        <w:rPr>
          <w:rFonts w:ascii="Times New Roman" w:hAnsi="Times New Roman"/>
          <w:bCs/>
          <w:sz w:val="24"/>
          <w:szCs w:val="24"/>
          <w:lang w:eastAsia="ar-SA"/>
        </w:rPr>
      </w:pPr>
      <w:r>
        <w:rPr>
          <w:rFonts w:ascii="Times New Roman" w:hAnsi="Times New Roman"/>
          <w:bCs/>
          <w:sz w:val="24"/>
          <w:szCs w:val="24"/>
          <w:lang w:eastAsia="ar-SA"/>
        </w:rPr>
        <w:t xml:space="preserve">A Megbízó köteles a versenyújranyitás megindítása előtt írásban jelezni arra vonatkozó igényét, hogy a közbeszerzés tárgya szerinti szakértelmet a Megbízott biztosítsa a </w:t>
      </w:r>
      <w:r w:rsidRPr="00111CDD">
        <w:rPr>
          <w:rFonts w:ascii="Times New Roman" w:hAnsi="Times New Roman"/>
          <w:bCs/>
          <w:sz w:val="24"/>
          <w:szCs w:val="24"/>
          <w:lang w:eastAsia="ar-SA"/>
        </w:rPr>
        <w:t>bírálóbizottság</w:t>
      </w:r>
      <w:r>
        <w:rPr>
          <w:rFonts w:ascii="Times New Roman" w:hAnsi="Times New Roman"/>
          <w:bCs/>
          <w:sz w:val="24"/>
          <w:szCs w:val="24"/>
          <w:lang w:eastAsia="ar-SA"/>
        </w:rPr>
        <w:t>ban. Megbízó</w:t>
      </w:r>
      <w:r w:rsidRPr="00B22C36">
        <w:rPr>
          <w:rFonts w:ascii="Times New Roman" w:hAnsi="Times New Roman"/>
          <w:bCs/>
          <w:sz w:val="24"/>
          <w:szCs w:val="24"/>
          <w:lang w:eastAsia="ar-SA"/>
        </w:rPr>
        <w:t xml:space="preserve"> </w:t>
      </w:r>
      <w:r>
        <w:rPr>
          <w:rFonts w:ascii="Times New Roman" w:hAnsi="Times New Roman"/>
          <w:bCs/>
          <w:sz w:val="24"/>
          <w:szCs w:val="24"/>
          <w:lang w:eastAsia="ar-SA"/>
        </w:rPr>
        <w:t>köteles jogi- és pénzügyi szakértelemmel rendelkező tagot delegálni a bírálóbizottságba.</w:t>
      </w:r>
    </w:p>
    <w:p w:rsidR="00992C03" w:rsidRDefault="00992C03" w:rsidP="00992C03">
      <w:pPr>
        <w:pStyle w:val="Listaszerbekezds1"/>
        <w:numPr>
          <w:ilvl w:val="0"/>
          <w:numId w:val="37"/>
        </w:numPr>
        <w:spacing w:after="0" w:line="240" w:lineRule="auto"/>
        <w:ind w:left="426" w:hanging="426"/>
        <w:jc w:val="both"/>
        <w:rPr>
          <w:rFonts w:ascii="Times New Roman" w:hAnsi="Times New Roman"/>
          <w:sz w:val="24"/>
          <w:szCs w:val="24"/>
          <w:u w:val="single"/>
          <w:lang w:eastAsia="ar-SA"/>
        </w:rPr>
      </w:pPr>
      <w:r w:rsidRPr="00111CDD">
        <w:rPr>
          <w:rFonts w:ascii="Times New Roman" w:hAnsi="Times New Roman"/>
          <w:sz w:val="24"/>
          <w:szCs w:val="24"/>
          <w:u w:val="single"/>
          <w:lang w:eastAsia="ar-SA"/>
        </w:rPr>
        <w:t>Közreműködés a</w:t>
      </w:r>
      <w:r w:rsidRPr="00B22C36">
        <w:rPr>
          <w:rFonts w:ascii="Times New Roman" w:hAnsi="Times New Roman"/>
          <w:sz w:val="24"/>
          <w:szCs w:val="24"/>
          <w:u w:val="single"/>
          <w:lang w:eastAsia="ar-SA"/>
        </w:rPr>
        <w:t xml:space="preserve">z energiakereskedelmi </w:t>
      </w:r>
      <w:r w:rsidRPr="00111CDD">
        <w:rPr>
          <w:rFonts w:ascii="Times New Roman" w:hAnsi="Times New Roman"/>
          <w:sz w:val="24"/>
          <w:szCs w:val="24"/>
          <w:u w:val="single"/>
          <w:lang w:eastAsia="ar-SA"/>
        </w:rPr>
        <w:t>szerződés megkötése során</w:t>
      </w:r>
    </w:p>
    <w:p w:rsidR="00992C03" w:rsidRPr="00111CDD" w:rsidRDefault="00992C03" w:rsidP="00992C03">
      <w:pPr>
        <w:pStyle w:val="Listaszerbekezds1"/>
        <w:spacing w:after="0" w:line="240" w:lineRule="auto"/>
        <w:ind w:left="426"/>
        <w:jc w:val="both"/>
        <w:rPr>
          <w:rFonts w:ascii="Times New Roman" w:hAnsi="Times New Roman"/>
          <w:sz w:val="24"/>
          <w:szCs w:val="24"/>
          <w:u w:val="single"/>
          <w:lang w:eastAsia="ar-SA"/>
        </w:rPr>
      </w:pPr>
      <w:r>
        <w:rPr>
          <w:rFonts w:ascii="Times New Roman" w:hAnsi="Times New Roman"/>
          <w:bCs/>
          <w:sz w:val="24"/>
          <w:szCs w:val="24"/>
          <w:lang w:eastAsia="ar-SA"/>
        </w:rPr>
        <w:t>Megbízó megkeresésére véleményezi a megkötendő energiakereskedelmi szerződés közbeszerzési dokumentumokkal és a nyertes ajánlattal való egyezőségét.</w:t>
      </w:r>
    </w:p>
    <w:p w:rsidR="00992C03" w:rsidRPr="00111CDD" w:rsidRDefault="00992C03" w:rsidP="00992C03">
      <w:pPr>
        <w:pStyle w:val="Listaszerbekezds1"/>
        <w:numPr>
          <w:ilvl w:val="0"/>
          <w:numId w:val="37"/>
        </w:numPr>
        <w:spacing w:after="0" w:line="240" w:lineRule="auto"/>
        <w:ind w:left="426" w:hanging="426"/>
        <w:jc w:val="both"/>
        <w:rPr>
          <w:rFonts w:ascii="Times New Roman" w:hAnsi="Times New Roman"/>
          <w:sz w:val="24"/>
          <w:szCs w:val="24"/>
          <w:u w:val="single"/>
          <w:lang w:eastAsia="ar-SA"/>
        </w:rPr>
      </w:pPr>
      <w:r w:rsidRPr="00111CDD">
        <w:rPr>
          <w:rFonts w:ascii="Times New Roman" w:hAnsi="Times New Roman"/>
          <w:sz w:val="24"/>
          <w:szCs w:val="24"/>
          <w:u w:val="single"/>
          <w:lang w:eastAsia="ar-SA"/>
        </w:rPr>
        <w:t>Vezetőségi riport, eredményértékelés</w:t>
      </w:r>
    </w:p>
    <w:p w:rsidR="00992C03" w:rsidRPr="00111CDD" w:rsidRDefault="00992C03" w:rsidP="00992C03">
      <w:pPr>
        <w:tabs>
          <w:tab w:val="num" w:pos="720"/>
        </w:tabs>
        <w:suppressAutoHyphens/>
        <w:spacing w:after="0" w:line="240" w:lineRule="auto"/>
        <w:ind w:left="426"/>
        <w:jc w:val="both"/>
        <w:rPr>
          <w:rFonts w:ascii="Times New Roman" w:hAnsi="Times New Roman"/>
          <w:bCs/>
          <w:sz w:val="24"/>
          <w:szCs w:val="24"/>
          <w:lang w:eastAsia="ar-SA"/>
        </w:rPr>
      </w:pPr>
      <w:r>
        <w:rPr>
          <w:rFonts w:ascii="Times New Roman" w:hAnsi="Times New Roman"/>
          <w:bCs/>
          <w:sz w:val="24"/>
          <w:szCs w:val="24"/>
          <w:lang w:eastAsia="ar-SA"/>
        </w:rPr>
        <w:t>Megbízott vezetőségi</w:t>
      </w:r>
      <w:r w:rsidRPr="00111CDD">
        <w:rPr>
          <w:rFonts w:ascii="Times New Roman" w:hAnsi="Times New Roman"/>
          <w:bCs/>
          <w:sz w:val="24"/>
          <w:szCs w:val="24"/>
          <w:lang w:eastAsia="ar-SA"/>
        </w:rPr>
        <w:t xml:space="preserve"> riport kész</w:t>
      </w:r>
      <w:r>
        <w:rPr>
          <w:rFonts w:ascii="Times New Roman" w:hAnsi="Times New Roman"/>
          <w:bCs/>
          <w:sz w:val="24"/>
          <w:szCs w:val="24"/>
          <w:lang w:eastAsia="ar-SA"/>
        </w:rPr>
        <w:t xml:space="preserve">ít, amely </w:t>
      </w:r>
      <w:r w:rsidRPr="00111CDD">
        <w:rPr>
          <w:rFonts w:ascii="Times New Roman" w:hAnsi="Times New Roman"/>
          <w:bCs/>
          <w:sz w:val="24"/>
          <w:szCs w:val="24"/>
          <w:lang w:eastAsia="ar-SA"/>
        </w:rPr>
        <w:t>statisztikai és grafikai elemekkel kiegészítve tartalmazza a</w:t>
      </w:r>
      <w:r>
        <w:rPr>
          <w:rFonts w:ascii="Times New Roman" w:hAnsi="Times New Roman"/>
          <w:bCs/>
          <w:sz w:val="24"/>
          <w:szCs w:val="24"/>
          <w:lang w:eastAsia="ar-SA"/>
        </w:rPr>
        <w:t xml:space="preserve"> közbeszerzési eljárás 2. szakaszának lefolytatásával </w:t>
      </w:r>
      <w:r w:rsidRPr="00111CDD">
        <w:rPr>
          <w:rFonts w:ascii="Times New Roman" w:hAnsi="Times New Roman"/>
          <w:bCs/>
          <w:sz w:val="24"/>
          <w:szCs w:val="24"/>
          <w:lang w:eastAsia="ar-SA"/>
        </w:rPr>
        <w:t xml:space="preserve">kapcsolatos </w:t>
      </w:r>
      <w:r>
        <w:rPr>
          <w:rFonts w:ascii="Times New Roman" w:hAnsi="Times New Roman"/>
          <w:bCs/>
          <w:sz w:val="24"/>
          <w:szCs w:val="24"/>
          <w:lang w:eastAsia="ar-SA"/>
        </w:rPr>
        <w:t xml:space="preserve">valamennyi </w:t>
      </w:r>
      <w:r w:rsidRPr="00111CDD">
        <w:rPr>
          <w:rFonts w:ascii="Times New Roman" w:hAnsi="Times New Roman"/>
          <w:bCs/>
          <w:sz w:val="24"/>
          <w:szCs w:val="24"/>
          <w:lang w:eastAsia="ar-SA"/>
        </w:rPr>
        <w:t>információt</w:t>
      </w:r>
      <w:r>
        <w:rPr>
          <w:rFonts w:ascii="Times New Roman" w:hAnsi="Times New Roman"/>
          <w:bCs/>
          <w:sz w:val="24"/>
          <w:szCs w:val="24"/>
          <w:lang w:eastAsia="ar-SA"/>
        </w:rPr>
        <w:t xml:space="preserve">: </w:t>
      </w:r>
      <w:r w:rsidRPr="00111CDD">
        <w:rPr>
          <w:rFonts w:ascii="Times New Roman" w:hAnsi="Times New Roman"/>
          <w:bCs/>
          <w:sz w:val="24"/>
          <w:szCs w:val="24"/>
          <w:lang w:eastAsia="ar-SA"/>
        </w:rPr>
        <w:t>a pályázók számát, ajánlatuk</w:t>
      </w:r>
      <w:r>
        <w:rPr>
          <w:rFonts w:ascii="Times New Roman" w:hAnsi="Times New Roman"/>
          <w:bCs/>
          <w:sz w:val="24"/>
          <w:szCs w:val="24"/>
          <w:lang w:eastAsia="ar-SA"/>
        </w:rPr>
        <w:t xml:space="preserve"> tartalmi elemeit, adott esetben az elért </w:t>
      </w:r>
      <w:r w:rsidRPr="00111CDD">
        <w:rPr>
          <w:rFonts w:ascii="Times New Roman" w:hAnsi="Times New Roman"/>
          <w:bCs/>
          <w:sz w:val="24"/>
          <w:szCs w:val="24"/>
          <w:lang w:eastAsia="ar-SA"/>
        </w:rPr>
        <w:t>megtakarítás mérték</w:t>
      </w:r>
      <w:r>
        <w:rPr>
          <w:rFonts w:ascii="Times New Roman" w:hAnsi="Times New Roman"/>
          <w:bCs/>
          <w:sz w:val="24"/>
          <w:szCs w:val="24"/>
          <w:lang w:eastAsia="ar-SA"/>
        </w:rPr>
        <w:t>ét.</w:t>
      </w:r>
    </w:p>
    <w:p w:rsidR="00992C03" w:rsidRPr="00B22C36" w:rsidRDefault="00992C03" w:rsidP="00992C03">
      <w:pPr>
        <w:pStyle w:val="Listaszerbekezds1"/>
        <w:numPr>
          <w:ilvl w:val="0"/>
          <w:numId w:val="37"/>
        </w:numPr>
        <w:spacing w:after="0" w:line="240" w:lineRule="auto"/>
        <w:ind w:left="426" w:hanging="426"/>
        <w:jc w:val="both"/>
        <w:rPr>
          <w:rFonts w:ascii="Times New Roman" w:hAnsi="Times New Roman"/>
          <w:sz w:val="24"/>
          <w:szCs w:val="24"/>
          <w:u w:val="single"/>
          <w:lang w:eastAsia="ar-SA"/>
        </w:rPr>
      </w:pPr>
      <w:r w:rsidRPr="00B22C36">
        <w:rPr>
          <w:rFonts w:ascii="Times New Roman" w:hAnsi="Times New Roman"/>
          <w:sz w:val="24"/>
          <w:szCs w:val="24"/>
          <w:u w:val="single"/>
          <w:lang w:eastAsia="ar-SA"/>
        </w:rPr>
        <w:t xml:space="preserve">A </w:t>
      </w:r>
      <w:r>
        <w:rPr>
          <w:rFonts w:ascii="Times New Roman" w:hAnsi="Times New Roman"/>
          <w:sz w:val="24"/>
          <w:szCs w:val="24"/>
          <w:u w:val="single"/>
          <w:lang w:eastAsia="ar-SA"/>
        </w:rPr>
        <w:t>versenyújranyitás</w:t>
      </w:r>
      <w:r w:rsidRPr="00B22C36">
        <w:rPr>
          <w:rFonts w:ascii="Times New Roman" w:hAnsi="Times New Roman"/>
          <w:sz w:val="24"/>
          <w:szCs w:val="24"/>
          <w:u w:val="single"/>
          <w:lang w:eastAsia="ar-SA"/>
        </w:rPr>
        <w:t xml:space="preserve"> dokumentálása</w:t>
      </w:r>
    </w:p>
    <w:p w:rsidR="00992C03" w:rsidRPr="00B22C36" w:rsidRDefault="00992C03" w:rsidP="00992C03">
      <w:pPr>
        <w:tabs>
          <w:tab w:val="num" w:pos="720"/>
        </w:tabs>
        <w:suppressAutoHyphens/>
        <w:spacing w:after="0" w:line="240" w:lineRule="auto"/>
        <w:ind w:left="426"/>
        <w:jc w:val="both"/>
        <w:rPr>
          <w:rFonts w:ascii="Times New Roman" w:hAnsi="Times New Roman"/>
          <w:bCs/>
          <w:sz w:val="24"/>
          <w:szCs w:val="24"/>
          <w:lang w:eastAsia="ar-SA"/>
        </w:rPr>
      </w:pPr>
      <w:r>
        <w:rPr>
          <w:rFonts w:ascii="Times New Roman" w:hAnsi="Times New Roman"/>
          <w:bCs/>
          <w:sz w:val="24"/>
          <w:szCs w:val="24"/>
          <w:lang w:eastAsia="ar-SA"/>
        </w:rPr>
        <w:t>Megbízott</w:t>
      </w:r>
      <w:r w:rsidRPr="00B22C36">
        <w:rPr>
          <w:rFonts w:ascii="Times New Roman" w:hAnsi="Times New Roman"/>
          <w:bCs/>
          <w:sz w:val="24"/>
          <w:szCs w:val="24"/>
          <w:lang w:eastAsia="ar-SA"/>
        </w:rPr>
        <w:t xml:space="preserve"> gondoskodik a </w:t>
      </w:r>
      <w:r>
        <w:rPr>
          <w:rFonts w:ascii="Times New Roman" w:hAnsi="Times New Roman"/>
          <w:bCs/>
          <w:sz w:val="24"/>
          <w:szCs w:val="24"/>
          <w:lang w:eastAsia="ar-SA"/>
        </w:rPr>
        <w:t>versenyújranyitási szakasz</w:t>
      </w:r>
      <w:r w:rsidRPr="00B22C36">
        <w:rPr>
          <w:rFonts w:ascii="Times New Roman" w:hAnsi="Times New Roman"/>
          <w:bCs/>
          <w:sz w:val="24"/>
          <w:szCs w:val="24"/>
          <w:lang w:eastAsia="ar-SA"/>
        </w:rPr>
        <w:t xml:space="preserve"> cselekményeinek dokumentálásáról</w:t>
      </w:r>
      <w:r>
        <w:rPr>
          <w:rFonts w:ascii="Times New Roman" w:hAnsi="Times New Roman"/>
          <w:bCs/>
          <w:sz w:val="24"/>
          <w:szCs w:val="24"/>
          <w:lang w:eastAsia="ar-SA"/>
        </w:rPr>
        <w:t xml:space="preserve"> a KEF portálon és elektronikus tárhelyen.</w:t>
      </w:r>
      <w:r w:rsidRPr="00B22C36">
        <w:rPr>
          <w:rFonts w:ascii="Times New Roman" w:hAnsi="Times New Roman"/>
          <w:bCs/>
          <w:sz w:val="24"/>
          <w:szCs w:val="24"/>
          <w:lang w:eastAsia="ar-SA"/>
        </w:rPr>
        <w:t xml:space="preserve"> </w:t>
      </w:r>
      <w:r>
        <w:rPr>
          <w:rFonts w:ascii="Times New Roman" w:hAnsi="Times New Roman"/>
          <w:bCs/>
          <w:sz w:val="24"/>
          <w:szCs w:val="24"/>
          <w:lang w:eastAsia="ar-SA"/>
        </w:rPr>
        <w:t>Megbízott</w:t>
      </w:r>
      <w:r w:rsidRPr="00B22C36">
        <w:rPr>
          <w:rFonts w:ascii="Times New Roman" w:hAnsi="Times New Roman"/>
          <w:bCs/>
          <w:sz w:val="24"/>
          <w:szCs w:val="24"/>
          <w:lang w:eastAsia="ar-SA"/>
        </w:rPr>
        <w:t xml:space="preserve"> az eljárás során </w:t>
      </w:r>
      <w:r>
        <w:rPr>
          <w:rFonts w:ascii="Times New Roman" w:hAnsi="Times New Roman"/>
          <w:bCs/>
          <w:sz w:val="24"/>
          <w:szCs w:val="24"/>
          <w:lang w:eastAsia="ar-SA"/>
        </w:rPr>
        <w:t xml:space="preserve">nála </w:t>
      </w:r>
      <w:r w:rsidRPr="00B22C36">
        <w:rPr>
          <w:rFonts w:ascii="Times New Roman" w:hAnsi="Times New Roman"/>
          <w:bCs/>
          <w:sz w:val="24"/>
          <w:szCs w:val="24"/>
          <w:lang w:eastAsia="ar-SA"/>
        </w:rPr>
        <w:t xml:space="preserve">keletkezett valamennyi </w:t>
      </w:r>
      <w:r>
        <w:rPr>
          <w:rFonts w:ascii="Times New Roman" w:hAnsi="Times New Roman"/>
          <w:bCs/>
          <w:sz w:val="24"/>
          <w:szCs w:val="24"/>
          <w:lang w:eastAsia="ar-SA"/>
        </w:rPr>
        <w:t xml:space="preserve">eredeti </w:t>
      </w:r>
      <w:r w:rsidRPr="00B22C36">
        <w:rPr>
          <w:rFonts w:ascii="Times New Roman" w:hAnsi="Times New Roman"/>
          <w:bCs/>
          <w:sz w:val="24"/>
          <w:szCs w:val="24"/>
          <w:lang w:eastAsia="ar-SA"/>
        </w:rPr>
        <w:t>dokumentumot</w:t>
      </w:r>
      <w:r>
        <w:rPr>
          <w:rFonts w:ascii="Times New Roman" w:hAnsi="Times New Roman"/>
          <w:bCs/>
          <w:sz w:val="24"/>
          <w:szCs w:val="24"/>
          <w:lang w:eastAsia="ar-SA"/>
        </w:rPr>
        <w:t xml:space="preserve"> </w:t>
      </w:r>
      <w:r w:rsidRPr="00B22C36">
        <w:rPr>
          <w:rFonts w:ascii="Times New Roman" w:hAnsi="Times New Roman"/>
          <w:bCs/>
          <w:sz w:val="24"/>
          <w:szCs w:val="24"/>
          <w:lang w:eastAsia="ar-SA"/>
        </w:rPr>
        <w:t xml:space="preserve">az eljárás lezárását követően átadja a </w:t>
      </w:r>
      <w:r>
        <w:rPr>
          <w:rFonts w:ascii="Times New Roman" w:hAnsi="Times New Roman"/>
          <w:bCs/>
          <w:sz w:val="24"/>
          <w:szCs w:val="24"/>
          <w:lang w:eastAsia="ar-SA"/>
        </w:rPr>
        <w:t>Megbízó</w:t>
      </w:r>
      <w:r w:rsidRPr="00B22C36">
        <w:rPr>
          <w:rFonts w:ascii="Times New Roman" w:hAnsi="Times New Roman"/>
          <w:bCs/>
          <w:sz w:val="24"/>
          <w:szCs w:val="24"/>
          <w:lang w:eastAsia="ar-SA"/>
        </w:rPr>
        <w:t>n</w:t>
      </w:r>
      <w:r>
        <w:rPr>
          <w:rFonts w:ascii="Times New Roman" w:hAnsi="Times New Roman"/>
          <w:bCs/>
          <w:sz w:val="24"/>
          <w:szCs w:val="24"/>
          <w:lang w:eastAsia="ar-SA"/>
        </w:rPr>
        <w:t>a</w:t>
      </w:r>
      <w:r w:rsidRPr="00B22C36">
        <w:rPr>
          <w:rFonts w:ascii="Times New Roman" w:hAnsi="Times New Roman"/>
          <w:bCs/>
          <w:sz w:val="24"/>
          <w:szCs w:val="24"/>
          <w:lang w:eastAsia="ar-SA"/>
        </w:rPr>
        <w:t>k</w:t>
      </w:r>
      <w:r>
        <w:rPr>
          <w:rFonts w:ascii="Times New Roman" w:hAnsi="Times New Roman"/>
          <w:bCs/>
          <w:sz w:val="24"/>
          <w:szCs w:val="24"/>
          <w:lang w:eastAsia="ar-SA"/>
        </w:rPr>
        <w:t>.</w:t>
      </w:r>
    </w:p>
    <w:p w:rsidR="00992C03" w:rsidRPr="00B22C36" w:rsidRDefault="00992C03" w:rsidP="00992C03">
      <w:pPr>
        <w:pStyle w:val="Listaszerbekezds1"/>
        <w:numPr>
          <w:ilvl w:val="0"/>
          <w:numId w:val="37"/>
        </w:numPr>
        <w:spacing w:after="0" w:line="240" w:lineRule="auto"/>
        <w:ind w:left="426" w:hanging="426"/>
        <w:jc w:val="both"/>
        <w:rPr>
          <w:rFonts w:ascii="Times New Roman" w:hAnsi="Times New Roman"/>
          <w:sz w:val="24"/>
          <w:szCs w:val="24"/>
          <w:u w:val="single"/>
          <w:lang w:eastAsia="ar-SA"/>
        </w:rPr>
      </w:pPr>
      <w:r w:rsidRPr="00111CDD">
        <w:rPr>
          <w:rFonts w:ascii="Times New Roman" w:hAnsi="Times New Roman"/>
          <w:sz w:val="24"/>
          <w:szCs w:val="24"/>
          <w:u w:val="single"/>
          <w:lang w:eastAsia="ar-SA"/>
        </w:rPr>
        <w:t xml:space="preserve">A közbeszerzési </w:t>
      </w:r>
      <w:r w:rsidRPr="00B22C36">
        <w:rPr>
          <w:rFonts w:ascii="Times New Roman" w:hAnsi="Times New Roman"/>
          <w:sz w:val="24"/>
          <w:szCs w:val="24"/>
          <w:u w:val="single"/>
          <w:lang w:eastAsia="ar-SA"/>
        </w:rPr>
        <w:t>törvény alapelveinek érvényesítése</w:t>
      </w:r>
    </w:p>
    <w:p w:rsidR="00992C03" w:rsidRDefault="00992C03" w:rsidP="00992C03">
      <w:pPr>
        <w:tabs>
          <w:tab w:val="num" w:pos="720"/>
        </w:tabs>
        <w:suppressAutoHyphens/>
        <w:spacing w:after="0" w:line="240" w:lineRule="auto"/>
        <w:ind w:left="426"/>
        <w:jc w:val="both"/>
        <w:rPr>
          <w:rFonts w:ascii="Times New Roman" w:hAnsi="Times New Roman"/>
          <w:bCs/>
          <w:sz w:val="24"/>
          <w:szCs w:val="24"/>
          <w:lang w:eastAsia="ar-SA"/>
        </w:rPr>
      </w:pPr>
      <w:r>
        <w:rPr>
          <w:rFonts w:ascii="Times New Roman" w:hAnsi="Times New Roman"/>
          <w:bCs/>
          <w:sz w:val="24"/>
          <w:szCs w:val="24"/>
          <w:lang w:eastAsia="ar-SA"/>
        </w:rPr>
        <w:t xml:space="preserve">Megbízott gondoskodik a versenyújranyitási szakasz lefolytatása során a törvényi alapelvek érvényesüléséről. Biztosítja a verseny tisztaságát, átláthatóságát és nyilvánosságát, az eljárásban résztvevő gazdasági szereplők részére az esélyegyenlőséget és az egyenlő bánásmódot, továbbá az eljárás során a jóhiszeműség, a tisztesség és a rendeltetésszerű joggyakorlás követelményei szerint jár el. </w:t>
      </w:r>
    </w:p>
    <w:p w:rsidR="00992C03" w:rsidRPr="001F36C9" w:rsidRDefault="00992C03" w:rsidP="00992C03">
      <w:pPr>
        <w:pStyle w:val="Listaszerbekezds1"/>
        <w:numPr>
          <w:ilvl w:val="0"/>
          <w:numId w:val="37"/>
        </w:numPr>
        <w:spacing w:after="0" w:line="240" w:lineRule="auto"/>
        <w:ind w:left="426" w:hanging="426"/>
        <w:jc w:val="both"/>
        <w:rPr>
          <w:rFonts w:ascii="Times New Roman" w:hAnsi="Times New Roman"/>
          <w:sz w:val="24"/>
          <w:szCs w:val="24"/>
          <w:u w:val="single"/>
          <w:lang w:eastAsia="ar-SA"/>
        </w:rPr>
      </w:pPr>
      <w:r w:rsidRPr="001F36C9">
        <w:rPr>
          <w:rFonts w:ascii="Times New Roman" w:hAnsi="Times New Roman"/>
          <w:sz w:val="24"/>
          <w:szCs w:val="24"/>
          <w:u w:val="single"/>
          <w:lang w:eastAsia="ar-SA"/>
        </w:rPr>
        <w:t>Információs szolgáltatás</w:t>
      </w:r>
    </w:p>
    <w:p w:rsidR="00992C03" w:rsidRPr="001F36C9" w:rsidRDefault="00992C03" w:rsidP="00992C03">
      <w:pPr>
        <w:tabs>
          <w:tab w:val="num" w:pos="720"/>
        </w:tabs>
        <w:suppressAutoHyphens/>
        <w:spacing w:after="0" w:line="240" w:lineRule="auto"/>
        <w:ind w:left="426"/>
        <w:jc w:val="both"/>
        <w:rPr>
          <w:rFonts w:ascii="Times New Roman" w:hAnsi="Times New Roman"/>
          <w:bCs/>
          <w:sz w:val="24"/>
          <w:szCs w:val="24"/>
          <w:lang w:eastAsia="ar-SA"/>
        </w:rPr>
      </w:pPr>
      <w:r w:rsidRPr="00582BB9">
        <w:rPr>
          <w:rFonts w:ascii="Times New Roman" w:hAnsi="Times New Roman"/>
          <w:bCs/>
          <w:sz w:val="24"/>
          <w:szCs w:val="24"/>
          <w:lang w:eastAsia="ar-SA"/>
        </w:rPr>
        <w:t xml:space="preserve">Megbízott </w:t>
      </w:r>
      <w:r w:rsidRPr="001F36C9">
        <w:rPr>
          <w:rFonts w:ascii="Times New Roman" w:hAnsi="Times New Roman"/>
          <w:bCs/>
          <w:sz w:val="24"/>
          <w:szCs w:val="24"/>
          <w:lang w:eastAsia="ar-SA"/>
        </w:rPr>
        <w:t xml:space="preserve">elektronikusan küldött </w:t>
      </w:r>
      <w:r>
        <w:rPr>
          <w:rFonts w:ascii="Times New Roman" w:hAnsi="Times New Roman"/>
          <w:bCs/>
          <w:sz w:val="24"/>
          <w:szCs w:val="24"/>
          <w:lang w:eastAsia="ar-SA"/>
        </w:rPr>
        <w:t>időszakos</w:t>
      </w:r>
      <w:r w:rsidRPr="001F36C9">
        <w:rPr>
          <w:rFonts w:ascii="Times New Roman" w:hAnsi="Times New Roman"/>
          <w:bCs/>
          <w:sz w:val="24"/>
          <w:szCs w:val="24"/>
          <w:lang w:eastAsia="ar-SA"/>
        </w:rPr>
        <w:t xml:space="preserve"> hírlevélben tájékoztatást ad </w:t>
      </w:r>
      <w:r w:rsidRPr="00582BB9">
        <w:rPr>
          <w:rFonts w:ascii="Times New Roman" w:hAnsi="Times New Roman"/>
          <w:bCs/>
          <w:sz w:val="24"/>
          <w:szCs w:val="24"/>
          <w:lang w:eastAsia="ar-SA"/>
        </w:rPr>
        <w:t xml:space="preserve">Megbízó </w:t>
      </w:r>
      <w:r w:rsidRPr="001F36C9">
        <w:rPr>
          <w:rFonts w:ascii="Times New Roman" w:hAnsi="Times New Roman"/>
          <w:bCs/>
          <w:sz w:val="24"/>
          <w:szCs w:val="24"/>
          <w:lang w:eastAsia="ar-SA"/>
        </w:rPr>
        <w:t>részére a piacon bekövetkezett fontosabb gazdasági, jogi és műszaki változásokról, lehetőségek</w:t>
      </w:r>
      <w:r>
        <w:rPr>
          <w:rFonts w:ascii="Times New Roman" w:hAnsi="Times New Roman"/>
          <w:bCs/>
          <w:sz w:val="24"/>
          <w:szCs w:val="24"/>
          <w:lang w:eastAsia="ar-SA"/>
        </w:rPr>
        <w:t>ről.</w:t>
      </w:r>
    </w:p>
    <w:p w:rsidR="00992C03" w:rsidRPr="001F36C9" w:rsidRDefault="00992C03" w:rsidP="00992C03">
      <w:pPr>
        <w:pStyle w:val="Listaszerbekezds1"/>
        <w:keepNext/>
        <w:numPr>
          <w:ilvl w:val="0"/>
          <w:numId w:val="37"/>
        </w:numPr>
        <w:spacing w:after="0" w:line="240" w:lineRule="auto"/>
        <w:ind w:left="425" w:hanging="425"/>
        <w:jc w:val="both"/>
        <w:rPr>
          <w:rFonts w:ascii="Times New Roman" w:hAnsi="Times New Roman"/>
          <w:sz w:val="24"/>
          <w:szCs w:val="24"/>
          <w:u w:val="single"/>
          <w:lang w:eastAsia="ar-SA"/>
        </w:rPr>
      </w:pPr>
      <w:r>
        <w:rPr>
          <w:rFonts w:ascii="Times New Roman" w:hAnsi="Times New Roman"/>
          <w:sz w:val="24"/>
          <w:szCs w:val="24"/>
          <w:u w:val="single"/>
          <w:lang w:eastAsia="ar-SA"/>
        </w:rPr>
        <w:t>R</w:t>
      </w:r>
      <w:r w:rsidRPr="001F36C9">
        <w:rPr>
          <w:rFonts w:ascii="Times New Roman" w:hAnsi="Times New Roman"/>
          <w:sz w:val="24"/>
          <w:szCs w:val="24"/>
          <w:u w:val="single"/>
          <w:lang w:eastAsia="ar-SA"/>
        </w:rPr>
        <w:t>endelkezése állás, helpdesk</w:t>
      </w:r>
    </w:p>
    <w:p w:rsidR="00992C03" w:rsidRPr="006D4204" w:rsidRDefault="00992C03" w:rsidP="00992C03">
      <w:pPr>
        <w:tabs>
          <w:tab w:val="num" w:pos="720"/>
        </w:tabs>
        <w:suppressAutoHyphens/>
        <w:spacing w:after="0" w:line="240" w:lineRule="auto"/>
        <w:ind w:left="426"/>
        <w:jc w:val="both"/>
        <w:rPr>
          <w:rFonts w:ascii="Times New Roman" w:hAnsi="Times New Roman"/>
          <w:bCs/>
          <w:sz w:val="24"/>
          <w:szCs w:val="24"/>
          <w:lang w:eastAsia="ar-SA"/>
        </w:rPr>
      </w:pPr>
      <w:r w:rsidRPr="00193E05">
        <w:rPr>
          <w:rFonts w:ascii="Times New Roman" w:hAnsi="Times New Roman"/>
          <w:bCs/>
          <w:sz w:val="24"/>
          <w:szCs w:val="24"/>
          <w:lang w:eastAsia="ar-SA"/>
        </w:rPr>
        <w:t>A Megbízott által támogatott energiakereskedelmi szerződés időbeli hatálya alatt Megbízott</w:t>
      </w:r>
      <w:r>
        <w:rPr>
          <w:rFonts w:ascii="Times New Roman" w:hAnsi="Times New Roman"/>
          <w:bCs/>
          <w:sz w:val="24"/>
          <w:szCs w:val="24"/>
          <w:lang w:eastAsia="ar-SA"/>
        </w:rPr>
        <w:t xml:space="preserve"> </w:t>
      </w:r>
      <w:r w:rsidRPr="00493240">
        <w:rPr>
          <w:rFonts w:ascii="Times New Roman" w:hAnsi="Times New Roman"/>
          <w:bCs/>
          <w:sz w:val="24"/>
          <w:szCs w:val="24"/>
          <w:lang w:eastAsia="ar-SA"/>
        </w:rPr>
        <w:t>energiapiaci szakértője</w:t>
      </w:r>
      <w:r w:rsidRPr="00193E05">
        <w:rPr>
          <w:rFonts w:ascii="Times New Roman" w:hAnsi="Times New Roman"/>
          <w:bCs/>
          <w:sz w:val="24"/>
          <w:szCs w:val="24"/>
          <w:lang w:eastAsia="ar-SA"/>
        </w:rPr>
        <w:t xml:space="preserve"> munkanapokon Megbízó rendelkezésére áll, és tájékoztatást nyújt az energiakereskedelmi szerződés teljesítésével kapcsolatosan felmerült energiapiaci kérdésekben.</w:t>
      </w:r>
      <w:r>
        <w:rPr>
          <w:rFonts w:ascii="Times New Roman" w:hAnsi="Times New Roman"/>
          <w:bCs/>
          <w:sz w:val="24"/>
          <w:szCs w:val="24"/>
          <w:lang w:eastAsia="ar-SA"/>
        </w:rPr>
        <w:t xml:space="preserve">  </w:t>
      </w:r>
    </w:p>
    <w:p w:rsidR="00992C03" w:rsidRDefault="00992C03" w:rsidP="00992C03">
      <w:pPr>
        <w:tabs>
          <w:tab w:val="num" w:pos="720"/>
        </w:tabs>
        <w:suppressAutoHyphens/>
        <w:spacing w:after="0" w:line="240" w:lineRule="auto"/>
        <w:jc w:val="both"/>
        <w:rPr>
          <w:rFonts w:ascii="Times New Roman" w:hAnsi="Times New Roman"/>
          <w:bCs/>
          <w:sz w:val="24"/>
          <w:szCs w:val="24"/>
          <w:lang w:eastAsia="ar-SA"/>
        </w:rPr>
      </w:pPr>
    </w:p>
    <w:p w:rsidR="00992C03" w:rsidRPr="00B22C36" w:rsidRDefault="00992C03" w:rsidP="00992C03">
      <w:pPr>
        <w:keepNext/>
        <w:numPr>
          <w:ilvl w:val="0"/>
          <w:numId w:val="38"/>
        </w:numPr>
        <w:spacing w:after="0" w:line="240" w:lineRule="auto"/>
        <w:ind w:left="1077"/>
        <w:jc w:val="both"/>
        <w:rPr>
          <w:rFonts w:ascii="Times New Roman" w:hAnsi="Times New Roman"/>
          <w:b/>
          <w:sz w:val="24"/>
          <w:szCs w:val="24"/>
          <w:lang w:eastAsia="ar-SA"/>
        </w:rPr>
      </w:pPr>
      <w:r w:rsidRPr="00B22C36">
        <w:rPr>
          <w:rFonts w:ascii="Times New Roman" w:hAnsi="Times New Roman"/>
          <w:b/>
          <w:sz w:val="24"/>
          <w:szCs w:val="24"/>
          <w:lang w:eastAsia="ar-SA"/>
        </w:rPr>
        <w:lastRenderedPageBreak/>
        <w:t>Felek jogai és kötelezettségei</w:t>
      </w:r>
    </w:p>
    <w:p w:rsidR="00992C03" w:rsidRDefault="00992C03" w:rsidP="00992C03">
      <w:pPr>
        <w:keepNext/>
        <w:tabs>
          <w:tab w:val="num" w:pos="720"/>
        </w:tabs>
        <w:suppressAutoHyphens/>
        <w:spacing w:after="0" w:line="240" w:lineRule="auto"/>
        <w:jc w:val="both"/>
        <w:rPr>
          <w:rFonts w:ascii="Times New Roman" w:hAnsi="Times New Roman"/>
          <w:bCs/>
          <w:sz w:val="24"/>
          <w:szCs w:val="24"/>
          <w:lang w:eastAsia="ar-SA"/>
        </w:rPr>
      </w:pPr>
    </w:p>
    <w:p w:rsidR="00992C03" w:rsidRPr="00302534" w:rsidRDefault="00992C03" w:rsidP="00992C03">
      <w:pPr>
        <w:keepNext/>
        <w:tabs>
          <w:tab w:val="num" w:pos="720"/>
        </w:tabs>
        <w:suppressAutoHyphens/>
        <w:spacing w:after="0" w:line="240" w:lineRule="auto"/>
        <w:jc w:val="both"/>
        <w:rPr>
          <w:rFonts w:ascii="Times New Roman" w:hAnsi="Times New Roman"/>
          <w:b/>
          <w:bCs/>
          <w:sz w:val="24"/>
          <w:szCs w:val="24"/>
          <w:lang w:eastAsia="ar-SA"/>
        </w:rPr>
      </w:pPr>
      <w:r w:rsidRPr="00302534">
        <w:rPr>
          <w:rFonts w:ascii="Times New Roman" w:hAnsi="Times New Roman"/>
          <w:b/>
          <w:bCs/>
          <w:sz w:val="24"/>
          <w:szCs w:val="24"/>
          <w:lang w:eastAsia="ar-SA"/>
        </w:rPr>
        <w:t>Megbízó</w:t>
      </w:r>
    </w:p>
    <w:p w:rsidR="00992C03" w:rsidRPr="00302534" w:rsidRDefault="00992C03" w:rsidP="00992C03">
      <w:pPr>
        <w:keepNext/>
        <w:tabs>
          <w:tab w:val="num" w:pos="720"/>
        </w:tabs>
        <w:suppressAutoHyphens/>
        <w:spacing w:after="0" w:line="240" w:lineRule="auto"/>
        <w:jc w:val="both"/>
        <w:rPr>
          <w:rFonts w:ascii="Times New Roman" w:hAnsi="Times New Roman"/>
          <w:bCs/>
          <w:sz w:val="24"/>
          <w:szCs w:val="24"/>
          <w:lang w:eastAsia="ar-SA"/>
        </w:rPr>
      </w:pPr>
    </w:p>
    <w:p w:rsidR="00992C03" w:rsidRPr="00C22192"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sidRPr="00AD16EF">
        <w:rPr>
          <w:rFonts w:ascii="Times New Roman" w:hAnsi="Times New Roman"/>
          <w:sz w:val="24"/>
          <w:szCs w:val="24"/>
          <w:lang w:eastAsia="ar-SA"/>
        </w:rPr>
        <w:t xml:space="preserve">Megbízó vállalja, hogy Megbízott részére a tender lebonyolításához szükséges Megbízott által igényelt fogyasztási adatokat és információkat a Megbízott által jelzett határidőre rendelkezésre bocsátja, és a </w:t>
      </w:r>
      <w:r>
        <w:rPr>
          <w:rFonts w:ascii="Times New Roman" w:hAnsi="Times New Roman"/>
          <w:sz w:val="24"/>
          <w:szCs w:val="24"/>
          <w:lang w:eastAsia="ar-SA"/>
        </w:rPr>
        <w:t>versenyújranyitás</w:t>
      </w:r>
      <w:r w:rsidRPr="00AD16EF">
        <w:rPr>
          <w:rFonts w:ascii="Times New Roman" w:hAnsi="Times New Roman"/>
          <w:sz w:val="24"/>
          <w:szCs w:val="24"/>
          <w:lang w:eastAsia="ar-SA"/>
        </w:rPr>
        <w:t xml:space="preserve"> Megbízott által jelzett jogszabályi határidőit betartja. Amennyiben Megbízó határidőre nem tesz eleget adatszolgáltatási kötelezettségének, nem bocsátja rendelkezésre a Megbízott munkavégzéséhez szükséges dokumentumokat, vagy nem hozza meg a közbeszerzési törvény és az ágazati jogszabály szerinti határidőben a szükséges döntéseket, Megbízott írásban felszólítja a teljesítésre 8 napos határidővel. Ennek eredménytelen eltelte esetén, Megbízott – a teljesítés lehetetlenülésére hivatkozva - jogosult a jelen szerződés azonnali hatályú felmondására és a nettó megbízási díj 30%-ának megfelelő mértékű meghiúsulási kötbér érvényesítésére.</w:t>
      </w:r>
    </w:p>
    <w:p w:rsidR="00992C03" w:rsidRPr="00302534"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Pr>
          <w:rFonts w:ascii="Times New Roman" w:hAnsi="Times New Roman"/>
          <w:sz w:val="24"/>
          <w:szCs w:val="24"/>
          <w:lang w:eastAsia="ar-SA"/>
        </w:rPr>
        <w:t>Megbízó</w:t>
      </w:r>
      <w:r w:rsidRPr="00C130B7">
        <w:rPr>
          <w:rFonts w:ascii="Times New Roman" w:hAnsi="Times New Roman"/>
          <w:sz w:val="24"/>
          <w:szCs w:val="24"/>
          <w:lang w:eastAsia="ar-SA"/>
        </w:rPr>
        <w:t xml:space="preserve"> szavatol azért, hogy a rendelkezésre bocsátott adatok és információk a valóságnak megfelelnek, és azokat jogosult volt a </w:t>
      </w:r>
      <w:r>
        <w:rPr>
          <w:rFonts w:ascii="Times New Roman" w:hAnsi="Times New Roman"/>
          <w:sz w:val="24"/>
          <w:szCs w:val="24"/>
          <w:lang w:eastAsia="ar-SA"/>
        </w:rPr>
        <w:t>Megbízott</w:t>
      </w:r>
      <w:r w:rsidRPr="00C130B7">
        <w:rPr>
          <w:rFonts w:ascii="Times New Roman" w:hAnsi="Times New Roman"/>
          <w:sz w:val="24"/>
          <w:szCs w:val="24"/>
          <w:lang w:eastAsia="ar-SA"/>
        </w:rPr>
        <w:t> rendelkezésére bocsájtani</w:t>
      </w:r>
      <w:r>
        <w:rPr>
          <w:rFonts w:ascii="Times New Roman" w:hAnsi="Times New Roman"/>
          <w:sz w:val="24"/>
          <w:szCs w:val="24"/>
          <w:lang w:eastAsia="ar-SA"/>
        </w:rPr>
        <w:t>.</w:t>
      </w:r>
      <w:r w:rsidRPr="00302534">
        <w:rPr>
          <w:rFonts w:ascii="Times New Roman" w:hAnsi="Times New Roman"/>
          <w:sz w:val="24"/>
          <w:szCs w:val="24"/>
          <w:lang w:eastAsia="ar-SA"/>
        </w:rPr>
        <w:t xml:space="preserve"> </w:t>
      </w:r>
      <w:r>
        <w:rPr>
          <w:rFonts w:ascii="Times New Roman" w:hAnsi="Times New Roman"/>
          <w:sz w:val="24"/>
          <w:szCs w:val="24"/>
          <w:lang w:eastAsia="ar-SA"/>
        </w:rPr>
        <w:t>Megbízó</w:t>
      </w:r>
      <w:r w:rsidRPr="00302534">
        <w:rPr>
          <w:rFonts w:ascii="Times New Roman" w:hAnsi="Times New Roman"/>
          <w:sz w:val="24"/>
          <w:szCs w:val="24"/>
          <w:lang w:eastAsia="ar-SA"/>
        </w:rPr>
        <w:t xml:space="preserve"> kijelenti, hogy a szerződés tárgyában a </w:t>
      </w:r>
      <w:r>
        <w:rPr>
          <w:rFonts w:ascii="Times New Roman" w:hAnsi="Times New Roman"/>
          <w:sz w:val="24"/>
          <w:szCs w:val="24"/>
          <w:lang w:eastAsia="ar-SA"/>
        </w:rPr>
        <w:t>versenyújranyitás</w:t>
      </w:r>
      <w:r w:rsidRPr="00302534">
        <w:rPr>
          <w:rFonts w:ascii="Times New Roman" w:hAnsi="Times New Roman"/>
          <w:sz w:val="24"/>
          <w:szCs w:val="24"/>
          <w:lang w:eastAsia="ar-SA"/>
        </w:rPr>
        <w:t xml:space="preserve"> eredményeként az elj</w:t>
      </w:r>
      <w:r>
        <w:rPr>
          <w:rFonts w:ascii="Times New Roman" w:hAnsi="Times New Roman"/>
          <w:sz w:val="24"/>
          <w:szCs w:val="24"/>
          <w:lang w:eastAsia="ar-SA"/>
        </w:rPr>
        <w:t xml:space="preserve">árás nyertesével szerződést köt, </w:t>
      </w:r>
      <w:r w:rsidRPr="009035A9">
        <w:rPr>
          <w:rFonts w:ascii="Times New Roman" w:hAnsi="Times New Roman"/>
          <w:sz w:val="24"/>
          <w:szCs w:val="24"/>
          <w:lang w:eastAsia="ar-SA"/>
        </w:rPr>
        <w:t xml:space="preserve">kivéve azokat az eseteket, amikor a Kbt. alapján </w:t>
      </w:r>
      <w:r>
        <w:rPr>
          <w:rFonts w:ascii="Times New Roman" w:hAnsi="Times New Roman"/>
          <w:sz w:val="24"/>
          <w:szCs w:val="24"/>
          <w:lang w:eastAsia="ar-SA"/>
        </w:rPr>
        <w:t>Megbízó</w:t>
      </w:r>
      <w:r w:rsidRPr="009035A9">
        <w:rPr>
          <w:rFonts w:ascii="Times New Roman" w:hAnsi="Times New Roman"/>
          <w:sz w:val="24"/>
          <w:szCs w:val="24"/>
          <w:lang w:eastAsia="ar-SA"/>
        </w:rPr>
        <w:t xml:space="preserve"> elállhat a szerződés megkötésétől.</w:t>
      </w:r>
    </w:p>
    <w:p w:rsidR="00992C03"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sidRPr="00302534">
        <w:rPr>
          <w:rFonts w:ascii="Times New Roman" w:hAnsi="Times New Roman"/>
          <w:sz w:val="24"/>
          <w:szCs w:val="24"/>
          <w:lang w:eastAsia="ar-SA"/>
        </w:rPr>
        <w:t xml:space="preserve">Megbízó kijelenti, hogy a </w:t>
      </w:r>
      <w:r>
        <w:rPr>
          <w:rFonts w:ascii="Times New Roman" w:hAnsi="Times New Roman"/>
          <w:sz w:val="24"/>
          <w:szCs w:val="24"/>
          <w:lang w:eastAsia="ar-SA"/>
        </w:rPr>
        <w:t>versenyújranyitással</w:t>
      </w:r>
      <w:r w:rsidRPr="00302534">
        <w:rPr>
          <w:rFonts w:ascii="Times New Roman" w:hAnsi="Times New Roman"/>
          <w:sz w:val="24"/>
          <w:szCs w:val="24"/>
          <w:lang w:eastAsia="ar-SA"/>
        </w:rPr>
        <w:t xml:space="preserve"> érintett szerződéses időszakra nincsen érvényes, aláírt </w:t>
      </w:r>
      <w:r>
        <w:rPr>
          <w:rFonts w:ascii="Times New Roman" w:hAnsi="Times New Roman"/>
          <w:sz w:val="24"/>
          <w:szCs w:val="24"/>
          <w:lang w:eastAsia="ar-SA"/>
        </w:rPr>
        <w:t>villamos</w:t>
      </w:r>
      <w:r w:rsidRPr="00302534">
        <w:rPr>
          <w:rFonts w:ascii="Times New Roman" w:hAnsi="Times New Roman"/>
          <w:sz w:val="24"/>
          <w:szCs w:val="24"/>
          <w:lang w:eastAsia="ar-SA"/>
        </w:rPr>
        <w:t xml:space="preserve"> energia kereskedelmi szerződése; továbbá a versenyeztetett időszakra előszerződésből, hűségidő vállalásból vagy egyéb, előzetes megállapodásból eredő kötelezettséggel egyik </w:t>
      </w:r>
      <w:r>
        <w:rPr>
          <w:rFonts w:ascii="Times New Roman" w:hAnsi="Times New Roman"/>
          <w:sz w:val="24"/>
          <w:szCs w:val="24"/>
          <w:lang w:eastAsia="ar-SA"/>
        </w:rPr>
        <w:t xml:space="preserve">villamos </w:t>
      </w:r>
      <w:proofErr w:type="gramStart"/>
      <w:r>
        <w:rPr>
          <w:rFonts w:ascii="Times New Roman" w:hAnsi="Times New Roman"/>
          <w:sz w:val="24"/>
          <w:szCs w:val="24"/>
          <w:lang w:eastAsia="ar-SA"/>
        </w:rPr>
        <w:t>energia</w:t>
      </w:r>
      <w:r w:rsidRPr="00302534">
        <w:rPr>
          <w:rFonts w:ascii="Times New Roman" w:hAnsi="Times New Roman"/>
          <w:sz w:val="24"/>
          <w:szCs w:val="24"/>
          <w:lang w:eastAsia="ar-SA"/>
        </w:rPr>
        <w:t xml:space="preserve"> kereskedő</w:t>
      </w:r>
      <w:proofErr w:type="gramEnd"/>
      <w:r w:rsidRPr="00302534">
        <w:rPr>
          <w:rFonts w:ascii="Times New Roman" w:hAnsi="Times New Roman"/>
          <w:sz w:val="24"/>
          <w:szCs w:val="24"/>
          <w:lang w:eastAsia="ar-SA"/>
        </w:rPr>
        <w:t xml:space="preserve"> irányába sem tartozik.</w:t>
      </w:r>
    </w:p>
    <w:p w:rsidR="00992C03"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Pr>
          <w:rFonts w:ascii="Times New Roman" w:hAnsi="Times New Roman"/>
          <w:sz w:val="24"/>
          <w:szCs w:val="24"/>
          <w:lang w:eastAsia="ar-SA"/>
        </w:rPr>
        <w:t>Megbízó köteles a jelen szerződés megkötését követő 5 munkanapon belül a Megbízott rendelkezésére bocsátani a Megbízó hatályos közbeszerzési szabályzatát, valamint annak esetleges változásairól a Megbízottat 5 munkanapon belül tájékoztatni.</w:t>
      </w:r>
    </w:p>
    <w:p w:rsidR="00992C03"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Pr>
          <w:rFonts w:ascii="Times New Roman" w:hAnsi="Times New Roman"/>
          <w:sz w:val="24"/>
          <w:szCs w:val="24"/>
          <w:lang w:eastAsia="ar-SA"/>
        </w:rPr>
        <w:t>Megbízó köteles a közbeszerzési bírálóbizottságba jogi és pénzügyi szakértelemmel rendelkező tagot delegálni és a bírálóbizottság üléseinek összehívásáról gondoskodni. Megbízó a bírálóbizottság ülésének időpontjáról köteles a Megbízottat legalább 3 munkanappal korábban tájékoztatni.</w:t>
      </w:r>
    </w:p>
    <w:p w:rsidR="00992C03"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Pr>
          <w:rFonts w:ascii="Times New Roman" w:hAnsi="Times New Roman"/>
          <w:sz w:val="24"/>
          <w:szCs w:val="24"/>
          <w:lang w:eastAsia="ar-SA"/>
        </w:rPr>
        <w:t>Amennyiben Megbízó ragaszkodik az eljárásban a saját közbeszerzési formanyomtatványainak alkalmazásához, úgy köteles azokat az eljárás megindítását megelőzően legalább 5 munkanappal a Megbízott rendelkezésére bocsátani.</w:t>
      </w:r>
    </w:p>
    <w:p w:rsidR="00992C03"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Pr>
          <w:rFonts w:ascii="Times New Roman" w:hAnsi="Times New Roman"/>
          <w:sz w:val="24"/>
          <w:szCs w:val="24"/>
          <w:lang w:eastAsia="ar-SA"/>
        </w:rPr>
        <w:t xml:space="preserve">Megbízó köteles a megkötött energiakereskedelmi szerződést annak mindkét fél általi aláírását követő 1 munkanapon belül a Megbízott részére megküldeni </w:t>
      </w:r>
      <w:r w:rsidRPr="00FF2BA7">
        <w:rPr>
          <w:rFonts w:ascii="Times New Roman" w:hAnsi="Times New Roman"/>
          <w:sz w:val="24"/>
          <w:szCs w:val="24"/>
          <w:lang w:eastAsia="ar-SA"/>
        </w:rPr>
        <w:t>a</w:t>
      </w:r>
      <w:r>
        <w:rPr>
          <w:rFonts w:ascii="Times New Roman" w:hAnsi="Times New Roman"/>
          <w:sz w:val="24"/>
          <w:szCs w:val="24"/>
          <w:lang w:eastAsia="ar-SA"/>
        </w:rPr>
        <w:t xml:space="preserve"> KEF portálra történő feltöltés és a</w:t>
      </w:r>
      <w:r w:rsidRPr="00FF2BA7">
        <w:rPr>
          <w:rFonts w:ascii="Times New Roman" w:hAnsi="Times New Roman"/>
          <w:sz w:val="24"/>
          <w:szCs w:val="24"/>
          <w:lang w:eastAsia="ar-SA"/>
        </w:rPr>
        <w:t xml:space="preserve"> központi beszerző szervezet felé történő tájékoztatás érdekében.</w:t>
      </w:r>
      <w:r>
        <w:rPr>
          <w:rFonts w:ascii="Times New Roman" w:hAnsi="Times New Roman"/>
          <w:sz w:val="24"/>
          <w:szCs w:val="24"/>
          <w:lang w:eastAsia="ar-SA"/>
        </w:rPr>
        <w:t xml:space="preserve"> Az energiakereskedelmi szerződés Megbízó általi késedelmes megküldése vagy megküldésének hiánya nem érinti a Megbízott megbízási díjra való jogosultságát.</w:t>
      </w:r>
    </w:p>
    <w:p w:rsidR="00992C03"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Pr>
          <w:rFonts w:ascii="Times New Roman" w:hAnsi="Times New Roman"/>
          <w:sz w:val="24"/>
          <w:szCs w:val="24"/>
          <w:lang w:eastAsia="ar-SA"/>
        </w:rPr>
        <w:t xml:space="preserve">Megbízó köteles a Kbt. és végrehajtási rendeletei alapján az ajánlatkérőt terhelő belső adminisztrációt elvégezni, így a bírálóbizottság tagjait az eljárás megindítását megelőzően kijelölni, összeférhetetlenségi nyilatkozatuk megtételéről gondoskodni. Ezek elmulasztásából eredő kárért, bírságért kizárólag a Megbízó felelős. </w:t>
      </w:r>
    </w:p>
    <w:p w:rsidR="00992C03"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sidRPr="00302534">
        <w:rPr>
          <w:rFonts w:ascii="Times New Roman" w:hAnsi="Times New Roman"/>
          <w:sz w:val="24"/>
          <w:szCs w:val="24"/>
          <w:lang w:eastAsia="ar-SA"/>
        </w:rPr>
        <w:t xml:space="preserve">Megbízó kijelenti, hogy amennyiben a </w:t>
      </w:r>
      <w:r>
        <w:rPr>
          <w:rFonts w:ascii="Times New Roman" w:hAnsi="Times New Roman"/>
          <w:sz w:val="24"/>
          <w:szCs w:val="24"/>
          <w:lang w:eastAsia="ar-SA"/>
        </w:rPr>
        <w:t>Megbízott által a jelen szerződés alapján lefolytatott versenyújranyitás</w:t>
      </w:r>
      <w:r w:rsidRPr="00302534">
        <w:rPr>
          <w:rFonts w:ascii="Times New Roman" w:hAnsi="Times New Roman"/>
          <w:sz w:val="24"/>
          <w:szCs w:val="24"/>
          <w:lang w:eastAsia="ar-SA"/>
        </w:rPr>
        <w:t xml:space="preserve"> </w:t>
      </w:r>
      <w:r>
        <w:rPr>
          <w:rFonts w:ascii="Times New Roman" w:hAnsi="Times New Roman"/>
          <w:sz w:val="24"/>
          <w:szCs w:val="24"/>
          <w:lang w:eastAsia="ar-SA"/>
        </w:rPr>
        <w:t xml:space="preserve">a Kbt. szerint eredményesen zárul, elismeri Megbízott teljesítését és </w:t>
      </w:r>
      <w:r w:rsidRPr="00302534">
        <w:rPr>
          <w:rFonts w:ascii="Times New Roman" w:hAnsi="Times New Roman"/>
          <w:sz w:val="24"/>
          <w:szCs w:val="24"/>
          <w:lang w:eastAsia="ar-SA"/>
        </w:rPr>
        <w:t>jogosultságát a megbízási díjra.</w:t>
      </w:r>
    </w:p>
    <w:p w:rsidR="00992C03" w:rsidRPr="00B22C36" w:rsidRDefault="00992C03" w:rsidP="00992C03">
      <w:pPr>
        <w:tabs>
          <w:tab w:val="num" w:pos="720"/>
        </w:tabs>
        <w:suppressAutoHyphens/>
        <w:spacing w:after="0" w:line="240" w:lineRule="auto"/>
        <w:jc w:val="both"/>
        <w:rPr>
          <w:rFonts w:ascii="Times New Roman" w:hAnsi="Times New Roman"/>
          <w:bCs/>
          <w:sz w:val="24"/>
          <w:szCs w:val="24"/>
          <w:lang w:eastAsia="ar-SA"/>
        </w:rPr>
      </w:pPr>
    </w:p>
    <w:p w:rsidR="00992C03" w:rsidRDefault="00992C03" w:rsidP="00992C03">
      <w:pPr>
        <w:tabs>
          <w:tab w:val="num" w:pos="720"/>
        </w:tabs>
        <w:suppressAutoHyphens/>
        <w:spacing w:after="0" w:line="240" w:lineRule="auto"/>
        <w:jc w:val="both"/>
        <w:rPr>
          <w:rFonts w:ascii="Times New Roman" w:hAnsi="Times New Roman"/>
          <w:b/>
          <w:bCs/>
          <w:sz w:val="24"/>
          <w:szCs w:val="24"/>
          <w:lang w:eastAsia="ar-SA"/>
        </w:rPr>
      </w:pPr>
      <w:r w:rsidRPr="00302534">
        <w:rPr>
          <w:rFonts w:ascii="Times New Roman" w:hAnsi="Times New Roman"/>
          <w:b/>
          <w:bCs/>
          <w:sz w:val="24"/>
          <w:szCs w:val="24"/>
          <w:lang w:eastAsia="ar-SA"/>
        </w:rPr>
        <w:t>Megbízott</w:t>
      </w:r>
    </w:p>
    <w:p w:rsidR="00992C03" w:rsidRPr="00302534" w:rsidRDefault="00992C03" w:rsidP="00992C03">
      <w:pPr>
        <w:tabs>
          <w:tab w:val="num" w:pos="720"/>
        </w:tabs>
        <w:suppressAutoHyphens/>
        <w:spacing w:after="0" w:line="240" w:lineRule="auto"/>
        <w:jc w:val="both"/>
        <w:rPr>
          <w:rFonts w:ascii="Times New Roman" w:hAnsi="Times New Roman"/>
          <w:b/>
          <w:bCs/>
          <w:sz w:val="24"/>
          <w:szCs w:val="24"/>
          <w:lang w:eastAsia="ar-SA"/>
        </w:rPr>
      </w:pPr>
    </w:p>
    <w:p w:rsidR="00992C03" w:rsidRPr="00B22C36"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sidRPr="00B22C36">
        <w:rPr>
          <w:rFonts w:ascii="Times New Roman" w:hAnsi="Times New Roman"/>
          <w:sz w:val="24"/>
          <w:szCs w:val="24"/>
          <w:lang w:eastAsia="ar-SA"/>
        </w:rPr>
        <w:t xml:space="preserve">Megbízott kizárólagosan a Megbízó és Kereskedők közötti közvetítői szerepet vállal szerződéskötési lehetőségeket kínálva. A Megbízott hangsúlyozottan kiemeli, hogy nem </w:t>
      </w:r>
      <w:r w:rsidRPr="00B22C36">
        <w:rPr>
          <w:rFonts w:ascii="Times New Roman" w:hAnsi="Times New Roman"/>
          <w:sz w:val="24"/>
          <w:szCs w:val="24"/>
          <w:lang w:eastAsia="ar-SA"/>
        </w:rPr>
        <w:lastRenderedPageBreak/>
        <w:t>vállal semminemű felelősséget a Megbízó és Kereskedők között felmerülő jogvitákért. Azokat Megbízó és Kereskedők egymás között rendezik.</w:t>
      </w:r>
    </w:p>
    <w:p w:rsidR="00992C03"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sidRPr="00B22C36">
        <w:rPr>
          <w:rFonts w:ascii="Times New Roman" w:hAnsi="Times New Roman"/>
          <w:sz w:val="24"/>
          <w:szCs w:val="24"/>
          <w:lang w:eastAsia="ar-SA"/>
        </w:rPr>
        <w:t xml:space="preserve">Megbízott projektvezetőt jelöl ki, aki a II. pontban részletezett feladatokkal kapcsolatban </w:t>
      </w:r>
      <w:r>
        <w:rPr>
          <w:rFonts w:ascii="Times New Roman" w:hAnsi="Times New Roman"/>
          <w:sz w:val="24"/>
          <w:szCs w:val="24"/>
          <w:lang w:eastAsia="ar-SA"/>
        </w:rPr>
        <w:t xml:space="preserve">Megbízó </w:t>
      </w:r>
      <w:r w:rsidRPr="00B22C36">
        <w:rPr>
          <w:rFonts w:ascii="Times New Roman" w:hAnsi="Times New Roman"/>
          <w:sz w:val="24"/>
          <w:szCs w:val="24"/>
          <w:lang w:eastAsia="ar-SA"/>
        </w:rPr>
        <w:t>rendelkezés</w:t>
      </w:r>
      <w:r>
        <w:rPr>
          <w:rFonts w:ascii="Times New Roman" w:hAnsi="Times New Roman"/>
          <w:sz w:val="24"/>
          <w:szCs w:val="24"/>
          <w:lang w:eastAsia="ar-SA"/>
        </w:rPr>
        <w:t>é</w:t>
      </w:r>
      <w:r w:rsidRPr="00B22C36">
        <w:rPr>
          <w:rFonts w:ascii="Times New Roman" w:hAnsi="Times New Roman"/>
          <w:sz w:val="24"/>
          <w:szCs w:val="24"/>
          <w:lang w:eastAsia="ar-SA"/>
        </w:rPr>
        <w:t xml:space="preserve">re áll, és szakmailag támogatja a </w:t>
      </w:r>
      <w:r>
        <w:rPr>
          <w:rFonts w:ascii="Times New Roman" w:hAnsi="Times New Roman"/>
          <w:sz w:val="24"/>
          <w:szCs w:val="24"/>
          <w:lang w:eastAsia="ar-SA"/>
        </w:rPr>
        <w:t>versenyújranyitás</w:t>
      </w:r>
      <w:r w:rsidRPr="00B22C36">
        <w:rPr>
          <w:rFonts w:ascii="Times New Roman" w:hAnsi="Times New Roman"/>
          <w:sz w:val="24"/>
          <w:szCs w:val="24"/>
          <w:lang w:eastAsia="ar-SA"/>
        </w:rPr>
        <w:t xml:space="preserve"> l</w:t>
      </w:r>
      <w:r>
        <w:rPr>
          <w:rFonts w:ascii="Times New Roman" w:hAnsi="Times New Roman"/>
          <w:sz w:val="24"/>
          <w:szCs w:val="24"/>
          <w:lang w:eastAsia="ar-SA"/>
        </w:rPr>
        <w:t>efolytatását.</w:t>
      </w:r>
    </w:p>
    <w:p w:rsidR="00992C03" w:rsidRPr="00B22C36"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sidRPr="00B22C36">
        <w:rPr>
          <w:rFonts w:ascii="Times New Roman" w:hAnsi="Times New Roman"/>
          <w:sz w:val="24"/>
          <w:szCs w:val="24"/>
          <w:lang w:eastAsia="ar-SA"/>
        </w:rPr>
        <w:t xml:space="preserve">Megbízott kijelenti, hogy a jelen szerződés teljesítéséhez szükséges személyi és tárgyi feltételekkel rendelkezik, illetve azokat – valamint az eljárási cselekményekhez szükséges helyszínt – saját költségére maga biztosítja. </w:t>
      </w:r>
      <w:r w:rsidRPr="00F607FF">
        <w:rPr>
          <w:rFonts w:ascii="Times New Roman" w:hAnsi="Times New Roman"/>
          <w:sz w:val="24"/>
          <w:szCs w:val="24"/>
          <w:lang w:eastAsia="ar-SA"/>
        </w:rPr>
        <w:t xml:space="preserve">A II. pontban foglalt </w:t>
      </w:r>
      <w:proofErr w:type="gramStart"/>
      <w:r w:rsidRPr="00F607FF">
        <w:rPr>
          <w:rFonts w:ascii="Times New Roman" w:hAnsi="Times New Roman"/>
          <w:sz w:val="24"/>
          <w:szCs w:val="24"/>
          <w:lang w:eastAsia="ar-SA"/>
        </w:rPr>
        <w:t>tevékenység(</w:t>
      </w:r>
      <w:proofErr w:type="gramEnd"/>
      <w:r w:rsidRPr="00F607FF">
        <w:rPr>
          <w:rFonts w:ascii="Times New Roman" w:hAnsi="Times New Roman"/>
          <w:sz w:val="24"/>
          <w:szCs w:val="24"/>
          <w:lang w:eastAsia="ar-SA"/>
        </w:rPr>
        <w:t xml:space="preserve">ek) ellátása során jelen szerződés mindkét fél által történő aláírásakor hatályos jogszabályok szerinti, </w:t>
      </w:r>
      <w:r>
        <w:rPr>
          <w:rFonts w:ascii="Times New Roman" w:hAnsi="Times New Roman"/>
          <w:sz w:val="24"/>
          <w:szCs w:val="24"/>
          <w:lang w:eastAsia="ar-SA"/>
        </w:rPr>
        <w:t>Megbízottal</w:t>
      </w:r>
      <w:r w:rsidRPr="00F607FF">
        <w:rPr>
          <w:rFonts w:ascii="Times New Roman" w:hAnsi="Times New Roman"/>
          <w:sz w:val="24"/>
          <w:szCs w:val="24"/>
          <w:lang w:eastAsia="ar-SA"/>
        </w:rPr>
        <w:t xml:space="preserve"> munkaviszonyban vagy egyéb szerződéses jogviszonyban álló, regisztrációval rendelkező felelős akkreditált közbeszerzési szaktanácsadó működik közre.</w:t>
      </w:r>
    </w:p>
    <w:p w:rsidR="00992C03" w:rsidRPr="00B22C36"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sidRPr="00B22C36">
        <w:rPr>
          <w:rFonts w:ascii="Times New Roman" w:hAnsi="Times New Roman"/>
          <w:sz w:val="24"/>
          <w:szCs w:val="24"/>
          <w:lang w:eastAsia="ar-SA"/>
        </w:rPr>
        <w:t>Megbízott a szerződés teljesítése érdekében közvetített szolgáltatást saját költségére vehet igénybe.</w:t>
      </w:r>
    </w:p>
    <w:p w:rsidR="00992C03" w:rsidRPr="00B22C36"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sidRPr="00B22C36">
        <w:rPr>
          <w:rFonts w:ascii="Times New Roman" w:hAnsi="Times New Roman"/>
          <w:sz w:val="24"/>
          <w:szCs w:val="24"/>
          <w:lang w:eastAsia="ar-SA"/>
        </w:rPr>
        <w:t xml:space="preserve">Megbízott a </w:t>
      </w:r>
      <w:r>
        <w:rPr>
          <w:rFonts w:ascii="Times New Roman" w:hAnsi="Times New Roman"/>
          <w:sz w:val="24"/>
          <w:szCs w:val="24"/>
          <w:lang w:eastAsia="ar-SA"/>
        </w:rPr>
        <w:t>versenyújranyitás műszaki</w:t>
      </w:r>
      <w:r w:rsidRPr="00B22C36">
        <w:rPr>
          <w:rFonts w:ascii="Times New Roman" w:hAnsi="Times New Roman"/>
          <w:sz w:val="24"/>
          <w:szCs w:val="24"/>
          <w:lang w:eastAsia="ar-SA"/>
        </w:rPr>
        <w:t xml:space="preserve"> előkészítését a Megbízó által aláírt megbízási szerződés kézhezvételét követő</w:t>
      </w:r>
      <w:r>
        <w:rPr>
          <w:rFonts w:ascii="Times New Roman" w:hAnsi="Times New Roman"/>
          <w:sz w:val="24"/>
          <w:szCs w:val="24"/>
          <w:lang w:eastAsia="ar-SA"/>
        </w:rPr>
        <w:t>en</w:t>
      </w:r>
      <w:r w:rsidRPr="00B22C36">
        <w:rPr>
          <w:rFonts w:ascii="Times New Roman" w:hAnsi="Times New Roman"/>
          <w:sz w:val="24"/>
          <w:szCs w:val="24"/>
          <w:lang w:eastAsia="ar-SA"/>
        </w:rPr>
        <w:t xml:space="preserve"> indítja el. </w:t>
      </w:r>
      <w:r>
        <w:rPr>
          <w:rFonts w:ascii="Times New Roman" w:hAnsi="Times New Roman"/>
          <w:sz w:val="24"/>
          <w:szCs w:val="24"/>
          <w:lang w:eastAsia="ar-SA"/>
        </w:rPr>
        <w:t xml:space="preserve">Az eljárás ütemtervét </w:t>
      </w:r>
      <w:r w:rsidRPr="00B22C36">
        <w:rPr>
          <w:rFonts w:ascii="Times New Roman" w:hAnsi="Times New Roman"/>
          <w:sz w:val="24"/>
          <w:szCs w:val="24"/>
          <w:lang w:eastAsia="ar-SA"/>
        </w:rPr>
        <w:t xml:space="preserve">Megbízott a jelen szerződés mindkét fél általi aláírását követően </w:t>
      </w:r>
      <w:r>
        <w:rPr>
          <w:rFonts w:ascii="Times New Roman" w:hAnsi="Times New Roman"/>
          <w:sz w:val="24"/>
          <w:szCs w:val="24"/>
          <w:lang w:eastAsia="ar-SA"/>
        </w:rPr>
        <w:t xml:space="preserve">bocsátja </w:t>
      </w:r>
      <w:r w:rsidRPr="00B22C36">
        <w:rPr>
          <w:rFonts w:ascii="Times New Roman" w:hAnsi="Times New Roman"/>
          <w:sz w:val="24"/>
          <w:szCs w:val="24"/>
          <w:lang w:eastAsia="ar-SA"/>
        </w:rPr>
        <w:t>a Megbízó rendelkezésére.</w:t>
      </w:r>
    </w:p>
    <w:p w:rsidR="00992C03" w:rsidRPr="00724141"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sidRPr="00724141">
        <w:rPr>
          <w:rFonts w:ascii="Times New Roman" w:hAnsi="Times New Roman"/>
          <w:sz w:val="24"/>
          <w:szCs w:val="24"/>
          <w:lang w:eastAsia="ar-SA"/>
        </w:rPr>
        <w:t xml:space="preserve">A központi beszerző szervezet részére fizetendő közbeszerzési díj, valamint a közbeszerzésre irányadó jogszabályok által esetlegesen előírt további díj a </w:t>
      </w:r>
      <w:r>
        <w:rPr>
          <w:rFonts w:ascii="Times New Roman" w:hAnsi="Times New Roman"/>
          <w:sz w:val="24"/>
          <w:szCs w:val="24"/>
          <w:lang w:eastAsia="ar-SA"/>
        </w:rPr>
        <w:t xml:space="preserve">Megbízót </w:t>
      </w:r>
      <w:r w:rsidRPr="00724141">
        <w:rPr>
          <w:rFonts w:ascii="Times New Roman" w:hAnsi="Times New Roman"/>
          <w:sz w:val="24"/>
          <w:szCs w:val="24"/>
          <w:lang w:eastAsia="ar-SA"/>
        </w:rPr>
        <w:t>terheli.</w:t>
      </w:r>
      <w:r>
        <w:rPr>
          <w:rFonts w:ascii="Times New Roman" w:hAnsi="Times New Roman"/>
          <w:sz w:val="24"/>
          <w:szCs w:val="24"/>
          <w:lang w:eastAsia="ar-SA"/>
        </w:rPr>
        <w:t xml:space="preserve"> </w:t>
      </w:r>
    </w:p>
    <w:p w:rsidR="00992C03" w:rsidRPr="008B0A59"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sidRPr="008B0A59">
        <w:rPr>
          <w:rFonts w:ascii="Times New Roman" w:hAnsi="Times New Roman"/>
          <w:sz w:val="24"/>
          <w:szCs w:val="24"/>
          <w:lang w:eastAsia="ar-SA"/>
        </w:rPr>
        <w:t>Megbízott felelőssége a jelen szerződésben foglalt feladatok teljesítése során legfeljebb a jelen szerződés V. pontjában meghatározott megbízási díj mértékéig terjed.</w:t>
      </w:r>
    </w:p>
    <w:p w:rsidR="00992C03" w:rsidRPr="00B22C36"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sidRPr="00B22C36">
        <w:rPr>
          <w:rFonts w:ascii="Times New Roman" w:hAnsi="Times New Roman"/>
          <w:sz w:val="24"/>
          <w:szCs w:val="24"/>
          <w:lang w:eastAsia="ar-SA"/>
        </w:rPr>
        <w:t>Megbízott nem vállal felelősséget a Megbízó által szolgáltatott fogyasztási adatok hiányosságáért, helytelenségéért.</w:t>
      </w:r>
    </w:p>
    <w:p w:rsidR="00992C03"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sidRPr="00F607FF">
        <w:rPr>
          <w:rFonts w:ascii="Times New Roman" w:hAnsi="Times New Roman"/>
          <w:sz w:val="24"/>
          <w:szCs w:val="24"/>
          <w:lang w:eastAsia="ar-SA"/>
        </w:rPr>
        <w:t xml:space="preserve">A Felek adataiban bekövetkezett változás esetén Felek nem követelik meg a szerződés módosítását, az adatváltozás tudomásra juttatásához elegendő a másik félhez intézett egyoldalú, írásbeli nyilatkozat. </w:t>
      </w:r>
    </w:p>
    <w:p w:rsidR="00992C03" w:rsidRPr="00021DF2" w:rsidRDefault="00992C03" w:rsidP="00992C03">
      <w:pPr>
        <w:pStyle w:val="Listaszerbekezds1"/>
        <w:numPr>
          <w:ilvl w:val="0"/>
          <w:numId w:val="39"/>
        </w:numPr>
        <w:spacing w:after="120" w:line="240" w:lineRule="auto"/>
        <w:ind w:left="425" w:hanging="425"/>
        <w:jc w:val="both"/>
        <w:rPr>
          <w:rFonts w:ascii="Times New Roman" w:hAnsi="Times New Roman"/>
          <w:sz w:val="24"/>
          <w:szCs w:val="24"/>
          <w:lang w:eastAsia="ar-SA"/>
        </w:rPr>
      </w:pPr>
      <w:r w:rsidRPr="00021DF2">
        <w:rPr>
          <w:rFonts w:ascii="Times New Roman" w:hAnsi="Times New Roman"/>
          <w:sz w:val="24"/>
          <w:szCs w:val="24"/>
          <w:lang w:eastAsia="ar-SA"/>
        </w:rPr>
        <w:t>Megbízott kijelenti, hogy a nemzeti vagyonról szóló 2011. évi CXCVI. törvény 3.§ (1) bekezdése szerint átlátható szervezetnek minősül. Megbízott köteles a nemzeti vagyonról szóló 2011. évi CXCVI. törvény 3. § (1) bekezdés 1. pontjában foglalt feltételeknek történő megfelelőségét érintő bármely változást haladéktalanul, írásban bejelenteni a Megbízó felé.</w:t>
      </w:r>
    </w:p>
    <w:p w:rsidR="00992C03" w:rsidRPr="00C26F40" w:rsidRDefault="00992C03" w:rsidP="00992C03">
      <w:pPr>
        <w:pStyle w:val="Listaszerbekezds1"/>
        <w:spacing w:after="120" w:line="240" w:lineRule="auto"/>
        <w:ind w:left="425"/>
        <w:jc w:val="both"/>
        <w:rPr>
          <w:rFonts w:ascii="Times New Roman" w:hAnsi="Times New Roman"/>
          <w:sz w:val="24"/>
          <w:szCs w:val="24"/>
          <w:lang w:eastAsia="ar-SA"/>
        </w:rPr>
      </w:pPr>
    </w:p>
    <w:p w:rsidR="00992C03" w:rsidRPr="006F0F3E" w:rsidRDefault="00992C03" w:rsidP="00992C03">
      <w:pPr>
        <w:keepNext/>
        <w:numPr>
          <w:ilvl w:val="0"/>
          <w:numId w:val="38"/>
        </w:numPr>
        <w:spacing w:after="0" w:line="240" w:lineRule="auto"/>
        <w:ind w:left="1077"/>
        <w:jc w:val="both"/>
        <w:rPr>
          <w:rFonts w:ascii="Times New Roman" w:hAnsi="Times New Roman"/>
          <w:b/>
          <w:sz w:val="24"/>
          <w:szCs w:val="24"/>
          <w:lang w:eastAsia="ar-SA"/>
        </w:rPr>
      </w:pPr>
      <w:r w:rsidRPr="006F0F3E">
        <w:rPr>
          <w:rFonts w:ascii="Times New Roman" w:hAnsi="Times New Roman"/>
          <w:b/>
          <w:sz w:val="24"/>
          <w:szCs w:val="24"/>
          <w:lang w:eastAsia="ar-SA"/>
        </w:rPr>
        <w:t>A szerződés hatálya és határidői</w:t>
      </w:r>
    </w:p>
    <w:p w:rsidR="00992C03" w:rsidRPr="006F0F3E" w:rsidRDefault="00992C03" w:rsidP="00992C03">
      <w:pPr>
        <w:spacing w:after="120" w:line="240" w:lineRule="auto"/>
        <w:jc w:val="both"/>
        <w:rPr>
          <w:rFonts w:ascii="Times New Roman" w:hAnsi="Times New Roman"/>
          <w:sz w:val="24"/>
          <w:szCs w:val="24"/>
          <w:lang w:eastAsia="ar-SA"/>
        </w:rPr>
      </w:pPr>
    </w:p>
    <w:p w:rsidR="00992C03" w:rsidRPr="006F0F3E" w:rsidRDefault="00992C03" w:rsidP="00992C03">
      <w:pPr>
        <w:spacing w:after="120" w:line="240" w:lineRule="auto"/>
        <w:jc w:val="both"/>
        <w:rPr>
          <w:rFonts w:ascii="Times New Roman" w:hAnsi="Times New Roman"/>
          <w:sz w:val="24"/>
          <w:szCs w:val="24"/>
          <w:lang w:eastAsia="ar-SA"/>
        </w:rPr>
      </w:pPr>
      <w:r w:rsidRPr="00582BB9">
        <w:rPr>
          <w:rFonts w:ascii="Times New Roman" w:hAnsi="Times New Roman"/>
          <w:sz w:val="24"/>
          <w:szCs w:val="24"/>
          <w:lang w:eastAsia="ar-SA"/>
        </w:rPr>
        <w:t xml:space="preserve">Felek a jelen szerződést határozott időtartamra kötik. A szerződés az aláírás napjától a Megbízott által támogatott energiakereskedelmi szerződés lejáratáig hatályos. </w:t>
      </w:r>
      <w:r>
        <w:rPr>
          <w:rFonts w:ascii="Times New Roman" w:hAnsi="Times New Roman"/>
          <w:sz w:val="24"/>
          <w:szCs w:val="24"/>
          <w:lang w:eastAsia="ar-SA"/>
        </w:rPr>
        <w:t>Megbízott</w:t>
      </w:r>
      <w:r w:rsidRPr="006F0F3E">
        <w:rPr>
          <w:rFonts w:ascii="Times New Roman" w:hAnsi="Times New Roman"/>
          <w:sz w:val="24"/>
          <w:szCs w:val="24"/>
          <w:lang w:eastAsia="ar-SA"/>
        </w:rPr>
        <w:t xml:space="preserve"> a szerződésben foglalt köztelezettségeit a II. pontban részletezett feladatok maradéktalan elvégzésével</w:t>
      </w:r>
      <w:r>
        <w:rPr>
          <w:rFonts w:ascii="Times New Roman" w:hAnsi="Times New Roman"/>
          <w:sz w:val="24"/>
          <w:szCs w:val="24"/>
          <w:lang w:eastAsia="ar-SA"/>
        </w:rPr>
        <w:t xml:space="preserve"> (vezetőségi riport elkészítése)</w:t>
      </w:r>
      <w:r w:rsidRPr="006F0F3E">
        <w:rPr>
          <w:rFonts w:ascii="Times New Roman" w:hAnsi="Times New Roman"/>
          <w:sz w:val="24"/>
          <w:szCs w:val="24"/>
          <w:lang w:eastAsia="ar-SA"/>
        </w:rPr>
        <w:t xml:space="preserve"> teljesíti. A szerződés pénzügyi teljesítése az V. pontban leírtaknak megfelelően történik.</w:t>
      </w:r>
    </w:p>
    <w:p w:rsidR="00992C03" w:rsidRPr="003E552D" w:rsidRDefault="00992C03" w:rsidP="00992C03">
      <w:pPr>
        <w:spacing w:after="120" w:line="240" w:lineRule="auto"/>
        <w:jc w:val="both"/>
        <w:rPr>
          <w:rFonts w:ascii="Times New Roman" w:hAnsi="Times New Roman"/>
          <w:sz w:val="24"/>
          <w:szCs w:val="24"/>
          <w:lang w:eastAsia="ar-SA"/>
        </w:rPr>
      </w:pPr>
      <w:r w:rsidRPr="006C3779">
        <w:rPr>
          <w:rFonts w:ascii="Times New Roman" w:hAnsi="Times New Roman"/>
          <w:sz w:val="24"/>
          <w:szCs w:val="24"/>
          <w:lang w:eastAsia="ar-SA"/>
        </w:rPr>
        <w:t xml:space="preserve">Megbízott Megbízó </w:t>
      </w:r>
      <w:r w:rsidRPr="006F0F3E">
        <w:rPr>
          <w:rFonts w:ascii="Times New Roman" w:hAnsi="Times New Roman"/>
          <w:sz w:val="24"/>
          <w:szCs w:val="24"/>
          <w:lang w:eastAsia="ar-SA"/>
        </w:rPr>
        <w:t xml:space="preserve">részére a szerződés hatálya alatt folyamatos szolgáltatást nyújt, ennek </w:t>
      </w:r>
      <w:r w:rsidRPr="003E552D">
        <w:rPr>
          <w:rFonts w:ascii="Times New Roman" w:hAnsi="Times New Roman"/>
          <w:sz w:val="24"/>
          <w:szCs w:val="24"/>
          <w:lang w:eastAsia="ar-SA"/>
        </w:rPr>
        <w:t>alapján Felek tudomásul veszik, hogy jelen szerződés teljesítése folyamatos.</w:t>
      </w:r>
    </w:p>
    <w:p w:rsidR="00992C03" w:rsidRPr="003E552D" w:rsidRDefault="00992C03" w:rsidP="00992C03">
      <w:pPr>
        <w:spacing w:after="120" w:line="240" w:lineRule="auto"/>
        <w:jc w:val="both"/>
        <w:rPr>
          <w:rFonts w:ascii="Times New Roman" w:hAnsi="Times New Roman"/>
          <w:sz w:val="24"/>
          <w:szCs w:val="24"/>
          <w:lang w:eastAsia="ar-SA"/>
        </w:rPr>
      </w:pPr>
    </w:p>
    <w:p w:rsidR="00992C03" w:rsidRPr="003E552D" w:rsidRDefault="00992C03" w:rsidP="00992C03">
      <w:pPr>
        <w:spacing w:after="120" w:line="240" w:lineRule="auto"/>
        <w:jc w:val="both"/>
        <w:rPr>
          <w:rFonts w:ascii="Times New Roman" w:hAnsi="Times New Roman"/>
          <w:sz w:val="24"/>
          <w:szCs w:val="24"/>
          <w:lang w:eastAsia="ar-SA"/>
        </w:rPr>
      </w:pPr>
      <w:r w:rsidRPr="003E552D">
        <w:rPr>
          <w:rFonts w:ascii="Times New Roman" w:hAnsi="Times New Roman"/>
          <w:sz w:val="24"/>
          <w:szCs w:val="24"/>
          <w:lang w:eastAsia="ar-SA"/>
        </w:rPr>
        <w:t>Felek tudomásul veszik, hogy a jelen szerződés a Megbízó teljeskörű pénzügyi teljesítéséig nem mondható fel.</w:t>
      </w:r>
    </w:p>
    <w:p w:rsidR="00992C03" w:rsidRPr="003E552D" w:rsidRDefault="00992C03" w:rsidP="00992C03">
      <w:pPr>
        <w:spacing w:after="120" w:line="240" w:lineRule="auto"/>
        <w:jc w:val="both"/>
        <w:rPr>
          <w:rFonts w:ascii="Times New Roman" w:hAnsi="Times New Roman"/>
          <w:sz w:val="24"/>
          <w:szCs w:val="24"/>
          <w:lang w:eastAsia="ar-SA"/>
        </w:rPr>
      </w:pPr>
    </w:p>
    <w:p w:rsidR="00992C03" w:rsidRPr="006F0F3E" w:rsidRDefault="00992C03" w:rsidP="00992C03">
      <w:pPr>
        <w:spacing w:after="120" w:line="240" w:lineRule="auto"/>
        <w:jc w:val="both"/>
        <w:rPr>
          <w:rFonts w:ascii="Times New Roman" w:hAnsi="Times New Roman"/>
          <w:sz w:val="24"/>
          <w:szCs w:val="24"/>
          <w:lang w:eastAsia="ar-SA"/>
        </w:rPr>
      </w:pPr>
    </w:p>
    <w:p w:rsidR="00992C03" w:rsidRPr="006F0F3E" w:rsidRDefault="00992C03" w:rsidP="00992C03">
      <w:pPr>
        <w:keepNext/>
        <w:numPr>
          <w:ilvl w:val="0"/>
          <w:numId w:val="38"/>
        </w:numPr>
        <w:spacing w:after="0" w:line="240" w:lineRule="auto"/>
        <w:ind w:left="1077"/>
        <w:jc w:val="both"/>
        <w:rPr>
          <w:rFonts w:ascii="Times New Roman" w:hAnsi="Times New Roman"/>
          <w:b/>
          <w:sz w:val="24"/>
          <w:szCs w:val="24"/>
          <w:lang w:eastAsia="ar-SA"/>
        </w:rPr>
      </w:pPr>
      <w:r>
        <w:rPr>
          <w:rFonts w:ascii="Times New Roman" w:hAnsi="Times New Roman"/>
          <w:b/>
          <w:sz w:val="24"/>
          <w:szCs w:val="24"/>
          <w:lang w:eastAsia="ar-SA"/>
        </w:rPr>
        <w:lastRenderedPageBreak/>
        <w:t>Megbízási díj</w:t>
      </w:r>
    </w:p>
    <w:p w:rsidR="00992C03" w:rsidRDefault="00992C03" w:rsidP="00992C03">
      <w:pPr>
        <w:spacing w:after="120" w:line="240" w:lineRule="auto"/>
        <w:jc w:val="both"/>
        <w:rPr>
          <w:rFonts w:ascii="Times New Roman" w:hAnsi="Times New Roman"/>
          <w:sz w:val="24"/>
          <w:szCs w:val="24"/>
          <w:lang w:eastAsia="ar-SA"/>
        </w:rPr>
      </w:pPr>
    </w:p>
    <w:p w:rsidR="00992C03" w:rsidRPr="003E552D" w:rsidRDefault="00992C03" w:rsidP="00992C03">
      <w:pPr>
        <w:pStyle w:val="Listaszerbekezds1"/>
        <w:numPr>
          <w:ilvl w:val="0"/>
          <w:numId w:val="40"/>
        </w:numPr>
        <w:spacing w:after="120" w:line="240" w:lineRule="auto"/>
        <w:ind w:left="425" w:hanging="425"/>
        <w:jc w:val="both"/>
        <w:rPr>
          <w:rFonts w:ascii="Times New Roman" w:hAnsi="Times New Roman"/>
          <w:sz w:val="24"/>
          <w:szCs w:val="24"/>
          <w:lang w:eastAsia="ar-SA"/>
        </w:rPr>
      </w:pPr>
      <w:r w:rsidRPr="003E552D">
        <w:rPr>
          <w:rFonts w:ascii="Times New Roman" w:hAnsi="Times New Roman"/>
          <w:sz w:val="24"/>
          <w:szCs w:val="24"/>
          <w:lang w:eastAsia="ar-SA"/>
        </w:rPr>
        <w:t xml:space="preserve">A II. pontban rögzített tevékenység elvégzéséért Megbízottat megbízási díj illeti meg. A megbízási díjat Felek közös megegyezéssel </w:t>
      </w:r>
      <w:bookmarkStart w:id="8" w:name="_Hlk155967220"/>
      <w:r w:rsidRPr="003E552D">
        <w:rPr>
          <w:rFonts w:ascii="Times New Roman" w:hAnsi="Times New Roman"/>
          <w:sz w:val="24"/>
          <w:szCs w:val="24"/>
          <w:lang w:eastAsia="ar-SA"/>
        </w:rPr>
        <w:t>9</w:t>
      </w:r>
      <w:r>
        <w:rPr>
          <w:rFonts w:ascii="Times New Roman" w:hAnsi="Times New Roman"/>
          <w:sz w:val="24"/>
          <w:szCs w:val="24"/>
          <w:lang w:eastAsia="ar-SA"/>
        </w:rPr>
        <w:t>9</w:t>
      </w:r>
      <w:r w:rsidRPr="003E552D">
        <w:rPr>
          <w:rFonts w:ascii="Times New Roman" w:hAnsi="Times New Roman"/>
          <w:sz w:val="24"/>
          <w:szCs w:val="24"/>
          <w:lang w:eastAsia="ar-SA"/>
        </w:rPr>
        <w:t>0.000 Ft / energiaév + Áfa, azaz kilencszáz</w:t>
      </w:r>
      <w:r>
        <w:rPr>
          <w:rFonts w:ascii="Times New Roman" w:hAnsi="Times New Roman"/>
          <w:sz w:val="24"/>
          <w:szCs w:val="24"/>
          <w:lang w:eastAsia="ar-SA"/>
        </w:rPr>
        <w:t>kilencven</w:t>
      </w:r>
      <w:r w:rsidRPr="003E552D">
        <w:rPr>
          <w:rFonts w:ascii="Times New Roman" w:hAnsi="Times New Roman"/>
          <w:sz w:val="24"/>
          <w:szCs w:val="24"/>
          <w:lang w:eastAsia="ar-SA"/>
        </w:rPr>
        <w:t xml:space="preserve">ezer forint / energiaév + Áfa </w:t>
      </w:r>
      <w:bookmarkEnd w:id="8"/>
      <w:r w:rsidRPr="003E552D">
        <w:rPr>
          <w:rFonts w:ascii="Times New Roman" w:hAnsi="Times New Roman"/>
          <w:sz w:val="24"/>
          <w:szCs w:val="24"/>
          <w:lang w:eastAsia="ar-SA"/>
        </w:rPr>
        <w:t>mértékében határozzák meg. A szerződés tárgyát képező tevékenység Áfa köteles, az Áfa mértéke a mindenkori érvényes jogszabályokban foglalt mértékű, a szerződéskötéskor 27%.</w:t>
      </w:r>
    </w:p>
    <w:p w:rsidR="00992C03" w:rsidRPr="003E552D" w:rsidRDefault="00992C03" w:rsidP="00992C03">
      <w:pPr>
        <w:pStyle w:val="Listaszerbekezds1"/>
        <w:numPr>
          <w:ilvl w:val="0"/>
          <w:numId w:val="40"/>
        </w:numPr>
        <w:spacing w:after="120" w:line="240" w:lineRule="auto"/>
        <w:ind w:left="425" w:hanging="425"/>
        <w:jc w:val="both"/>
        <w:rPr>
          <w:rFonts w:ascii="Times New Roman" w:hAnsi="Times New Roman"/>
          <w:sz w:val="24"/>
          <w:szCs w:val="24"/>
          <w:lang w:eastAsia="ar-SA"/>
        </w:rPr>
      </w:pPr>
      <w:r w:rsidRPr="003E552D">
        <w:rPr>
          <w:rFonts w:ascii="Times New Roman" w:hAnsi="Times New Roman"/>
          <w:sz w:val="24"/>
          <w:szCs w:val="24"/>
          <w:lang w:eastAsia="ar-SA"/>
        </w:rPr>
        <w:t xml:space="preserve">Az első versenyeztetett energiaév (adott esetben törtév) vonatkozásában a számla a riport megküldését követően 15 napon belül kerül kiállításra. A további </w:t>
      </w:r>
      <w:proofErr w:type="gramStart"/>
      <w:r w:rsidRPr="003E552D">
        <w:rPr>
          <w:rFonts w:ascii="Times New Roman" w:hAnsi="Times New Roman"/>
          <w:sz w:val="24"/>
          <w:szCs w:val="24"/>
          <w:lang w:eastAsia="ar-SA"/>
        </w:rPr>
        <w:t>energiaév(</w:t>
      </w:r>
      <w:proofErr w:type="gramEnd"/>
      <w:r w:rsidRPr="003E552D">
        <w:rPr>
          <w:rFonts w:ascii="Times New Roman" w:hAnsi="Times New Roman"/>
          <w:sz w:val="24"/>
          <w:szCs w:val="24"/>
          <w:lang w:eastAsia="ar-SA"/>
        </w:rPr>
        <w:t>ek) vonatkozásában a számlát Megbízott az adott energiaév első munkanapján állítja ki. Megbízott a számla első, hiteles példányát távszámlaként állítja ki, amely megküldésre kerül a Megbízó által megadott alábbi email címre</w:t>
      </w:r>
      <w:proofErr w:type="gramStart"/>
      <w:r w:rsidRPr="003E552D">
        <w:rPr>
          <w:rFonts w:ascii="Times New Roman" w:hAnsi="Times New Roman"/>
          <w:sz w:val="24"/>
          <w:szCs w:val="24"/>
          <w:lang w:eastAsia="ar-SA"/>
        </w:rPr>
        <w:t>:…………………..</w:t>
      </w:r>
      <w:proofErr w:type="gramEnd"/>
    </w:p>
    <w:p w:rsidR="00992C03" w:rsidRPr="006C3779" w:rsidRDefault="00992C03" w:rsidP="00992C03">
      <w:pPr>
        <w:pStyle w:val="Listaszerbekezds1"/>
        <w:spacing w:after="120" w:line="240" w:lineRule="auto"/>
        <w:ind w:left="425"/>
        <w:jc w:val="both"/>
        <w:rPr>
          <w:rFonts w:ascii="Times New Roman" w:hAnsi="Times New Roman"/>
          <w:sz w:val="24"/>
          <w:szCs w:val="24"/>
          <w:lang w:eastAsia="ar-SA"/>
        </w:rPr>
      </w:pPr>
    </w:p>
    <w:p w:rsidR="00992C03" w:rsidRPr="00355CC4" w:rsidRDefault="00992C03" w:rsidP="00992C03">
      <w:pPr>
        <w:pStyle w:val="Listaszerbekezds1"/>
        <w:numPr>
          <w:ilvl w:val="0"/>
          <w:numId w:val="40"/>
        </w:numPr>
        <w:spacing w:after="120" w:line="240" w:lineRule="auto"/>
        <w:ind w:left="425" w:hanging="425"/>
        <w:jc w:val="both"/>
        <w:rPr>
          <w:rFonts w:ascii="Times New Roman" w:hAnsi="Times New Roman"/>
          <w:sz w:val="24"/>
          <w:szCs w:val="24"/>
          <w:lang w:eastAsia="ar-SA"/>
        </w:rPr>
      </w:pPr>
      <w:r w:rsidRPr="00355CC4">
        <w:rPr>
          <w:rFonts w:ascii="Times New Roman" w:hAnsi="Times New Roman"/>
          <w:sz w:val="24"/>
          <w:szCs w:val="24"/>
          <w:lang w:eastAsia="ar-SA"/>
        </w:rPr>
        <w:t xml:space="preserve">A számlát Megbízó átutalással egyenlíti ki </w:t>
      </w:r>
      <w:r>
        <w:rPr>
          <w:rFonts w:ascii="Times New Roman" w:hAnsi="Times New Roman"/>
          <w:sz w:val="24"/>
          <w:szCs w:val="24"/>
          <w:lang w:eastAsia="ar-SA"/>
        </w:rPr>
        <w:t>15</w:t>
      </w:r>
      <w:r w:rsidRPr="00355CC4">
        <w:rPr>
          <w:rFonts w:ascii="Times New Roman" w:hAnsi="Times New Roman"/>
          <w:sz w:val="24"/>
          <w:szCs w:val="24"/>
          <w:lang w:eastAsia="ar-SA"/>
        </w:rPr>
        <w:t xml:space="preserve"> napon belül a Megbízott – számlán szereplő számú – bankszámlájára.</w:t>
      </w:r>
    </w:p>
    <w:p w:rsidR="00992C03" w:rsidRPr="00E10CE2" w:rsidRDefault="00992C03" w:rsidP="00992C03">
      <w:pPr>
        <w:pStyle w:val="Listaszerbekezds1"/>
        <w:numPr>
          <w:ilvl w:val="0"/>
          <w:numId w:val="40"/>
        </w:numPr>
        <w:spacing w:after="120" w:line="240" w:lineRule="auto"/>
        <w:ind w:left="425" w:hanging="425"/>
        <w:jc w:val="both"/>
        <w:rPr>
          <w:rFonts w:ascii="Times New Roman" w:hAnsi="Times New Roman"/>
          <w:bCs/>
          <w:sz w:val="24"/>
          <w:szCs w:val="24"/>
          <w:lang w:eastAsia="ar-SA"/>
        </w:rPr>
      </w:pPr>
      <w:r w:rsidRPr="00E10CE2">
        <w:rPr>
          <w:rFonts w:ascii="Times New Roman" w:hAnsi="Times New Roman"/>
          <w:bCs/>
          <w:sz w:val="24"/>
          <w:szCs w:val="24"/>
          <w:lang w:eastAsia="ar-SA"/>
        </w:rPr>
        <w:t>A fizetési h</w:t>
      </w:r>
      <w:r>
        <w:rPr>
          <w:rFonts w:ascii="Times New Roman" w:hAnsi="Times New Roman"/>
          <w:bCs/>
          <w:sz w:val="24"/>
          <w:szCs w:val="24"/>
          <w:lang w:eastAsia="ar-SA"/>
        </w:rPr>
        <w:t xml:space="preserve">atáridő be nem tartása esetén </w:t>
      </w:r>
      <w:r w:rsidRPr="00E10CE2">
        <w:rPr>
          <w:rFonts w:ascii="Times New Roman" w:hAnsi="Times New Roman"/>
          <w:bCs/>
          <w:sz w:val="24"/>
          <w:szCs w:val="24"/>
          <w:lang w:eastAsia="ar-SA"/>
        </w:rPr>
        <w:t>Megbízó köteles késedelmi kamatot fizetni a mindenkor hatályos Polgári Törvénykönyvben meghatározott vonatkozó rendelkezéseknek megfelelően.</w:t>
      </w:r>
    </w:p>
    <w:p w:rsidR="00992C03" w:rsidRPr="004D3FEC" w:rsidRDefault="00992C03" w:rsidP="00992C03">
      <w:pPr>
        <w:pStyle w:val="Listaszerbekezds1"/>
        <w:numPr>
          <w:ilvl w:val="0"/>
          <w:numId w:val="40"/>
        </w:numPr>
        <w:spacing w:after="120" w:line="240" w:lineRule="auto"/>
        <w:ind w:left="425" w:hanging="425"/>
        <w:jc w:val="both"/>
        <w:rPr>
          <w:rFonts w:ascii="Times New Roman" w:hAnsi="Times New Roman"/>
          <w:sz w:val="24"/>
          <w:szCs w:val="24"/>
          <w:lang w:eastAsia="ar-SA"/>
        </w:rPr>
      </w:pPr>
      <w:r>
        <w:rPr>
          <w:rFonts w:ascii="Times New Roman" w:hAnsi="Times New Roman"/>
          <w:sz w:val="24"/>
          <w:szCs w:val="24"/>
          <w:lang w:eastAsia="ar-SA"/>
        </w:rPr>
        <w:t xml:space="preserve">Felek megállapodnak, hogy a versenyújranyitást megindító felhívás Megbízó által történő visszavonása esetén Megbízott 500.000 Ft + ÁFA összegű megbízási díjra jogosult a részteljesítések ellentételezéseként. Ez esetben a megbízási díjról szóló számlát Megbízott jogosult </w:t>
      </w:r>
      <w:r w:rsidRPr="004D3FEC">
        <w:rPr>
          <w:rFonts w:ascii="Times New Roman" w:hAnsi="Times New Roman"/>
          <w:sz w:val="24"/>
          <w:szCs w:val="24"/>
          <w:lang w:eastAsia="ar-SA"/>
        </w:rPr>
        <w:t>azonnali hatállyal egy összegben kiállítani.</w:t>
      </w:r>
    </w:p>
    <w:p w:rsidR="00992C03" w:rsidRPr="004D3FEC" w:rsidRDefault="00992C03" w:rsidP="00992C03">
      <w:pPr>
        <w:pStyle w:val="Listaszerbekezds1"/>
        <w:numPr>
          <w:ilvl w:val="0"/>
          <w:numId w:val="40"/>
        </w:numPr>
        <w:spacing w:after="120" w:line="240" w:lineRule="auto"/>
        <w:ind w:left="425" w:hanging="425"/>
        <w:jc w:val="both"/>
        <w:rPr>
          <w:rFonts w:ascii="Times New Roman" w:hAnsi="Times New Roman"/>
          <w:sz w:val="24"/>
          <w:szCs w:val="24"/>
          <w:lang w:eastAsia="ar-SA"/>
        </w:rPr>
      </w:pPr>
      <w:r w:rsidRPr="004D3FEC">
        <w:rPr>
          <w:rFonts w:ascii="Times New Roman" w:hAnsi="Times New Roman"/>
          <w:sz w:val="24"/>
          <w:szCs w:val="24"/>
          <w:lang w:eastAsia="ar-SA"/>
        </w:rPr>
        <w:t xml:space="preserve">A </w:t>
      </w:r>
      <w:r>
        <w:rPr>
          <w:rFonts w:ascii="Times New Roman" w:hAnsi="Times New Roman"/>
          <w:sz w:val="24"/>
          <w:szCs w:val="24"/>
          <w:lang w:eastAsia="ar-SA"/>
        </w:rPr>
        <w:t>versenyújranyitás</w:t>
      </w:r>
      <w:r w:rsidRPr="004D3FEC">
        <w:rPr>
          <w:rFonts w:ascii="Times New Roman" w:hAnsi="Times New Roman"/>
          <w:sz w:val="24"/>
          <w:szCs w:val="24"/>
          <w:lang w:eastAsia="ar-SA"/>
        </w:rPr>
        <w:t xml:space="preserve"> lefolytatását követően a Megbízó által igényelt, vagy a II. pontban fel nem sorolt feladatok elvégzéséért a Megbízott további díjazásra jogosult, amelynek mértéke: 1</w:t>
      </w:r>
      <w:r>
        <w:rPr>
          <w:rFonts w:ascii="Times New Roman" w:hAnsi="Times New Roman"/>
          <w:sz w:val="24"/>
          <w:szCs w:val="24"/>
          <w:lang w:eastAsia="ar-SA"/>
        </w:rPr>
        <w:t>5</w:t>
      </w:r>
      <w:r w:rsidRPr="004D3FEC">
        <w:rPr>
          <w:rFonts w:ascii="Times New Roman" w:hAnsi="Times New Roman"/>
          <w:sz w:val="24"/>
          <w:szCs w:val="24"/>
          <w:lang w:eastAsia="ar-SA"/>
        </w:rPr>
        <w:t>.000 Ft + ÁFA/munkaóra.</w:t>
      </w:r>
    </w:p>
    <w:p w:rsidR="00992C03" w:rsidRPr="00D00712" w:rsidRDefault="00992C03" w:rsidP="00992C03">
      <w:pPr>
        <w:pStyle w:val="Listaszerbekezds1"/>
        <w:spacing w:after="120" w:line="240" w:lineRule="auto"/>
        <w:ind w:left="425"/>
        <w:jc w:val="both"/>
        <w:rPr>
          <w:rFonts w:ascii="Times New Roman" w:hAnsi="Times New Roman"/>
          <w:sz w:val="24"/>
          <w:szCs w:val="24"/>
          <w:lang w:eastAsia="ar-SA"/>
        </w:rPr>
      </w:pPr>
    </w:p>
    <w:p w:rsidR="00992C03" w:rsidRDefault="00992C03" w:rsidP="00992C03">
      <w:pPr>
        <w:keepNext/>
        <w:numPr>
          <w:ilvl w:val="0"/>
          <w:numId w:val="38"/>
        </w:numPr>
        <w:spacing w:after="0" w:line="240" w:lineRule="auto"/>
        <w:ind w:left="1077"/>
        <w:jc w:val="both"/>
        <w:rPr>
          <w:rFonts w:ascii="Times New Roman" w:hAnsi="Times New Roman"/>
          <w:b/>
          <w:sz w:val="24"/>
          <w:szCs w:val="24"/>
          <w:lang w:eastAsia="ar-SA"/>
        </w:rPr>
      </w:pPr>
      <w:r w:rsidRPr="006F0F3E">
        <w:rPr>
          <w:rFonts w:ascii="Times New Roman" w:hAnsi="Times New Roman"/>
          <w:b/>
          <w:sz w:val="24"/>
          <w:szCs w:val="24"/>
          <w:lang w:eastAsia="ar-SA"/>
        </w:rPr>
        <w:t>Titoktartás</w:t>
      </w:r>
    </w:p>
    <w:p w:rsidR="00992C03" w:rsidRPr="006F0F3E" w:rsidRDefault="00992C03" w:rsidP="00992C03">
      <w:pPr>
        <w:keepNext/>
        <w:spacing w:after="0" w:line="240" w:lineRule="auto"/>
        <w:ind w:left="1077"/>
        <w:jc w:val="both"/>
        <w:rPr>
          <w:rFonts w:ascii="Times New Roman" w:hAnsi="Times New Roman"/>
          <w:b/>
          <w:sz w:val="24"/>
          <w:szCs w:val="24"/>
          <w:lang w:eastAsia="ar-SA"/>
        </w:rPr>
      </w:pPr>
    </w:p>
    <w:p w:rsidR="00992C03" w:rsidRPr="006F0F3E" w:rsidRDefault="00992C03" w:rsidP="00992C03">
      <w:pPr>
        <w:spacing w:after="120" w:line="240" w:lineRule="auto"/>
        <w:jc w:val="both"/>
        <w:rPr>
          <w:rFonts w:ascii="Times New Roman" w:hAnsi="Times New Roman"/>
          <w:bCs/>
          <w:sz w:val="24"/>
          <w:szCs w:val="24"/>
          <w:lang w:eastAsia="ar-SA"/>
        </w:rPr>
      </w:pPr>
      <w:r w:rsidRPr="006F0F3E">
        <w:rPr>
          <w:rFonts w:ascii="Times New Roman" w:hAnsi="Times New Roman"/>
          <w:bCs/>
          <w:sz w:val="24"/>
          <w:szCs w:val="24"/>
          <w:lang w:eastAsia="ar-SA"/>
        </w:rPr>
        <w:t>Felek egyetértenek abban, hogy a jelen szerződésben foglalt megállapodások, valamint a Felek által egymáshoz eljuttatott adatok és dokumentumok a lehető legnagyobb mértékben bizalmasak, és annak is kell maradniuk. Szerződő Felek kijelentik, hogy a jelen szerződésben foglalt kötelezettségeik teljesítése során tudomásukra jutó valamennyi információt és adatot bizalmasan kezelnek és gondoskodnak arról, hogy alkalmazottaik és esetleges alvállalkozóik is ezen adatokat bizalmasan kezeljék. E rendelkezés nem érinti azon adatok körét, melyek jogszabály – így különösen a Kbt., az információs önrendelkezési jogról és az információszabadságról szóló 2011. évi CXII. törvény, az államháztartásról szóló 20</w:t>
      </w:r>
      <w:r>
        <w:rPr>
          <w:rFonts w:ascii="Times New Roman" w:hAnsi="Times New Roman"/>
          <w:bCs/>
          <w:sz w:val="24"/>
          <w:szCs w:val="24"/>
          <w:lang w:eastAsia="ar-SA"/>
        </w:rPr>
        <w:t>1</w:t>
      </w:r>
      <w:r w:rsidRPr="006F0F3E">
        <w:rPr>
          <w:rFonts w:ascii="Times New Roman" w:hAnsi="Times New Roman"/>
          <w:bCs/>
          <w:sz w:val="24"/>
          <w:szCs w:val="24"/>
          <w:lang w:eastAsia="ar-SA"/>
        </w:rPr>
        <w:t>1. évi CXCV. törvény – alapján nyilvános adatnak tekintendők.</w:t>
      </w:r>
    </w:p>
    <w:p w:rsidR="00992C03" w:rsidRDefault="00992C03" w:rsidP="00992C03">
      <w:pPr>
        <w:spacing w:after="120" w:line="240" w:lineRule="auto"/>
        <w:jc w:val="both"/>
        <w:rPr>
          <w:rFonts w:ascii="Times New Roman" w:hAnsi="Times New Roman"/>
          <w:sz w:val="24"/>
          <w:szCs w:val="24"/>
          <w:lang w:eastAsia="ar-SA"/>
        </w:rPr>
      </w:pPr>
      <w:r w:rsidRPr="006F0F3E">
        <w:rPr>
          <w:rFonts w:ascii="Times New Roman" w:hAnsi="Times New Roman"/>
          <w:sz w:val="24"/>
          <w:szCs w:val="24"/>
          <w:lang w:eastAsia="ar-SA"/>
        </w:rPr>
        <w:t xml:space="preserve">Megbízott a </w:t>
      </w:r>
      <w:r>
        <w:rPr>
          <w:rFonts w:ascii="Times New Roman" w:hAnsi="Times New Roman"/>
          <w:sz w:val="24"/>
          <w:szCs w:val="24"/>
          <w:lang w:eastAsia="ar-SA"/>
        </w:rPr>
        <w:t>versenyújranyitás</w:t>
      </w:r>
      <w:r w:rsidRPr="006F0F3E">
        <w:rPr>
          <w:rFonts w:ascii="Times New Roman" w:hAnsi="Times New Roman"/>
          <w:sz w:val="24"/>
          <w:szCs w:val="24"/>
          <w:lang w:eastAsia="ar-SA"/>
        </w:rPr>
        <w:t xml:space="preserve"> során az általa készített valamennyi dokumentum tekintetében szerzői jogát fenntartja. Ezen dokumentumokat Megbízó nem jogosult továbbadni, a jelen szerződés alapján lefolytatott konkrét </w:t>
      </w:r>
      <w:r>
        <w:rPr>
          <w:rFonts w:ascii="Times New Roman" w:hAnsi="Times New Roman"/>
          <w:sz w:val="24"/>
          <w:szCs w:val="24"/>
          <w:lang w:eastAsia="ar-SA"/>
        </w:rPr>
        <w:t>versenyújranyitás</w:t>
      </w:r>
      <w:r w:rsidRPr="006F0F3E">
        <w:rPr>
          <w:rFonts w:ascii="Times New Roman" w:hAnsi="Times New Roman"/>
          <w:sz w:val="24"/>
          <w:szCs w:val="24"/>
          <w:lang w:eastAsia="ar-SA"/>
        </w:rPr>
        <w:t xml:space="preserve">tól eltérő célra felhasználni, a felhívás-, dokumentáció- és szerződésmintát harmadik személy részére kiadni. </w:t>
      </w:r>
    </w:p>
    <w:p w:rsidR="00992C03" w:rsidRPr="006F0F3E" w:rsidRDefault="00992C03" w:rsidP="00992C03">
      <w:pPr>
        <w:spacing w:after="120" w:line="240" w:lineRule="auto"/>
        <w:jc w:val="both"/>
        <w:rPr>
          <w:rFonts w:ascii="Times New Roman" w:hAnsi="Times New Roman"/>
          <w:sz w:val="24"/>
          <w:szCs w:val="24"/>
          <w:lang w:eastAsia="ar-SA"/>
        </w:rPr>
      </w:pPr>
      <w:r w:rsidRPr="006F0F3E">
        <w:rPr>
          <w:rFonts w:ascii="Times New Roman" w:hAnsi="Times New Roman"/>
          <w:sz w:val="24"/>
          <w:szCs w:val="24"/>
          <w:lang w:eastAsia="ar-SA"/>
        </w:rPr>
        <w:t xml:space="preserve">Megbízó nem jogosult a jelen szerződés tárgyát képező </w:t>
      </w:r>
      <w:r>
        <w:rPr>
          <w:rFonts w:ascii="Times New Roman" w:hAnsi="Times New Roman"/>
          <w:sz w:val="24"/>
          <w:szCs w:val="24"/>
          <w:lang w:eastAsia="ar-SA"/>
        </w:rPr>
        <w:t>versenyújranyitás</w:t>
      </w:r>
      <w:r w:rsidRPr="006F0F3E">
        <w:rPr>
          <w:rFonts w:ascii="Times New Roman" w:hAnsi="Times New Roman"/>
          <w:sz w:val="24"/>
          <w:szCs w:val="24"/>
          <w:lang w:eastAsia="ar-SA"/>
        </w:rPr>
        <w:t xml:space="preserve">ban Megbízott által rendelkezésre bocsátott dokumentumokat egyéb </w:t>
      </w:r>
      <w:r>
        <w:rPr>
          <w:rFonts w:ascii="Times New Roman" w:hAnsi="Times New Roman"/>
          <w:sz w:val="24"/>
          <w:szCs w:val="24"/>
          <w:lang w:eastAsia="ar-SA"/>
        </w:rPr>
        <w:t>versenyújranyitásában felhasználni, átdolgozni.</w:t>
      </w:r>
    </w:p>
    <w:p w:rsidR="00992C03" w:rsidRPr="006F0F3E" w:rsidRDefault="00992C03" w:rsidP="00992C03">
      <w:pPr>
        <w:spacing w:after="120" w:line="240" w:lineRule="auto"/>
        <w:jc w:val="both"/>
        <w:rPr>
          <w:rFonts w:ascii="Times New Roman" w:hAnsi="Times New Roman"/>
          <w:bCs/>
          <w:sz w:val="24"/>
          <w:szCs w:val="24"/>
          <w:lang w:eastAsia="ar-SA"/>
        </w:rPr>
      </w:pPr>
      <w:r w:rsidRPr="006F0F3E">
        <w:rPr>
          <w:rFonts w:ascii="Times New Roman" w:hAnsi="Times New Roman"/>
          <w:bCs/>
          <w:sz w:val="24"/>
          <w:szCs w:val="24"/>
          <w:lang w:eastAsia="ar-SA"/>
        </w:rPr>
        <w:t>Megbízó jelen szerződés aláírásával hozzájárul, hogy Megbízott az elvégzett tevékenységét referenciaként felhasználja és Megbízó logóját, illetve címerét a referenciái között feltüntesse.</w:t>
      </w:r>
    </w:p>
    <w:p w:rsidR="00992C03" w:rsidRPr="006F0F3E" w:rsidRDefault="00992C03" w:rsidP="00992C03">
      <w:pPr>
        <w:spacing w:after="120" w:line="240" w:lineRule="auto"/>
        <w:jc w:val="both"/>
        <w:rPr>
          <w:rFonts w:ascii="Times New Roman" w:hAnsi="Times New Roman"/>
          <w:sz w:val="24"/>
          <w:szCs w:val="24"/>
          <w:lang w:eastAsia="ar-SA"/>
        </w:rPr>
      </w:pPr>
    </w:p>
    <w:p w:rsidR="00992C03" w:rsidRPr="006F0F3E" w:rsidRDefault="00992C03" w:rsidP="00992C03">
      <w:pPr>
        <w:keepNext/>
        <w:numPr>
          <w:ilvl w:val="0"/>
          <w:numId w:val="38"/>
        </w:numPr>
        <w:tabs>
          <w:tab w:val="num" w:pos="426"/>
        </w:tabs>
        <w:spacing w:after="0" w:line="240" w:lineRule="auto"/>
        <w:ind w:left="1077"/>
        <w:jc w:val="both"/>
        <w:rPr>
          <w:rFonts w:ascii="Times New Roman" w:hAnsi="Times New Roman"/>
          <w:b/>
          <w:sz w:val="24"/>
          <w:szCs w:val="24"/>
          <w:lang w:eastAsia="ar-SA"/>
        </w:rPr>
      </w:pPr>
      <w:r w:rsidRPr="006F0F3E">
        <w:rPr>
          <w:rFonts w:ascii="Times New Roman" w:hAnsi="Times New Roman"/>
          <w:b/>
          <w:sz w:val="24"/>
          <w:szCs w:val="24"/>
          <w:lang w:eastAsia="ar-SA"/>
        </w:rPr>
        <w:lastRenderedPageBreak/>
        <w:t>Irányadó jog, vitás kérdések rendezése</w:t>
      </w:r>
    </w:p>
    <w:p w:rsidR="00992C03" w:rsidRPr="006F0F3E" w:rsidRDefault="00992C03" w:rsidP="00992C03">
      <w:pPr>
        <w:keepNext/>
        <w:spacing w:after="120" w:line="240" w:lineRule="auto"/>
        <w:jc w:val="both"/>
        <w:rPr>
          <w:rFonts w:ascii="Times New Roman" w:hAnsi="Times New Roman"/>
          <w:sz w:val="24"/>
          <w:szCs w:val="24"/>
          <w:lang w:eastAsia="ar-SA"/>
        </w:rPr>
      </w:pPr>
    </w:p>
    <w:p w:rsidR="00992C03" w:rsidRPr="006F0F3E" w:rsidRDefault="00992C03" w:rsidP="00992C03">
      <w:pPr>
        <w:spacing w:after="120" w:line="240" w:lineRule="auto"/>
        <w:jc w:val="both"/>
        <w:rPr>
          <w:rFonts w:ascii="Times New Roman" w:hAnsi="Times New Roman"/>
          <w:sz w:val="24"/>
          <w:szCs w:val="24"/>
          <w:lang w:eastAsia="ar-SA"/>
        </w:rPr>
      </w:pPr>
      <w:r w:rsidRPr="006F0F3E">
        <w:rPr>
          <w:rFonts w:ascii="Times New Roman" w:hAnsi="Times New Roman"/>
          <w:sz w:val="24"/>
          <w:szCs w:val="24"/>
          <w:lang w:eastAsia="ar-SA"/>
        </w:rPr>
        <w:t>A jelen szerződésben nem szabályozott kérdésekben a hatályos magyar jogszabályok, különösen a Polgári Törvénykönyv rendelkezési az irányadóak.</w:t>
      </w:r>
    </w:p>
    <w:p w:rsidR="00992C03" w:rsidRDefault="00992C03" w:rsidP="00992C03">
      <w:pPr>
        <w:spacing w:after="0"/>
        <w:jc w:val="both"/>
        <w:rPr>
          <w:rFonts w:ascii="Times New Roman" w:hAnsi="Times New Roman"/>
          <w:bCs/>
          <w:sz w:val="24"/>
          <w:szCs w:val="24"/>
        </w:rPr>
      </w:pPr>
      <w:r>
        <w:rPr>
          <w:rFonts w:ascii="Times New Roman" w:hAnsi="Times New Roman"/>
          <w:bCs/>
          <w:sz w:val="24"/>
          <w:szCs w:val="24"/>
        </w:rPr>
        <w:t>Szerződő Felek úgy rendelkeznek, hogy jelen szerződésből fakadó esetleges jogvitáikat egymás között, elsősorban békés úton rendezik. Ennek sikertelensége és eredménytelensége esetére hatáskörtől függően a Budapesti IV. és XV. Kerületi Bíróság, illetőleg a Tatabányai Törvényszék kizárólagos illetékességét kötik ki.</w:t>
      </w:r>
    </w:p>
    <w:p w:rsidR="00992C03" w:rsidRPr="00E36321" w:rsidRDefault="00992C03" w:rsidP="00992C03">
      <w:pPr>
        <w:spacing w:after="120" w:line="240" w:lineRule="auto"/>
        <w:jc w:val="both"/>
        <w:rPr>
          <w:rFonts w:ascii="Times New Roman" w:hAnsi="Times New Roman"/>
          <w:bCs/>
          <w:sz w:val="24"/>
          <w:szCs w:val="24"/>
          <w:lang w:eastAsia="ar-SA"/>
        </w:rPr>
      </w:pPr>
      <w:r w:rsidRPr="006F0F3E">
        <w:rPr>
          <w:rFonts w:ascii="Times New Roman" w:hAnsi="Times New Roman"/>
          <w:bCs/>
          <w:sz w:val="24"/>
          <w:szCs w:val="24"/>
          <w:lang w:eastAsia="ar-SA"/>
        </w:rPr>
        <w:t xml:space="preserve">Jelen szerződés 4 egymással szó szerint megegyező példányban készült, melyet szerződő Felek – </w:t>
      </w:r>
      <w:r w:rsidRPr="00E36321">
        <w:rPr>
          <w:rFonts w:ascii="Times New Roman" w:hAnsi="Times New Roman"/>
          <w:bCs/>
          <w:sz w:val="24"/>
          <w:szCs w:val="24"/>
          <w:lang w:eastAsia="ar-SA"/>
        </w:rPr>
        <w:t>elolvasás és közös értelmezés után – mint akaratukkal mindenben megegyezőt kellően meghatalmazott képviselőik útján jóváhagyólag írták alá.</w:t>
      </w:r>
    </w:p>
    <w:p w:rsidR="00992C03" w:rsidRPr="00E36321" w:rsidRDefault="00992C03" w:rsidP="00992C03">
      <w:pPr>
        <w:spacing w:after="120" w:line="240" w:lineRule="auto"/>
        <w:jc w:val="both"/>
        <w:rPr>
          <w:rFonts w:ascii="Times New Roman" w:hAnsi="Times New Roman"/>
          <w:bCs/>
          <w:sz w:val="24"/>
          <w:szCs w:val="24"/>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786"/>
        <w:gridCol w:w="4426"/>
      </w:tblGrid>
      <w:tr w:rsidR="00992C03" w:rsidRPr="00E36321" w:rsidTr="00D157C0">
        <w:tc>
          <w:tcPr>
            <w:tcW w:w="4786" w:type="dxa"/>
          </w:tcPr>
          <w:p w:rsidR="00992C03" w:rsidRPr="00E36321" w:rsidRDefault="00992C03" w:rsidP="00D157C0">
            <w:pPr>
              <w:spacing w:after="0" w:line="240" w:lineRule="auto"/>
              <w:jc w:val="both"/>
              <w:rPr>
                <w:rFonts w:ascii="Times New Roman" w:hAnsi="Times New Roman"/>
                <w:sz w:val="24"/>
                <w:szCs w:val="24"/>
                <w:lang w:eastAsia="ar-SA"/>
              </w:rPr>
            </w:pPr>
            <w:r w:rsidRPr="003E552D">
              <w:rPr>
                <w:rFonts w:ascii="Times New Roman" w:hAnsi="Times New Roman"/>
                <w:sz w:val="24"/>
                <w:szCs w:val="24"/>
                <w:lang w:eastAsia="ar-SA"/>
              </w:rPr>
              <w:t>Kunszentmiklós</w:t>
            </w:r>
            <w:r w:rsidRPr="00E36321">
              <w:rPr>
                <w:rFonts w:ascii="Times New Roman" w:hAnsi="Times New Roman"/>
                <w:sz w:val="24"/>
                <w:szCs w:val="24"/>
                <w:lang w:eastAsia="ar-SA"/>
              </w:rPr>
              <w:t xml:space="preserve">, </w:t>
            </w:r>
            <w:r w:rsidRPr="00E36321">
              <w:rPr>
                <w:rFonts w:ascii="Times New Roman" w:hAnsi="Times New Roman"/>
                <w:sz w:val="24"/>
                <w:szCs w:val="24"/>
                <w:lang w:eastAsia="ar-SA"/>
              </w:rPr>
              <w:fldChar w:fldCharType="begin"/>
            </w:r>
            <w:r w:rsidRPr="00E36321">
              <w:rPr>
                <w:rFonts w:ascii="Times New Roman" w:hAnsi="Times New Roman"/>
                <w:sz w:val="24"/>
                <w:szCs w:val="24"/>
                <w:lang w:eastAsia="ar-SA"/>
              </w:rPr>
              <w:instrText xml:space="preserve"> TIME \@ "yyyy. MMMM d." </w:instrText>
            </w:r>
            <w:r w:rsidRPr="00E36321">
              <w:rPr>
                <w:rFonts w:ascii="Times New Roman" w:hAnsi="Times New Roman"/>
                <w:sz w:val="24"/>
                <w:szCs w:val="24"/>
                <w:lang w:eastAsia="ar-SA"/>
              </w:rPr>
              <w:fldChar w:fldCharType="separate"/>
            </w:r>
            <w:r w:rsidR="00443063">
              <w:rPr>
                <w:rFonts w:ascii="Times New Roman" w:hAnsi="Times New Roman"/>
                <w:noProof/>
                <w:sz w:val="24"/>
                <w:szCs w:val="24"/>
                <w:lang w:eastAsia="ar-SA"/>
              </w:rPr>
              <w:t>2025. február 6.</w:t>
            </w:r>
            <w:r w:rsidRPr="00E36321">
              <w:rPr>
                <w:rFonts w:ascii="Times New Roman" w:hAnsi="Times New Roman"/>
                <w:sz w:val="24"/>
                <w:szCs w:val="24"/>
                <w:lang w:eastAsia="ar-SA"/>
              </w:rPr>
              <w:fldChar w:fldCharType="end"/>
            </w:r>
          </w:p>
        </w:tc>
        <w:tc>
          <w:tcPr>
            <w:tcW w:w="4426" w:type="dxa"/>
          </w:tcPr>
          <w:p w:rsidR="00992C03" w:rsidRPr="00E36321" w:rsidRDefault="00992C03" w:rsidP="00D157C0">
            <w:pPr>
              <w:spacing w:after="0" w:line="240" w:lineRule="auto"/>
              <w:jc w:val="both"/>
              <w:rPr>
                <w:rFonts w:ascii="Times New Roman" w:hAnsi="Times New Roman"/>
                <w:sz w:val="24"/>
                <w:szCs w:val="24"/>
                <w:lang w:eastAsia="ar-SA"/>
              </w:rPr>
            </w:pPr>
            <w:r w:rsidRPr="00E36321">
              <w:rPr>
                <w:rFonts w:ascii="Times New Roman" w:hAnsi="Times New Roman"/>
                <w:sz w:val="24"/>
                <w:szCs w:val="24"/>
                <w:lang w:eastAsia="ar-SA"/>
              </w:rPr>
              <w:t>Budapest, 202</w:t>
            </w:r>
            <w:r>
              <w:rPr>
                <w:rFonts w:ascii="Times New Roman" w:hAnsi="Times New Roman"/>
                <w:sz w:val="24"/>
                <w:szCs w:val="24"/>
                <w:lang w:eastAsia="ar-SA"/>
              </w:rPr>
              <w:t>5</w:t>
            </w:r>
            <w:r w:rsidRPr="00E36321">
              <w:rPr>
                <w:rFonts w:ascii="Times New Roman" w:hAnsi="Times New Roman"/>
                <w:sz w:val="24"/>
                <w:szCs w:val="24"/>
                <w:lang w:eastAsia="ar-SA"/>
              </w:rPr>
              <w:t xml:space="preserve">. </w:t>
            </w:r>
          </w:p>
        </w:tc>
      </w:tr>
      <w:tr w:rsidR="00992C03" w:rsidRPr="00E36321" w:rsidTr="00D157C0">
        <w:tc>
          <w:tcPr>
            <w:tcW w:w="4786" w:type="dxa"/>
          </w:tcPr>
          <w:p w:rsidR="00992C03" w:rsidRPr="00E36321" w:rsidRDefault="00992C03" w:rsidP="00D157C0">
            <w:pPr>
              <w:spacing w:after="0" w:line="240" w:lineRule="auto"/>
              <w:jc w:val="center"/>
              <w:rPr>
                <w:rFonts w:ascii="Times New Roman" w:hAnsi="Times New Roman"/>
                <w:sz w:val="24"/>
                <w:szCs w:val="24"/>
                <w:lang w:eastAsia="ar-SA"/>
              </w:rPr>
            </w:pPr>
          </w:p>
          <w:p w:rsidR="00992C03" w:rsidRPr="00E36321" w:rsidRDefault="00992C03" w:rsidP="00D157C0">
            <w:pPr>
              <w:spacing w:after="0" w:line="240" w:lineRule="auto"/>
              <w:jc w:val="center"/>
              <w:rPr>
                <w:rFonts w:ascii="Times New Roman" w:hAnsi="Times New Roman"/>
                <w:sz w:val="24"/>
                <w:szCs w:val="24"/>
                <w:lang w:eastAsia="ar-SA"/>
              </w:rPr>
            </w:pPr>
          </w:p>
          <w:p w:rsidR="00992C03" w:rsidRPr="00E36321" w:rsidRDefault="00992C03" w:rsidP="00D157C0">
            <w:pPr>
              <w:spacing w:after="0" w:line="240" w:lineRule="auto"/>
              <w:jc w:val="center"/>
              <w:rPr>
                <w:rFonts w:ascii="Times New Roman" w:hAnsi="Times New Roman"/>
                <w:sz w:val="24"/>
                <w:szCs w:val="24"/>
                <w:lang w:eastAsia="ar-SA"/>
              </w:rPr>
            </w:pPr>
          </w:p>
        </w:tc>
        <w:tc>
          <w:tcPr>
            <w:tcW w:w="4426" w:type="dxa"/>
          </w:tcPr>
          <w:p w:rsidR="00992C03" w:rsidRPr="00E36321" w:rsidRDefault="00992C03" w:rsidP="00D157C0">
            <w:pPr>
              <w:spacing w:after="0" w:line="240" w:lineRule="auto"/>
              <w:jc w:val="center"/>
              <w:rPr>
                <w:rFonts w:ascii="Times New Roman" w:hAnsi="Times New Roman"/>
                <w:sz w:val="24"/>
                <w:szCs w:val="24"/>
                <w:lang w:eastAsia="ar-SA"/>
              </w:rPr>
            </w:pPr>
          </w:p>
          <w:p w:rsidR="00992C03" w:rsidRPr="00E36321" w:rsidRDefault="00992C03" w:rsidP="00D157C0">
            <w:pPr>
              <w:spacing w:after="0" w:line="240" w:lineRule="auto"/>
              <w:jc w:val="center"/>
              <w:rPr>
                <w:rFonts w:ascii="Times New Roman" w:hAnsi="Times New Roman"/>
                <w:sz w:val="24"/>
                <w:szCs w:val="24"/>
                <w:lang w:eastAsia="ar-SA"/>
              </w:rPr>
            </w:pPr>
          </w:p>
          <w:p w:rsidR="00992C03" w:rsidRPr="00E36321" w:rsidRDefault="00992C03" w:rsidP="00D157C0">
            <w:pPr>
              <w:spacing w:after="0" w:line="240" w:lineRule="auto"/>
              <w:jc w:val="center"/>
              <w:rPr>
                <w:rFonts w:ascii="Times New Roman" w:hAnsi="Times New Roman"/>
                <w:sz w:val="24"/>
                <w:szCs w:val="24"/>
                <w:lang w:eastAsia="ar-SA"/>
              </w:rPr>
            </w:pPr>
          </w:p>
        </w:tc>
      </w:tr>
      <w:tr w:rsidR="00992C03" w:rsidRPr="00E36321" w:rsidTr="00D157C0">
        <w:tc>
          <w:tcPr>
            <w:tcW w:w="4786" w:type="dxa"/>
          </w:tcPr>
          <w:p w:rsidR="00992C03" w:rsidRPr="009A4787" w:rsidRDefault="00992C03" w:rsidP="00D157C0">
            <w:pPr>
              <w:spacing w:after="0" w:line="240" w:lineRule="auto"/>
              <w:jc w:val="center"/>
              <w:rPr>
                <w:rFonts w:ascii="Times New Roman" w:hAnsi="Times New Roman"/>
                <w:sz w:val="24"/>
                <w:szCs w:val="24"/>
                <w:lang w:eastAsia="ar-SA"/>
              </w:rPr>
            </w:pPr>
            <w:r>
              <w:rPr>
                <w:rFonts w:ascii="Times New Roman" w:hAnsi="Times New Roman"/>
                <w:sz w:val="24"/>
                <w:szCs w:val="24"/>
                <w:lang w:eastAsia="ar-SA"/>
              </w:rPr>
              <w:t>…………………….</w:t>
            </w:r>
          </w:p>
          <w:p w:rsidR="00992C03" w:rsidRPr="009A4787" w:rsidRDefault="00992C03" w:rsidP="00D157C0">
            <w:pPr>
              <w:spacing w:after="0" w:line="240" w:lineRule="auto"/>
              <w:jc w:val="center"/>
              <w:rPr>
                <w:rFonts w:ascii="Times New Roman" w:hAnsi="Times New Roman"/>
                <w:sz w:val="24"/>
                <w:szCs w:val="24"/>
                <w:lang w:eastAsia="ar-SA"/>
              </w:rPr>
            </w:pPr>
            <w:r>
              <w:rPr>
                <w:rFonts w:ascii="Times New Roman" w:hAnsi="Times New Roman"/>
                <w:sz w:val="24"/>
                <w:szCs w:val="24"/>
                <w:lang w:eastAsia="ar-SA"/>
              </w:rPr>
              <w:t>……………..</w:t>
            </w:r>
          </w:p>
          <w:p w:rsidR="00992C03" w:rsidRPr="00E36321" w:rsidRDefault="00992C03" w:rsidP="00D157C0">
            <w:pPr>
              <w:spacing w:after="0" w:line="240" w:lineRule="auto"/>
              <w:jc w:val="center"/>
              <w:rPr>
                <w:rFonts w:ascii="Times New Roman" w:hAnsi="Times New Roman"/>
                <w:sz w:val="24"/>
                <w:szCs w:val="24"/>
                <w:lang w:eastAsia="ar-SA"/>
              </w:rPr>
            </w:pPr>
            <w:r w:rsidRPr="003E552D">
              <w:rPr>
                <w:rFonts w:ascii="Times New Roman" w:hAnsi="Times New Roman"/>
                <w:sz w:val="24"/>
                <w:szCs w:val="24"/>
                <w:lang w:eastAsia="ar-SA"/>
              </w:rPr>
              <w:t>Kunszentmiklós Város Önkormányzata</w:t>
            </w:r>
          </w:p>
        </w:tc>
        <w:tc>
          <w:tcPr>
            <w:tcW w:w="4426" w:type="dxa"/>
          </w:tcPr>
          <w:p w:rsidR="00992C03" w:rsidRPr="00E36321" w:rsidRDefault="00992C03" w:rsidP="00D157C0">
            <w:pPr>
              <w:spacing w:after="0" w:line="240" w:lineRule="auto"/>
              <w:jc w:val="center"/>
              <w:rPr>
                <w:rFonts w:ascii="Times New Roman" w:hAnsi="Times New Roman"/>
                <w:sz w:val="24"/>
                <w:szCs w:val="24"/>
                <w:lang w:eastAsia="ar-SA"/>
              </w:rPr>
            </w:pPr>
            <w:r w:rsidRPr="00E36321">
              <w:rPr>
                <w:rFonts w:ascii="Times New Roman" w:hAnsi="Times New Roman"/>
                <w:sz w:val="24"/>
                <w:szCs w:val="24"/>
                <w:lang w:eastAsia="ar-SA"/>
              </w:rPr>
              <w:t xml:space="preserve">Csizmár Emese  </w:t>
            </w:r>
          </w:p>
          <w:p w:rsidR="00992C03" w:rsidRPr="00E36321" w:rsidRDefault="00992C03" w:rsidP="00D157C0">
            <w:pPr>
              <w:spacing w:after="0" w:line="240" w:lineRule="auto"/>
              <w:jc w:val="center"/>
              <w:rPr>
                <w:rFonts w:ascii="Times New Roman" w:hAnsi="Times New Roman"/>
                <w:sz w:val="24"/>
                <w:szCs w:val="24"/>
                <w:lang w:eastAsia="ar-SA"/>
              </w:rPr>
            </w:pPr>
            <w:r w:rsidRPr="00E36321">
              <w:rPr>
                <w:rFonts w:ascii="Times New Roman" w:hAnsi="Times New Roman"/>
                <w:sz w:val="24"/>
                <w:szCs w:val="24"/>
                <w:lang w:eastAsia="ar-SA"/>
              </w:rPr>
              <w:t>cégvezető</w:t>
            </w:r>
          </w:p>
          <w:p w:rsidR="00992C03" w:rsidRPr="00E36321" w:rsidRDefault="00992C03" w:rsidP="00D157C0">
            <w:pPr>
              <w:spacing w:after="0" w:line="240" w:lineRule="auto"/>
              <w:jc w:val="center"/>
              <w:rPr>
                <w:rFonts w:ascii="Times New Roman" w:hAnsi="Times New Roman"/>
                <w:sz w:val="24"/>
                <w:szCs w:val="24"/>
                <w:lang w:eastAsia="ar-SA"/>
              </w:rPr>
            </w:pPr>
            <w:r w:rsidRPr="00E36321">
              <w:rPr>
                <w:rFonts w:ascii="Times New Roman" w:hAnsi="Times New Roman"/>
                <w:sz w:val="24"/>
                <w:szCs w:val="24"/>
                <w:lang w:eastAsia="ar-SA"/>
              </w:rPr>
              <w:t>Sourcing Hungary Kft.</w:t>
            </w:r>
          </w:p>
        </w:tc>
      </w:tr>
      <w:tr w:rsidR="00992C03" w:rsidRPr="00E36321" w:rsidTr="00D157C0">
        <w:tc>
          <w:tcPr>
            <w:tcW w:w="4786" w:type="dxa"/>
          </w:tcPr>
          <w:p w:rsidR="00992C03" w:rsidRPr="00E36321" w:rsidRDefault="00992C03" w:rsidP="00D157C0">
            <w:pPr>
              <w:spacing w:after="0" w:line="240" w:lineRule="auto"/>
              <w:jc w:val="center"/>
              <w:rPr>
                <w:rFonts w:ascii="Times New Roman" w:hAnsi="Times New Roman"/>
                <w:sz w:val="24"/>
                <w:szCs w:val="24"/>
                <w:lang w:eastAsia="ar-SA"/>
              </w:rPr>
            </w:pPr>
            <w:r w:rsidRPr="00E36321">
              <w:rPr>
                <w:rFonts w:ascii="Times New Roman" w:hAnsi="Times New Roman"/>
                <w:sz w:val="24"/>
                <w:szCs w:val="24"/>
                <w:lang w:eastAsia="ar-SA"/>
              </w:rPr>
              <w:t>Megbízó képviseletében</w:t>
            </w:r>
          </w:p>
        </w:tc>
        <w:tc>
          <w:tcPr>
            <w:tcW w:w="4426" w:type="dxa"/>
          </w:tcPr>
          <w:p w:rsidR="00992C03" w:rsidRPr="00E36321" w:rsidRDefault="00992C03" w:rsidP="00D157C0">
            <w:pPr>
              <w:spacing w:after="0" w:line="240" w:lineRule="auto"/>
              <w:jc w:val="center"/>
              <w:rPr>
                <w:rFonts w:ascii="Times New Roman" w:hAnsi="Times New Roman"/>
                <w:sz w:val="24"/>
                <w:szCs w:val="24"/>
                <w:lang w:eastAsia="ar-SA"/>
              </w:rPr>
            </w:pPr>
            <w:r w:rsidRPr="00E36321">
              <w:rPr>
                <w:rFonts w:ascii="Times New Roman" w:hAnsi="Times New Roman"/>
                <w:sz w:val="24"/>
                <w:szCs w:val="24"/>
                <w:lang w:eastAsia="ar-SA"/>
              </w:rPr>
              <w:t>Megbízott képviseletében</w:t>
            </w:r>
          </w:p>
        </w:tc>
      </w:tr>
    </w:tbl>
    <w:p w:rsidR="00992C03" w:rsidRPr="00E36321" w:rsidRDefault="00992C03" w:rsidP="00992C03">
      <w:pPr>
        <w:rPr>
          <w:rFonts w:ascii="Times New Roman" w:hAnsi="Times New Roman"/>
          <w:sz w:val="24"/>
          <w:szCs w:val="24"/>
          <w:lang w:eastAsia="ar-SA"/>
        </w:rPr>
      </w:pPr>
      <w:r w:rsidRPr="00E36321">
        <w:rPr>
          <w:rFonts w:ascii="Times New Roman" w:hAnsi="Times New Roman"/>
          <w:sz w:val="24"/>
          <w:szCs w:val="24"/>
          <w:lang w:eastAsia="ar-SA"/>
        </w:rPr>
        <w:br w:type="page"/>
      </w:r>
    </w:p>
    <w:p w:rsidR="00992C03" w:rsidRPr="00E36321" w:rsidRDefault="00992C03" w:rsidP="00992C03">
      <w:pPr>
        <w:spacing w:line="240" w:lineRule="auto"/>
        <w:jc w:val="center"/>
        <w:rPr>
          <w:rFonts w:ascii="Times New Roman" w:hAnsi="Times New Roman"/>
          <w:b/>
          <w:sz w:val="24"/>
          <w:szCs w:val="24"/>
        </w:rPr>
      </w:pPr>
      <w:r w:rsidRPr="00E36321">
        <w:rPr>
          <w:rFonts w:ascii="Times New Roman" w:hAnsi="Times New Roman"/>
          <w:b/>
          <w:sz w:val="24"/>
          <w:szCs w:val="24"/>
        </w:rPr>
        <w:lastRenderedPageBreak/>
        <w:t>MEGHATALMAZÁS</w:t>
      </w:r>
    </w:p>
    <w:p w:rsidR="00992C03" w:rsidRPr="00E36321" w:rsidRDefault="00992C03" w:rsidP="00992C03">
      <w:pPr>
        <w:spacing w:line="240" w:lineRule="auto"/>
        <w:jc w:val="both"/>
        <w:rPr>
          <w:rFonts w:ascii="Times New Roman" w:hAnsi="Times New Roman"/>
          <w:b/>
          <w:sz w:val="24"/>
          <w:szCs w:val="24"/>
        </w:rPr>
      </w:pPr>
    </w:p>
    <w:p w:rsidR="00992C03" w:rsidRPr="00E36321" w:rsidRDefault="00992C03" w:rsidP="00992C03">
      <w:pPr>
        <w:spacing w:line="240" w:lineRule="auto"/>
        <w:jc w:val="both"/>
        <w:rPr>
          <w:rFonts w:ascii="Times New Roman" w:hAnsi="Times New Roman"/>
          <w:sz w:val="24"/>
          <w:szCs w:val="24"/>
        </w:rPr>
      </w:pPr>
      <w:proofErr w:type="gramStart"/>
      <w:r w:rsidRPr="009A4787">
        <w:rPr>
          <w:rFonts w:ascii="Times New Roman" w:hAnsi="Times New Roman"/>
          <w:color w:val="000000"/>
          <w:sz w:val="24"/>
          <w:szCs w:val="24"/>
          <w:lang w:eastAsia="hu-HU"/>
        </w:rPr>
        <w:t>Alulírott …</w:t>
      </w:r>
      <w:proofErr w:type="gramEnd"/>
      <w:r w:rsidRPr="009A4787">
        <w:rPr>
          <w:rFonts w:ascii="Times New Roman" w:hAnsi="Times New Roman"/>
          <w:color w:val="000000"/>
          <w:sz w:val="24"/>
          <w:szCs w:val="24"/>
          <w:lang w:eastAsia="hu-HU"/>
        </w:rPr>
        <w:t>…………………………….</w:t>
      </w:r>
      <w:bookmarkStart w:id="9" w:name="_Hlk155967834"/>
      <w:r>
        <w:rPr>
          <w:rFonts w:ascii="Times New Roman" w:hAnsi="Times New Roman"/>
          <w:color w:val="000000"/>
          <w:sz w:val="24"/>
          <w:szCs w:val="24"/>
          <w:lang w:eastAsia="hu-HU"/>
        </w:rPr>
        <w:t xml:space="preserve"> </w:t>
      </w:r>
      <w:r w:rsidRPr="009A4787">
        <w:rPr>
          <w:rFonts w:ascii="Times New Roman" w:hAnsi="Times New Roman"/>
          <w:color w:val="000000"/>
          <w:sz w:val="24"/>
          <w:szCs w:val="24"/>
          <w:lang w:eastAsia="hu-HU"/>
        </w:rPr>
        <w:t xml:space="preserve">a </w:t>
      </w:r>
      <w:bookmarkEnd w:id="9"/>
      <w:r w:rsidRPr="00BB520E">
        <w:rPr>
          <w:rFonts w:ascii="Times New Roman" w:hAnsi="Times New Roman"/>
          <w:b/>
          <w:bCs/>
          <w:sz w:val="24"/>
          <w:szCs w:val="24"/>
          <w:lang w:eastAsia="ar-SA"/>
        </w:rPr>
        <w:t>Kunszentmiklós Város Önkormányzata</w:t>
      </w:r>
      <w:r w:rsidRPr="00BB520E">
        <w:rPr>
          <w:rFonts w:ascii="Times New Roman" w:hAnsi="Times New Roman"/>
          <w:sz w:val="24"/>
          <w:szCs w:val="24"/>
          <w:lang w:eastAsia="ar-SA"/>
        </w:rPr>
        <w:t xml:space="preserve"> (székhely: </w:t>
      </w:r>
      <w:hyperlink r:id="rId10" w:tgtFrame="blank" w:history="1">
        <w:r w:rsidRPr="00BB520E">
          <w:rPr>
            <w:rFonts w:ascii="Times New Roman" w:hAnsi="Times New Roman"/>
            <w:sz w:val="24"/>
            <w:szCs w:val="24"/>
            <w:lang w:eastAsia="ar-SA"/>
          </w:rPr>
          <w:t>6090 Kunszentmiklós, Kálvin tér 12.</w:t>
        </w:r>
      </w:hyperlink>
      <w:proofErr w:type="gramStart"/>
      <w:r w:rsidRPr="00BB520E">
        <w:rPr>
          <w:rFonts w:ascii="Times New Roman" w:hAnsi="Times New Roman"/>
          <w:sz w:val="24"/>
          <w:szCs w:val="24"/>
          <w:lang w:eastAsia="ar-SA"/>
        </w:rPr>
        <w:t>,</w:t>
      </w:r>
      <w:proofErr w:type="gramEnd"/>
      <w:r w:rsidRPr="00BB520E">
        <w:rPr>
          <w:rFonts w:ascii="Times New Roman" w:hAnsi="Times New Roman"/>
          <w:sz w:val="24"/>
          <w:szCs w:val="24"/>
          <w:lang w:eastAsia="ar-SA"/>
        </w:rPr>
        <w:t xml:space="preserve"> adószám: 15724605203</w:t>
      </w:r>
      <w:r w:rsidRPr="009A4787">
        <w:rPr>
          <w:rFonts w:ascii="Times New Roman" w:hAnsi="Times New Roman"/>
          <w:color w:val="000000"/>
          <w:sz w:val="24"/>
          <w:szCs w:val="24"/>
          <w:lang w:eastAsia="hu-HU"/>
        </w:rPr>
        <w:t xml:space="preserve">) nevében meghatalmazom a </w:t>
      </w:r>
      <w:r w:rsidRPr="009A4787">
        <w:rPr>
          <w:rFonts w:ascii="Times New Roman" w:hAnsi="Times New Roman"/>
          <w:b/>
          <w:color w:val="000000"/>
          <w:sz w:val="24"/>
          <w:szCs w:val="24"/>
          <w:lang w:eastAsia="hu-HU"/>
        </w:rPr>
        <w:t>Sourcing Hungary Kft</w:t>
      </w:r>
      <w:r w:rsidRPr="009A4787">
        <w:rPr>
          <w:rFonts w:ascii="Times New Roman" w:hAnsi="Times New Roman"/>
          <w:color w:val="000000"/>
          <w:sz w:val="24"/>
          <w:szCs w:val="24"/>
          <w:lang w:eastAsia="hu-HU"/>
        </w:rPr>
        <w:t xml:space="preserve">-t (székhely: </w:t>
      </w:r>
      <w:r w:rsidRPr="009A4787">
        <w:rPr>
          <w:rFonts w:ascii="Times New Roman" w:hAnsi="Times New Roman"/>
          <w:iCs/>
          <w:color w:val="000000"/>
          <w:sz w:val="24"/>
          <w:szCs w:val="24"/>
          <w:lang w:eastAsia="hu-HU"/>
        </w:rPr>
        <w:t>1138 Budapest, Madarász Viktor utca 47-49.</w:t>
      </w:r>
      <w:r w:rsidRPr="009A4787">
        <w:rPr>
          <w:rFonts w:ascii="Times New Roman" w:hAnsi="Times New Roman"/>
          <w:color w:val="000000"/>
          <w:sz w:val="24"/>
          <w:szCs w:val="24"/>
          <w:lang w:eastAsia="hu-HU"/>
        </w:rPr>
        <w:t xml:space="preserve"> cégjegyzékszám: 01-09-893344, adószám: 14198391-2-41), </w:t>
      </w:r>
      <w:r w:rsidRPr="00E36321">
        <w:rPr>
          <w:rFonts w:ascii="Times New Roman" w:hAnsi="Times New Roman"/>
          <w:sz w:val="24"/>
          <w:szCs w:val="24"/>
        </w:rPr>
        <w:t>hogy a szervezet képviseletében</w:t>
      </w:r>
    </w:p>
    <w:p w:rsidR="00992C03" w:rsidRPr="00E36321" w:rsidRDefault="00992C03" w:rsidP="00992C03">
      <w:pPr>
        <w:numPr>
          <w:ilvl w:val="0"/>
          <w:numId w:val="41"/>
        </w:numPr>
        <w:spacing w:after="0" w:line="240" w:lineRule="auto"/>
        <w:jc w:val="both"/>
        <w:rPr>
          <w:rStyle w:val="Szvegtest"/>
          <w:rFonts w:ascii="Times New Roman" w:hAnsi="Times New Roman"/>
          <w:sz w:val="24"/>
          <w:szCs w:val="24"/>
        </w:rPr>
      </w:pPr>
      <w:r w:rsidRPr="00E36321">
        <w:rPr>
          <w:rFonts w:ascii="Times New Roman" w:hAnsi="Times New Roman"/>
          <w:sz w:val="24"/>
          <w:szCs w:val="24"/>
        </w:rPr>
        <w:t xml:space="preserve">a </w:t>
      </w:r>
      <w:r w:rsidRPr="00E36321">
        <w:rPr>
          <w:rStyle w:val="Szvegtest"/>
          <w:rFonts w:ascii="Times New Roman" w:hAnsi="Times New Roman"/>
          <w:sz w:val="24"/>
          <w:szCs w:val="24"/>
        </w:rPr>
        <w:t>villamos energia versenyújranyitás lebonyolításához szükséges fogyasztási adatok (T-görbe) lekérésében, valamint a profilos felhasználási helyek profilbesorolásának lekérdezésében a területileg illetékes Elosztói Engedélyesnél eljárjon.</w:t>
      </w:r>
    </w:p>
    <w:p w:rsidR="00992C03" w:rsidRPr="00E36321" w:rsidRDefault="00992C03" w:rsidP="00992C03">
      <w:pPr>
        <w:numPr>
          <w:ilvl w:val="0"/>
          <w:numId w:val="41"/>
        </w:numPr>
        <w:spacing w:after="0" w:line="240" w:lineRule="auto"/>
        <w:jc w:val="both"/>
        <w:rPr>
          <w:rStyle w:val="Szvegtest"/>
          <w:rFonts w:ascii="Times New Roman" w:hAnsi="Times New Roman"/>
          <w:sz w:val="24"/>
          <w:szCs w:val="24"/>
        </w:rPr>
      </w:pPr>
      <w:r w:rsidRPr="00E36321">
        <w:rPr>
          <w:rStyle w:val="Szvegtest"/>
          <w:rFonts w:ascii="Times New Roman" w:hAnsi="Times New Roman"/>
          <w:sz w:val="24"/>
          <w:szCs w:val="24"/>
        </w:rPr>
        <w:t>továbbá a hatályos egyetemes szolgáltatási szerződés, illetve annak felmondási határidejének lekérésével kapcsolatosan a területileg illetékes Egyetemes Szolgáltatónál eljárjon.</w:t>
      </w:r>
    </w:p>
    <w:p w:rsidR="00992C03" w:rsidRPr="00E36321" w:rsidRDefault="00992C03" w:rsidP="00992C03">
      <w:pPr>
        <w:spacing w:line="240" w:lineRule="auto"/>
        <w:jc w:val="both"/>
        <w:rPr>
          <w:rStyle w:val="Szvegtest"/>
          <w:rFonts w:ascii="Times New Roman" w:hAnsi="Times New Roman"/>
          <w:sz w:val="24"/>
          <w:szCs w:val="24"/>
        </w:rPr>
      </w:pPr>
      <w:r w:rsidRPr="00E36321">
        <w:rPr>
          <w:rStyle w:val="Szvegtest"/>
          <w:rFonts w:ascii="Times New Roman" w:hAnsi="Times New Roman"/>
          <w:sz w:val="24"/>
          <w:szCs w:val="24"/>
        </w:rPr>
        <w:t>Jelen meghatalmazás alapján meghatalmazott nem jogosult a meghatalmazó nevében kötelezettségeket vállalni.</w:t>
      </w:r>
    </w:p>
    <w:p w:rsidR="00992C03" w:rsidRPr="00E36321" w:rsidRDefault="00992C03" w:rsidP="00992C03">
      <w:pPr>
        <w:spacing w:line="240" w:lineRule="auto"/>
        <w:jc w:val="both"/>
        <w:rPr>
          <w:rFonts w:ascii="Times New Roman" w:hAnsi="Times New Roman"/>
          <w:sz w:val="24"/>
          <w:szCs w:val="24"/>
        </w:rPr>
      </w:pPr>
    </w:p>
    <w:p w:rsidR="00992C03" w:rsidRPr="00E36321" w:rsidRDefault="00992C03" w:rsidP="00992C03">
      <w:pPr>
        <w:spacing w:line="240" w:lineRule="auto"/>
        <w:jc w:val="both"/>
        <w:rPr>
          <w:rFonts w:ascii="Times New Roman" w:hAnsi="Times New Roman"/>
          <w:sz w:val="24"/>
          <w:szCs w:val="24"/>
        </w:rPr>
      </w:pPr>
      <w:r w:rsidRPr="003E552D">
        <w:rPr>
          <w:rFonts w:ascii="Times New Roman" w:hAnsi="Times New Roman"/>
          <w:sz w:val="24"/>
          <w:szCs w:val="24"/>
        </w:rPr>
        <w:t>Kunszentmiklós</w:t>
      </w:r>
      <w:r w:rsidRPr="00E36321">
        <w:rPr>
          <w:rFonts w:ascii="Times New Roman" w:hAnsi="Times New Roman"/>
          <w:sz w:val="24"/>
          <w:szCs w:val="24"/>
        </w:rPr>
        <w:t xml:space="preserve">, </w:t>
      </w:r>
      <w:r w:rsidRPr="00E36321">
        <w:rPr>
          <w:rFonts w:ascii="Times New Roman" w:hAnsi="Times New Roman"/>
          <w:sz w:val="24"/>
          <w:szCs w:val="24"/>
        </w:rPr>
        <w:fldChar w:fldCharType="begin"/>
      </w:r>
      <w:r w:rsidRPr="00E36321">
        <w:rPr>
          <w:rFonts w:ascii="Times New Roman" w:hAnsi="Times New Roman"/>
          <w:sz w:val="24"/>
          <w:szCs w:val="24"/>
        </w:rPr>
        <w:instrText xml:space="preserve"> TIME \@ "yyyy. MMMM d." </w:instrText>
      </w:r>
      <w:r w:rsidRPr="00E36321">
        <w:rPr>
          <w:rFonts w:ascii="Times New Roman" w:hAnsi="Times New Roman"/>
          <w:sz w:val="24"/>
          <w:szCs w:val="24"/>
        </w:rPr>
        <w:fldChar w:fldCharType="separate"/>
      </w:r>
      <w:r w:rsidR="00443063">
        <w:rPr>
          <w:rFonts w:ascii="Times New Roman" w:hAnsi="Times New Roman"/>
          <w:noProof/>
          <w:sz w:val="24"/>
          <w:szCs w:val="24"/>
        </w:rPr>
        <w:t>2025. február 6.</w:t>
      </w:r>
      <w:r w:rsidRPr="00E36321">
        <w:rPr>
          <w:rFonts w:ascii="Times New Roman" w:hAnsi="Times New Roman"/>
          <w:sz w:val="24"/>
          <w:szCs w:val="24"/>
        </w:rPr>
        <w:fldChar w:fldCharType="end"/>
      </w:r>
    </w:p>
    <w:p w:rsidR="00992C03" w:rsidRPr="00E36321" w:rsidRDefault="00992C03" w:rsidP="00992C03">
      <w:pPr>
        <w:pStyle w:val="Szvegtrzs"/>
      </w:pPr>
    </w:p>
    <w:p w:rsidR="00992C03" w:rsidRPr="00E36321" w:rsidRDefault="00992C03" w:rsidP="00992C03">
      <w:pPr>
        <w:pStyle w:val="Szvegtrzs"/>
      </w:pPr>
    </w:p>
    <w:p w:rsidR="00992C03" w:rsidRPr="00E36321" w:rsidRDefault="00992C03" w:rsidP="00992C03">
      <w:pPr>
        <w:spacing w:line="240" w:lineRule="auto"/>
        <w:ind w:left="5040" w:firstLine="720"/>
        <w:jc w:val="both"/>
        <w:rPr>
          <w:rFonts w:ascii="Times New Roman" w:hAnsi="Times New Roman"/>
          <w:sz w:val="24"/>
          <w:szCs w:val="24"/>
        </w:rPr>
      </w:pPr>
      <w:r w:rsidRPr="00E36321">
        <w:rPr>
          <w:rFonts w:ascii="Times New Roman" w:hAnsi="Times New Roman"/>
          <w:b/>
          <w:sz w:val="24"/>
          <w:szCs w:val="24"/>
        </w:rPr>
        <w:t>Cégszerű aláírás</w:t>
      </w:r>
    </w:p>
    <w:p w:rsidR="00992C03" w:rsidRPr="00E36321" w:rsidRDefault="00992C03" w:rsidP="00992C03">
      <w:pPr>
        <w:spacing w:after="120" w:line="240" w:lineRule="auto"/>
        <w:jc w:val="both"/>
        <w:rPr>
          <w:rFonts w:ascii="Times New Roman" w:hAnsi="Times New Roman"/>
          <w:sz w:val="24"/>
          <w:szCs w:val="24"/>
          <w:lang w:eastAsia="ar-SA"/>
        </w:rPr>
      </w:pPr>
    </w:p>
    <w:p w:rsidR="00992C03" w:rsidRPr="00E36321" w:rsidRDefault="00992C03" w:rsidP="00992C03">
      <w:pPr>
        <w:spacing w:after="120" w:line="240" w:lineRule="auto"/>
        <w:jc w:val="both"/>
        <w:rPr>
          <w:rFonts w:ascii="Times New Roman" w:hAnsi="Times New Roman"/>
          <w:sz w:val="24"/>
          <w:szCs w:val="24"/>
          <w:lang w:eastAsia="ar-SA"/>
        </w:rPr>
      </w:pPr>
    </w:p>
    <w:p w:rsidR="00992C03" w:rsidRPr="00E36321" w:rsidRDefault="00992C03" w:rsidP="00992C03">
      <w:pPr>
        <w:rPr>
          <w:rFonts w:ascii="Times New Roman" w:hAnsi="Times New Roman"/>
          <w:sz w:val="24"/>
        </w:rPr>
      </w:pPr>
      <w:r w:rsidRPr="00E36321">
        <w:rPr>
          <w:rFonts w:ascii="Times New Roman" w:hAnsi="Times New Roman"/>
          <w:sz w:val="24"/>
        </w:rPr>
        <w:t xml:space="preserve">A fenti meghatalmazást elfogadom. </w:t>
      </w:r>
    </w:p>
    <w:p w:rsidR="00992C03" w:rsidRPr="00E36321" w:rsidRDefault="00992C03" w:rsidP="00992C03">
      <w:pPr>
        <w:rPr>
          <w:rFonts w:ascii="Times New Roman" w:hAnsi="Times New Roman"/>
          <w:sz w:val="24"/>
        </w:rPr>
      </w:pPr>
    </w:p>
    <w:p w:rsidR="00992C03" w:rsidRPr="00E36321" w:rsidRDefault="00992C03" w:rsidP="00992C03">
      <w:pPr>
        <w:tabs>
          <w:tab w:val="left" w:pos="3402"/>
        </w:tabs>
        <w:spacing w:after="0" w:line="240" w:lineRule="auto"/>
        <w:rPr>
          <w:rFonts w:ascii="Times New Roman" w:hAnsi="Times New Roman"/>
          <w:sz w:val="24"/>
        </w:rPr>
      </w:pPr>
      <w:r w:rsidRPr="00E36321">
        <w:rPr>
          <w:rFonts w:ascii="Times New Roman" w:hAnsi="Times New Roman"/>
          <w:sz w:val="24"/>
        </w:rPr>
        <w:t>…………………………………….</w:t>
      </w:r>
      <w:r w:rsidRPr="00E36321">
        <w:rPr>
          <w:rFonts w:ascii="Times New Roman" w:hAnsi="Times New Roman"/>
          <w:sz w:val="24"/>
        </w:rPr>
        <w:tab/>
      </w:r>
      <w:r w:rsidRPr="00E36321">
        <w:rPr>
          <w:rFonts w:ascii="Times New Roman" w:hAnsi="Times New Roman"/>
          <w:sz w:val="24"/>
        </w:rPr>
        <w:tab/>
      </w:r>
    </w:p>
    <w:p w:rsidR="00992C03" w:rsidRPr="00E36321" w:rsidRDefault="00992C03" w:rsidP="00992C03">
      <w:pPr>
        <w:tabs>
          <w:tab w:val="center" w:pos="1701"/>
          <w:tab w:val="left" w:pos="3402"/>
        </w:tabs>
        <w:spacing w:after="0" w:line="240" w:lineRule="auto"/>
        <w:rPr>
          <w:rFonts w:ascii="Times New Roman" w:hAnsi="Times New Roman"/>
          <w:sz w:val="24"/>
        </w:rPr>
      </w:pPr>
      <w:r w:rsidRPr="00E36321">
        <w:rPr>
          <w:rFonts w:ascii="Times New Roman" w:hAnsi="Times New Roman"/>
          <w:sz w:val="24"/>
        </w:rPr>
        <w:tab/>
        <w:t>Csizmár Emese</w:t>
      </w:r>
    </w:p>
    <w:p w:rsidR="00992C03" w:rsidRPr="00E36321" w:rsidRDefault="00992C03" w:rsidP="00992C03">
      <w:pPr>
        <w:tabs>
          <w:tab w:val="center" w:pos="1701"/>
          <w:tab w:val="left" w:pos="3402"/>
        </w:tabs>
        <w:spacing w:after="0" w:line="240" w:lineRule="auto"/>
        <w:rPr>
          <w:rFonts w:ascii="Times New Roman" w:hAnsi="Times New Roman"/>
          <w:sz w:val="24"/>
        </w:rPr>
      </w:pPr>
      <w:r w:rsidRPr="00E36321">
        <w:rPr>
          <w:rFonts w:ascii="Times New Roman" w:hAnsi="Times New Roman"/>
          <w:sz w:val="24"/>
        </w:rPr>
        <w:tab/>
      </w:r>
      <w:proofErr w:type="gramStart"/>
      <w:r w:rsidRPr="00E36321">
        <w:rPr>
          <w:rFonts w:ascii="Times New Roman" w:hAnsi="Times New Roman"/>
          <w:sz w:val="24"/>
        </w:rPr>
        <w:t>cégvezető</w:t>
      </w:r>
      <w:proofErr w:type="gramEnd"/>
    </w:p>
    <w:p w:rsidR="00992C03" w:rsidRDefault="00992C03" w:rsidP="00992C03">
      <w:pPr>
        <w:tabs>
          <w:tab w:val="center" w:pos="1701"/>
          <w:tab w:val="left" w:pos="3402"/>
        </w:tabs>
        <w:spacing w:after="0" w:line="240" w:lineRule="auto"/>
        <w:rPr>
          <w:rFonts w:ascii="Times New Roman" w:hAnsi="Times New Roman"/>
          <w:b/>
          <w:sz w:val="24"/>
        </w:rPr>
      </w:pPr>
      <w:r w:rsidRPr="00E36321">
        <w:rPr>
          <w:rFonts w:ascii="Times New Roman" w:hAnsi="Times New Roman"/>
          <w:sz w:val="24"/>
        </w:rPr>
        <w:tab/>
      </w:r>
      <w:r w:rsidRPr="00E36321">
        <w:rPr>
          <w:rFonts w:ascii="Times New Roman" w:hAnsi="Times New Roman"/>
          <w:b/>
          <w:sz w:val="24"/>
        </w:rPr>
        <w:t>Sourcing Hungary Kft.</w:t>
      </w:r>
    </w:p>
    <w:p w:rsidR="00992C03" w:rsidRDefault="00992C03" w:rsidP="00992C03">
      <w:pPr>
        <w:tabs>
          <w:tab w:val="center" w:pos="1701"/>
          <w:tab w:val="left" w:pos="3402"/>
        </w:tabs>
        <w:rPr>
          <w:rFonts w:ascii="Times New Roman" w:hAnsi="Times New Roman"/>
          <w:sz w:val="24"/>
        </w:rPr>
      </w:pPr>
    </w:p>
    <w:p w:rsidR="00992C03" w:rsidRDefault="00992C03" w:rsidP="00992C03">
      <w:pPr>
        <w:spacing w:after="120" w:line="240" w:lineRule="auto"/>
        <w:jc w:val="both"/>
        <w:rPr>
          <w:rFonts w:ascii="Times New Roman" w:hAnsi="Times New Roman"/>
          <w:sz w:val="24"/>
          <w:szCs w:val="24"/>
          <w:lang w:eastAsia="ar-SA"/>
        </w:rPr>
      </w:pPr>
    </w:p>
    <w:p w:rsidR="00992C03" w:rsidRDefault="00992C03" w:rsidP="00992C03">
      <w:pPr>
        <w:spacing w:after="120" w:line="240" w:lineRule="auto"/>
        <w:jc w:val="both"/>
        <w:rPr>
          <w:rFonts w:ascii="Times New Roman" w:hAnsi="Times New Roman"/>
          <w:sz w:val="24"/>
          <w:szCs w:val="24"/>
          <w:lang w:eastAsia="ar-SA"/>
        </w:rPr>
      </w:pPr>
    </w:p>
    <w:p w:rsidR="00926C4F" w:rsidRDefault="00926C4F" w:rsidP="00992C03">
      <w:pPr>
        <w:spacing w:after="120" w:line="240" w:lineRule="auto"/>
        <w:jc w:val="both"/>
        <w:rPr>
          <w:rFonts w:ascii="Times New Roman" w:hAnsi="Times New Roman"/>
          <w:sz w:val="24"/>
          <w:szCs w:val="24"/>
          <w:lang w:eastAsia="ar-SA"/>
        </w:rPr>
      </w:pPr>
    </w:p>
    <w:p w:rsidR="00926C4F" w:rsidRDefault="00926C4F">
      <w:pPr>
        <w:rPr>
          <w:rFonts w:ascii="Times New Roman" w:hAnsi="Times New Roman"/>
          <w:sz w:val="24"/>
          <w:szCs w:val="24"/>
          <w:lang w:eastAsia="ar-SA"/>
        </w:rPr>
      </w:pPr>
      <w:r>
        <w:rPr>
          <w:rFonts w:ascii="Times New Roman" w:hAnsi="Times New Roman"/>
          <w:sz w:val="24"/>
          <w:szCs w:val="24"/>
          <w:lang w:eastAsia="ar-SA"/>
        </w:rPr>
        <w:br w:type="page"/>
      </w:r>
    </w:p>
    <w:p w:rsidR="00926C4F" w:rsidRPr="001964DA" w:rsidRDefault="00926C4F" w:rsidP="00926C4F">
      <w:pPr>
        <w:spacing w:after="0" w:line="360" w:lineRule="auto"/>
        <w:jc w:val="center"/>
        <w:rPr>
          <w:rFonts w:ascii="Times New Roman" w:hAnsi="Times New Roman"/>
          <w:b/>
          <w:sz w:val="24"/>
          <w:szCs w:val="24"/>
          <w:u w:val="single"/>
        </w:rPr>
      </w:pPr>
      <w:r w:rsidRPr="001964DA">
        <w:rPr>
          <w:rFonts w:ascii="Times New Roman" w:hAnsi="Times New Roman"/>
          <w:b/>
          <w:sz w:val="24"/>
          <w:szCs w:val="24"/>
        </w:rPr>
        <w:lastRenderedPageBreak/>
        <w:t xml:space="preserve">NYILATKOZAT </w:t>
      </w:r>
      <w:proofErr w:type="gramStart"/>
      <w:r w:rsidRPr="001964DA">
        <w:rPr>
          <w:rFonts w:ascii="Times New Roman" w:hAnsi="Times New Roman"/>
          <w:b/>
          <w:sz w:val="24"/>
          <w:szCs w:val="24"/>
        </w:rPr>
        <w:t>A</w:t>
      </w:r>
      <w:proofErr w:type="gramEnd"/>
      <w:r w:rsidRPr="001964DA">
        <w:rPr>
          <w:rFonts w:ascii="Times New Roman" w:hAnsi="Times New Roman"/>
          <w:b/>
          <w:sz w:val="24"/>
          <w:szCs w:val="24"/>
        </w:rPr>
        <w:t xml:space="preserve"> TAGSÁG FENNARTÁSÁRÓL</w:t>
      </w:r>
    </w:p>
    <w:p w:rsidR="00926C4F" w:rsidRPr="001964DA" w:rsidRDefault="00926C4F" w:rsidP="00926C4F">
      <w:pPr>
        <w:jc w:val="center"/>
        <w:rPr>
          <w:rFonts w:ascii="Times New Roman" w:hAnsi="Times New Roman"/>
          <w:bCs/>
          <w:i/>
          <w:sz w:val="20"/>
          <w:szCs w:val="20"/>
          <w:u w:val="single"/>
        </w:rPr>
      </w:pPr>
      <w:r w:rsidRPr="001964DA">
        <w:rPr>
          <w:rFonts w:ascii="Times New Roman" w:hAnsi="Times New Roman"/>
          <w:bCs/>
          <w:i/>
          <w:sz w:val="20"/>
          <w:szCs w:val="20"/>
          <w:u w:val="single"/>
        </w:rPr>
        <w:t>Preambulum</w:t>
      </w:r>
    </w:p>
    <w:p w:rsidR="00926C4F" w:rsidRPr="001964DA" w:rsidRDefault="00926C4F" w:rsidP="00926C4F">
      <w:pPr>
        <w:spacing w:after="0"/>
        <w:jc w:val="both"/>
        <w:rPr>
          <w:rFonts w:ascii="Times New Roman" w:eastAsia="Times New Roman" w:hAnsi="Times New Roman"/>
          <w:i/>
          <w:sz w:val="20"/>
          <w:szCs w:val="20"/>
          <w:lang w:eastAsia="hu-HU"/>
        </w:rPr>
      </w:pPr>
      <w:r w:rsidRPr="001964DA">
        <w:rPr>
          <w:rFonts w:ascii="Times New Roman" w:eastAsia="Times New Roman" w:hAnsi="Times New Roman"/>
          <w:i/>
          <w:sz w:val="20"/>
          <w:szCs w:val="20"/>
          <w:lang w:eastAsia="hu-HU"/>
        </w:rPr>
        <w:t xml:space="preserve">A kedvezőbb energiaárak elérésének érdekében a Sourcing Hungary Kft., mint független energia-beszerzési szekértő szervezet a </w:t>
      </w:r>
      <w:r w:rsidRPr="001964DA">
        <w:rPr>
          <w:rFonts w:ascii="Times New Roman" w:eastAsia="Times New Roman" w:hAnsi="Times New Roman"/>
          <w:b/>
          <w:bCs/>
          <w:i/>
          <w:sz w:val="20"/>
          <w:lang w:eastAsia="hu-HU"/>
        </w:rPr>
        <w:t xml:space="preserve">Magyar Energia Beszerzési Közösség </w:t>
      </w:r>
      <w:r w:rsidRPr="001964DA">
        <w:rPr>
          <w:rFonts w:ascii="Times New Roman" w:eastAsia="Times New Roman" w:hAnsi="Times New Roman"/>
          <w:bCs/>
          <w:i/>
          <w:sz w:val="20"/>
          <w:lang w:eastAsia="hu-HU"/>
        </w:rPr>
        <w:t>keretében az energia piaci liberalizációt kihasználva</w:t>
      </w:r>
      <w:r w:rsidRPr="001964DA">
        <w:rPr>
          <w:rFonts w:ascii="Times New Roman" w:eastAsia="Times New Roman" w:hAnsi="Times New Roman"/>
          <w:b/>
          <w:bCs/>
          <w:i/>
          <w:sz w:val="20"/>
          <w:lang w:eastAsia="hu-HU"/>
        </w:rPr>
        <w:t xml:space="preserve"> csoportos energia beszerzéseket szervez. </w:t>
      </w:r>
      <w:r w:rsidRPr="001964DA">
        <w:rPr>
          <w:rFonts w:ascii="Times New Roman" w:eastAsia="Times New Roman" w:hAnsi="Times New Roman"/>
          <w:bCs/>
          <w:i/>
          <w:sz w:val="20"/>
          <w:lang w:eastAsia="hu-HU"/>
        </w:rPr>
        <w:t xml:space="preserve">A csoportos beszerzések által </w:t>
      </w:r>
      <w:r w:rsidRPr="001964DA">
        <w:rPr>
          <w:rFonts w:ascii="Times New Roman" w:eastAsia="Times New Roman" w:hAnsi="Times New Roman"/>
          <w:i/>
          <w:sz w:val="20"/>
          <w:szCs w:val="20"/>
          <w:lang w:eastAsia="hu-HU"/>
        </w:rPr>
        <w:t xml:space="preserve">a csatlakozó tagok számára kedvezőbb feltételek érhetőek el, mint a szervezetek önálló beszerzései során. A szervező Sourcing Hungary Kft. több iparágban támogatta már energia beszerzési közösség létrehozását, </w:t>
      </w:r>
      <w:r w:rsidRPr="001964DA">
        <w:rPr>
          <w:rFonts w:ascii="Times New Roman" w:eastAsia="Times New Roman" w:hAnsi="Times New Roman"/>
          <w:bCs/>
          <w:i/>
          <w:sz w:val="20"/>
          <w:lang w:eastAsia="hu-HU"/>
        </w:rPr>
        <w:t xml:space="preserve">együttes energia beszerzés lefolytatását, melyeknek </w:t>
      </w:r>
      <w:r w:rsidRPr="001964DA">
        <w:rPr>
          <w:rFonts w:ascii="Times New Roman" w:eastAsia="Times New Roman" w:hAnsi="Times New Roman"/>
          <w:i/>
          <w:sz w:val="20"/>
          <w:szCs w:val="20"/>
          <w:lang w:eastAsia="hu-HU"/>
        </w:rPr>
        <w:t>köszönhetően</w:t>
      </w:r>
      <w:r w:rsidRPr="001964DA">
        <w:rPr>
          <w:rFonts w:ascii="Times New Roman" w:eastAsia="Times New Roman" w:hAnsi="Times New Roman"/>
          <w:b/>
          <w:bCs/>
          <w:i/>
          <w:sz w:val="20"/>
          <w:lang w:eastAsia="hu-HU"/>
        </w:rPr>
        <w:t xml:space="preserve"> jelentős megtakarításokat</w:t>
      </w:r>
      <w:r w:rsidRPr="001964DA">
        <w:rPr>
          <w:rFonts w:ascii="Times New Roman" w:eastAsia="Times New Roman" w:hAnsi="Times New Roman"/>
          <w:i/>
          <w:sz w:val="20"/>
          <w:szCs w:val="20"/>
          <w:lang w:eastAsia="hu-HU"/>
        </w:rPr>
        <w:t xml:space="preserve"> realizált a megbízói számára.</w:t>
      </w:r>
    </w:p>
    <w:p w:rsidR="00926C4F" w:rsidRPr="001964DA" w:rsidRDefault="00926C4F" w:rsidP="00926C4F">
      <w:pPr>
        <w:spacing w:after="0"/>
        <w:jc w:val="both"/>
        <w:rPr>
          <w:rFonts w:ascii="Times New Roman" w:eastAsia="Times New Roman" w:hAnsi="Times New Roman"/>
          <w:i/>
          <w:sz w:val="20"/>
          <w:szCs w:val="20"/>
          <w:lang w:eastAsia="hu-HU"/>
        </w:rPr>
      </w:pPr>
      <w:r w:rsidRPr="001964DA">
        <w:rPr>
          <w:rFonts w:ascii="Times New Roman" w:eastAsia="Times New Roman" w:hAnsi="Times New Roman"/>
          <w:i/>
          <w:sz w:val="20"/>
          <w:szCs w:val="20"/>
          <w:lang w:eastAsia="hu-HU"/>
        </w:rPr>
        <w:t xml:space="preserve">A beszerzési közösség célja, hogy a tagok </w:t>
      </w:r>
      <w:r w:rsidRPr="001964DA">
        <w:rPr>
          <w:rFonts w:ascii="Times New Roman" w:eastAsia="Times New Roman" w:hAnsi="Times New Roman"/>
          <w:b/>
          <w:bCs/>
          <w:i/>
          <w:sz w:val="20"/>
          <w:lang w:eastAsia="hu-HU"/>
        </w:rPr>
        <w:t>földgáz és villamos energia beszerzését</w:t>
      </w:r>
      <w:r w:rsidRPr="001964DA">
        <w:rPr>
          <w:rFonts w:ascii="Times New Roman" w:eastAsia="Times New Roman" w:hAnsi="Times New Roman"/>
          <w:i/>
          <w:sz w:val="20"/>
          <w:szCs w:val="20"/>
          <w:lang w:eastAsia="hu-HU"/>
        </w:rPr>
        <w:t xml:space="preserve"> együttesen kezelve, kihasználjuk a nagyobb mennyisségből és portfolióhatásból fakadó előnyöket, és a Sourcing Hungary Kft. által biztosított </w:t>
      </w:r>
      <w:r w:rsidRPr="001964DA">
        <w:rPr>
          <w:rFonts w:ascii="Times New Roman" w:eastAsia="Times New Roman" w:hAnsi="Times New Roman"/>
          <w:b/>
          <w:i/>
          <w:sz w:val="20"/>
          <w:szCs w:val="20"/>
          <w:lang w:eastAsia="hu-HU"/>
        </w:rPr>
        <w:t xml:space="preserve">energia </w:t>
      </w:r>
      <w:r w:rsidRPr="001964DA">
        <w:rPr>
          <w:rFonts w:ascii="Times New Roman" w:eastAsia="Times New Roman" w:hAnsi="Times New Roman"/>
          <w:b/>
          <w:bCs/>
          <w:i/>
          <w:sz w:val="20"/>
          <w:lang w:eastAsia="hu-HU"/>
        </w:rPr>
        <w:t xml:space="preserve">beszerzési tapasztalatok és szakértelem </w:t>
      </w:r>
      <w:r w:rsidRPr="001964DA">
        <w:rPr>
          <w:rFonts w:ascii="Times New Roman" w:eastAsia="Times New Roman" w:hAnsi="Times New Roman"/>
          <w:i/>
          <w:sz w:val="20"/>
          <w:szCs w:val="20"/>
          <w:lang w:eastAsia="hu-HU"/>
        </w:rPr>
        <w:t xml:space="preserve">által a tagok számára </w:t>
      </w:r>
      <w:r w:rsidRPr="001964DA">
        <w:rPr>
          <w:rFonts w:ascii="Times New Roman" w:eastAsia="Times New Roman" w:hAnsi="Times New Roman"/>
          <w:b/>
          <w:bCs/>
          <w:i/>
          <w:sz w:val="20"/>
          <w:lang w:eastAsia="hu-HU"/>
        </w:rPr>
        <w:t>a piacon elérhető legalacsonyabb árszintet és legjobb feltételeket</w:t>
      </w:r>
      <w:r w:rsidRPr="001964DA">
        <w:rPr>
          <w:rFonts w:ascii="Times New Roman" w:eastAsia="Times New Roman" w:hAnsi="Times New Roman"/>
          <w:i/>
          <w:sz w:val="20"/>
          <w:szCs w:val="20"/>
          <w:lang w:eastAsia="hu-HU"/>
        </w:rPr>
        <w:t>, pozíciókat harcoljuk ki a szabad piaci kereskedők pályáztatásával.</w:t>
      </w:r>
    </w:p>
    <w:p w:rsidR="00926C4F" w:rsidRPr="001964DA" w:rsidRDefault="00926C4F" w:rsidP="00926C4F">
      <w:pPr>
        <w:jc w:val="both"/>
        <w:rPr>
          <w:rFonts w:ascii="Times New Roman" w:hAnsi="Times New Roman"/>
          <w:i/>
          <w:iCs/>
          <w:sz w:val="20"/>
          <w:szCs w:val="20"/>
        </w:rPr>
      </w:pPr>
      <w:r w:rsidRPr="001964DA">
        <w:rPr>
          <w:rFonts w:ascii="Times New Roman" w:hAnsi="Times New Roman"/>
          <w:bCs/>
          <w:i/>
          <w:sz w:val="20"/>
          <w:szCs w:val="20"/>
        </w:rPr>
        <w:t>A</w:t>
      </w:r>
      <w:r w:rsidRPr="001964DA">
        <w:rPr>
          <w:rFonts w:ascii="Times New Roman" w:hAnsi="Times New Roman"/>
          <w:i/>
          <w:iCs/>
          <w:sz w:val="20"/>
          <w:szCs w:val="20"/>
        </w:rPr>
        <w:t xml:space="preserve"> közbeszerzésekről szóló 2015. évi CXLIII. tv. (Kbt.) alanyi hatálya alá tartozó (Ajánlatkérőnek minősülő) szervezetek dönthetnek úgy, hogy jellemzően célszerűségi, gazdasági megfontolásból más, ugyancsak Ajánlatkérőnek minősülő, hasonló beszerzési igényű szervezetekkel együtt kívánnak közbeszerzési eljárást lefolytatni, azaz lehetősége van több Ajánlatkérőnek közösen közbeszerzési eljárás megindítására és lefolytatására. </w:t>
      </w:r>
    </w:p>
    <w:p w:rsidR="00926C4F" w:rsidRPr="001964DA" w:rsidRDefault="00926C4F" w:rsidP="00926C4F">
      <w:pPr>
        <w:rPr>
          <w:rFonts w:ascii="Times New Roman" w:hAnsi="Times New Roman"/>
          <w:sz w:val="20"/>
          <w:szCs w:val="20"/>
        </w:rPr>
      </w:pPr>
      <w:r w:rsidRPr="001964DA">
        <w:rPr>
          <w:rFonts w:ascii="Times New Roman" w:hAnsi="Times New Roman"/>
          <w:sz w:val="20"/>
          <w:szCs w:val="20"/>
        </w:rPr>
        <w:t xml:space="preserve">Fentiek alapján Alulírott, mint </w:t>
      </w:r>
      <w:proofErr w:type="gramStart"/>
      <w:r w:rsidRPr="001964DA">
        <w:rPr>
          <w:rFonts w:ascii="Times New Roman" w:hAnsi="Times New Roman"/>
          <w:sz w:val="20"/>
          <w:szCs w:val="20"/>
        </w:rPr>
        <w:t>a</w:t>
      </w:r>
      <w:proofErr w:type="gramEnd"/>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9"/>
      </w:tblGrid>
      <w:tr w:rsidR="00926C4F" w:rsidRPr="001964DA" w:rsidTr="005A25FF">
        <w:trPr>
          <w:trHeight w:val="550"/>
        </w:trPr>
        <w:tc>
          <w:tcPr>
            <w:tcW w:w="9639" w:type="dxa"/>
          </w:tcPr>
          <w:p w:rsidR="00926C4F" w:rsidRPr="00AC1D2A" w:rsidRDefault="00926C4F" w:rsidP="005A25FF">
            <w:pPr>
              <w:spacing w:after="0"/>
              <w:jc w:val="center"/>
              <w:rPr>
                <w:rFonts w:ascii="Arial" w:hAnsi="Arial" w:cs="Arial"/>
                <w:sz w:val="32"/>
                <w:szCs w:val="32"/>
              </w:rPr>
            </w:pPr>
            <w:r w:rsidRPr="00BB520E">
              <w:rPr>
                <w:rFonts w:ascii="Times New Roman" w:hAnsi="Times New Roman"/>
                <w:b/>
                <w:bCs/>
                <w:sz w:val="24"/>
                <w:szCs w:val="24"/>
                <w:lang w:eastAsia="ar-SA"/>
              </w:rPr>
              <w:t>Kunszentmiklós Város Önkormányzata</w:t>
            </w:r>
          </w:p>
        </w:tc>
      </w:tr>
    </w:tbl>
    <w:p w:rsidR="00926C4F" w:rsidRPr="001964DA" w:rsidRDefault="00926C4F" w:rsidP="00926C4F">
      <w:pPr>
        <w:pStyle w:val="Szvegtrzs3"/>
        <w:spacing w:line="240" w:lineRule="auto"/>
        <w:jc w:val="center"/>
        <w:rPr>
          <w:rFonts w:ascii="Times New Roman" w:hAnsi="Times New Roman"/>
          <w:sz w:val="20"/>
          <w:szCs w:val="20"/>
        </w:rPr>
      </w:pPr>
      <w:proofErr w:type="gramStart"/>
      <w:r w:rsidRPr="001964DA">
        <w:rPr>
          <w:rFonts w:ascii="Times New Roman" w:hAnsi="Times New Roman"/>
          <w:sz w:val="20"/>
          <w:szCs w:val="20"/>
        </w:rPr>
        <w:t>szervezet</w:t>
      </w:r>
      <w:proofErr w:type="gramEnd"/>
      <w:r w:rsidRPr="001964DA">
        <w:rPr>
          <w:rFonts w:ascii="Times New Roman" w:hAnsi="Times New Roman"/>
          <w:sz w:val="20"/>
          <w:szCs w:val="20"/>
        </w:rPr>
        <w:t xml:space="preserve"> törvényes képviselője </w:t>
      </w:r>
      <w:r w:rsidRPr="001964DA">
        <w:rPr>
          <w:rFonts w:ascii="Times New Roman" w:hAnsi="Times New Roman"/>
          <w:b/>
          <w:sz w:val="20"/>
          <w:szCs w:val="20"/>
        </w:rPr>
        <w:t>n y i l a t k o z o m,</w:t>
      </w:r>
    </w:p>
    <w:p w:rsidR="00926C4F" w:rsidRPr="001964DA" w:rsidRDefault="00926C4F" w:rsidP="00926C4F">
      <w:pPr>
        <w:spacing w:before="100" w:beforeAutospacing="1" w:after="100" w:afterAutospacing="1" w:line="240" w:lineRule="auto"/>
        <w:jc w:val="both"/>
        <w:rPr>
          <w:rFonts w:ascii="Times New Roman" w:hAnsi="Times New Roman"/>
          <w:sz w:val="20"/>
          <w:szCs w:val="20"/>
        </w:rPr>
      </w:pPr>
      <w:r w:rsidRPr="001964DA">
        <w:rPr>
          <w:rFonts w:ascii="Times New Roman" w:hAnsi="Times New Roman"/>
          <w:sz w:val="20"/>
          <w:szCs w:val="20"/>
        </w:rPr>
        <w:t xml:space="preserve">hogy </w:t>
      </w:r>
      <w:r w:rsidRPr="001964DA">
        <w:rPr>
          <w:rFonts w:ascii="Times New Roman" w:hAnsi="Times New Roman"/>
          <w:b/>
          <w:sz w:val="20"/>
          <w:szCs w:val="20"/>
        </w:rPr>
        <w:t>fenn kívánjuk tartani</w:t>
      </w:r>
      <w:r w:rsidRPr="001964DA">
        <w:rPr>
          <w:rFonts w:ascii="Times New Roman" w:hAnsi="Times New Roman"/>
          <w:sz w:val="20"/>
          <w:szCs w:val="20"/>
        </w:rPr>
        <w:t xml:space="preserve"> az általam képviselt szervezet tagságát a </w:t>
      </w:r>
      <w:r w:rsidRPr="001964DA">
        <w:rPr>
          <w:rFonts w:ascii="Times New Roman" w:hAnsi="Times New Roman"/>
          <w:b/>
          <w:sz w:val="20"/>
          <w:szCs w:val="20"/>
        </w:rPr>
        <w:t xml:space="preserve">Sourcing Hungary </w:t>
      </w:r>
      <w:proofErr w:type="gramStart"/>
      <w:r w:rsidRPr="001964DA">
        <w:rPr>
          <w:rFonts w:ascii="Times New Roman" w:hAnsi="Times New Roman"/>
          <w:b/>
          <w:sz w:val="20"/>
          <w:szCs w:val="20"/>
        </w:rPr>
        <w:t>Kft.</w:t>
      </w:r>
      <w:proofErr w:type="gramEnd"/>
      <w:r w:rsidRPr="001964DA">
        <w:rPr>
          <w:rFonts w:ascii="Times New Roman" w:hAnsi="Times New Roman"/>
          <w:b/>
          <w:sz w:val="20"/>
          <w:szCs w:val="20"/>
        </w:rPr>
        <w:t xml:space="preserve"> </w:t>
      </w:r>
      <w:r w:rsidRPr="001964DA">
        <w:rPr>
          <w:rFonts w:ascii="Times New Roman" w:hAnsi="Times New Roman"/>
          <w:sz w:val="20"/>
          <w:szCs w:val="20"/>
        </w:rPr>
        <w:t xml:space="preserve">mint független energia-beszerzési szakértő által szervezett </w:t>
      </w:r>
      <w:r w:rsidRPr="001964DA">
        <w:rPr>
          <w:rFonts w:ascii="Times New Roman" w:hAnsi="Times New Roman"/>
          <w:b/>
          <w:sz w:val="20"/>
          <w:szCs w:val="20"/>
        </w:rPr>
        <w:t>közös energia-beszerzési közösségben</w:t>
      </w:r>
      <w:r w:rsidRPr="001964DA">
        <w:rPr>
          <w:rFonts w:ascii="Times New Roman" w:hAnsi="Times New Roman"/>
          <w:sz w:val="20"/>
          <w:szCs w:val="20"/>
        </w:rPr>
        <w:t xml:space="preserve">, azaz a feladatokat koordináló Gesztor által képviselt </w:t>
      </w:r>
      <w:r w:rsidRPr="001964DA">
        <w:rPr>
          <w:rFonts w:ascii="Times New Roman" w:hAnsi="Times New Roman"/>
          <w:b/>
          <w:sz w:val="20"/>
          <w:szCs w:val="20"/>
        </w:rPr>
        <w:t>csoportos, villamos energia</w:t>
      </w:r>
      <w:r w:rsidRPr="001964DA">
        <w:rPr>
          <w:rFonts w:ascii="Times New Roman" w:hAnsi="Times New Roman"/>
          <w:sz w:val="20"/>
          <w:szCs w:val="20"/>
        </w:rPr>
        <w:t xml:space="preserve"> </w:t>
      </w:r>
      <w:r w:rsidRPr="001964DA">
        <w:rPr>
          <w:rFonts w:ascii="Times New Roman" w:hAnsi="Times New Roman"/>
          <w:b/>
          <w:sz w:val="20"/>
          <w:szCs w:val="20"/>
        </w:rPr>
        <w:t>beszerzésre irányuló közbeszerzési eljárásban ajánlatkérőként kívánunk megjelenni.</w:t>
      </w:r>
    </w:p>
    <w:tbl>
      <w:tblPr>
        <w:tblpPr w:leftFromText="180" w:rightFromText="180" w:vertAnchor="text" w:horzAnchor="margin" w:tblpXSpec="center" w:tblpY="39"/>
        <w:tblW w:w="101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068"/>
        <w:gridCol w:w="6075"/>
      </w:tblGrid>
      <w:tr w:rsidR="00926C4F" w:rsidRPr="001964DA" w:rsidTr="005A25FF">
        <w:trPr>
          <w:trHeight w:val="241"/>
        </w:trPr>
        <w:tc>
          <w:tcPr>
            <w:tcW w:w="4068" w:type="dxa"/>
            <w:tcBorders>
              <w:top w:val="single" w:sz="4" w:space="0" w:color="auto"/>
              <w:left w:val="double" w:sz="4" w:space="0" w:color="auto"/>
              <w:bottom w:val="single" w:sz="4" w:space="0" w:color="auto"/>
              <w:right w:val="single" w:sz="12" w:space="0" w:color="auto"/>
            </w:tcBorders>
            <w:shd w:val="pct10" w:color="000000" w:fill="FFFFFF"/>
          </w:tcPr>
          <w:p w:rsidR="00926C4F" w:rsidRPr="001964DA" w:rsidRDefault="00926C4F" w:rsidP="005A25FF">
            <w:pPr>
              <w:pStyle w:val="lfej"/>
              <w:spacing w:before="60" w:after="60"/>
              <w:rPr>
                <w:rFonts w:ascii="Times New Roman" w:hAnsi="Times New Roman"/>
                <w:b/>
                <w:sz w:val="20"/>
                <w:szCs w:val="20"/>
              </w:rPr>
            </w:pPr>
            <w:r w:rsidRPr="001964DA">
              <w:rPr>
                <w:rFonts w:ascii="Times New Roman" w:hAnsi="Times New Roman"/>
                <w:b/>
                <w:sz w:val="20"/>
                <w:szCs w:val="20"/>
              </w:rPr>
              <w:t>Intézményi adatok</w:t>
            </w:r>
          </w:p>
        </w:tc>
        <w:tc>
          <w:tcPr>
            <w:tcW w:w="6075" w:type="dxa"/>
            <w:tcBorders>
              <w:top w:val="single" w:sz="4" w:space="0" w:color="auto"/>
              <w:left w:val="nil"/>
              <w:bottom w:val="single" w:sz="4" w:space="0" w:color="auto"/>
              <w:right w:val="double" w:sz="4" w:space="0" w:color="auto"/>
            </w:tcBorders>
          </w:tcPr>
          <w:p w:rsidR="00926C4F" w:rsidRPr="001964DA" w:rsidRDefault="00926C4F" w:rsidP="005A25FF">
            <w:pPr>
              <w:pStyle w:val="lfej"/>
              <w:spacing w:before="60" w:after="60"/>
              <w:rPr>
                <w:rFonts w:ascii="Arial" w:hAnsi="Arial" w:cs="Arial"/>
                <w:sz w:val="18"/>
                <w:szCs w:val="18"/>
              </w:rPr>
            </w:pPr>
          </w:p>
        </w:tc>
      </w:tr>
      <w:tr w:rsidR="00926C4F" w:rsidRPr="001964DA" w:rsidTr="005A25FF">
        <w:trPr>
          <w:trHeight w:val="241"/>
        </w:trPr>
        <w:tc>
          <w:tcPr>
            <w:tcW w:w="4068" w:type="dxa"/>
            <w:tcBorders>
              <w:top w:val="single" w:sz="4" w:space="0" w:color="auto"/>
              <w:left w:val="double" w:sz="4" w:space="0" w:color="auto"/>
              <w:bottom w:val="single" w:sz="4" w:space="0" w:color="auto"/>
              <w:right w:val="single" w:sz="12" w:space="0" w:color="auto"/>
            </w:tcBorders>
            <w:shd w:val="pct10" w:color="000000" w:fill="FFFFFF"/>
          </w:tcPr>
          <w:p w:rsidR="00926C4F" w:rsidRPr="001964DA" w:rsidRDefault="00926C4F" w:rsidP="005A25FF">
            <w:pPr>
              <w:pStyle w:val="lfej"/>
              <w:spacing w:before="60" w:after="60"/>
              <w:rPr>
                <w:rFonts w:ascii="Times New Roman" w:hAnsi="Times New Roman"/>
                <w:sz w:val="20"/>
                <w:szCs w:val="20"/>
              </w:rPr>
            </w:pPr>
            <w:r w:rsidRPr="001964DA">
              <w:rPr>
                <w:rFonts w:ascii="Times New Roman" w:hAnsi="Times New Roman"/>
                <w:sz w:val="20"/>
                <w:szCs w:val="20"/>
              </w:rPr>
              <w:t>Név:</w:t>
            </w:r>
          </w:p>
        </w:tc>
        <w:tc>
          <w:tcPr>
            <w:tcW w:w="6075" w:type="dxa"/>
            <w:tcBorders>
              <w:top w:val="single" w:sz="4" w:space="0" w:color="auto"/>
              <w:left w:val="nil"/>
              <w:bottom w:val="single" w:sz="4" w:space="0" w:color="auto"/>
              <w:right w:val="double" w:sz="4" w:space="0" w:color="auto"/>
            </w:tcBorders>
          </w:tcPr>
          <w:p w:rsidR="00926C4F" w:rsidRPr="005F7DFE" w:rsidRDefault="00926C4F" w:rsidP="005A25FF">
            <w:pPr>
              <w:pStyle w:val="lfej"/>
              <w:spacing w:before="60" w:after="60"/>
              <w:rPr>
                <w:rFonts w:ascii="Times New Roman" w:hAnsi="Times New Roman"/>
                <w:sz w:val="20"/>
                <w:szCs w:val="20"/>
              </w:rPr>
            </w:pPr>
            <w:r w:rsidRPr="005F7DFE">
              <w:rPr>
                <w:rFonts w:ascii="Times New Roman" w:hAnsi="Times New Roman"/>
                <w:sz w:val="20"/>
                <w:szCs w:val="20"/>
              </w:rPr>
              <w:t>Kunszentmiklós Város Önkormányzata</w:t>
            </w:r>
          </w:p>
        </w:tc>
      </w:tr>
      <w:tr w:rsidR="00926C4F" w:rsidRPr="001964DA" w:rsidTr="005A25FF">
        <w:trPr>
          <w:trHeight w:val="241"/>
        </w:trPr>
        <w:tc>
          <w:tcPr>
            <w:tcW w:w="4068" w:type="dxa"/>
            <w:tcBorders>
              <w:top w:val="single" w:sz="4" w:space="0" w:color="auto"/>
              <w:left w:val="double" w:sz="4" w:space="0" w:color="auto"/>
              <w:bottom w:val="single" w:sz="4" w:space="0" w:color="auto"/>
              <w:right w:val="single" w:sz="12" w:space="0" w:color="auto"/>
            </w:tcBorders>
            <w:shd w:val="pct10" w:color="000000" w:fill="FFFFFF"/>
          </w:tcPr>
          <w:p w:rsidR="00926C4F" w:rsidRPr="001964DA" w:rsidRDefault="00926C4F" w:rsidP="005A25FF">
            <w:pPr>
              <w:pStyle w:val="lfej"/>
              <w:spacing w:before="60" w:after="60"/>
              <w:rPr>
                <w:rFonts w:ascii="Times New Roman" w:hAnsi="Times New Roman"/>
                <w:sz w:val="20"/>
                <w:szCs w:val="20"/>
              </w:rPr>
            </w:pPr>
            <w:r w:rsidRPr="001964DA">
              <w:rPr>
                <w:rFonts w:ascii="Times New Roman" w:hAnsi="Times New Roman"/>
                <w:sz w:val="20"/>
                <w:szCs w:val="20"/>
              </w:rPr>
              <w:t>Székhely:</w:t>
            </w:r>
          </w:p>
        </w:tc>
        <w:tc>
          <w:tcPr>
            <w:tcW w:w="6075" w:type="dxa"/>
            <w:tcBorders>
              <w:top w:val="single" w:sz="4" w:space="0" w:color="auto"/>
              <w:left w:val="nil"/>
              <w:bottom w:val="single" w:sz="4" w:space="0" w:color="auto"/>
              <w:right w:val="double" w:sz="4" w:space="0" w:color="auto"/>
            </w:tcBorders>
          </w:tcPr>
          <w:p w:rsidR="00926C4F" w:rsidRPr="00AC1D2A" w:rsidRDefault="00926C4F" w:rsidP="005A25FF">
            <w:pPr>
              <w:pStyle w:val="lfej"/>
              <w:spacing w:before="60" w:after="60"/>
              <w:rPr>
                <w:rFonts w:ascii="Times New Roman" w:hAnsi="Times New Roman"/>
                <w:sz w:val="20"/>
                <w:szCs w:val="20"/>
              </w:rPr>
            </w:pPr>
            <w:r w:rsidRPr="005F7DFE">
              <w:rPr>
                <w:rFonts w:ascii="Times New Roman" w:hAnsi="Times New Roman"/>
                <w:sz w:val="20"/>
                <w:szCs w:val="20"/>
              </w:rPr>
              <w:t>6090 Kunszentmiklós, Kálvin tér 12</w:t>
            </w:r>
          </w:p>
        </w:tc>
      </w:tr>
      <w:tr w:rsidR="00926C4F" w:rsidRPr="001964DA" w:rsidTr="005A25FF">
        <w:trPr>
          <w:trHeight w:val="241"/>
        </w:trPr>
        <w:tc>
          <w:tcPr>
            <w:tcW w:w="4068" w:type="dxa"/>
            <w:tcBorders>
              <w:top w:val="single" w:sz="4" w:space="0" w:color="auto"/>
              <w:left w:val="double" w:sz="4" w:space="0" w:color="auto"/>
              <w:bottom w:val="single" w:sz="4" w:space="0" w:color="auto"/>
              <w:right w:val="single" w:sz="12" w:space="0" w:color="auto"/>
            </w:tcBorders>
            <w:shd w:val="pct10" w:color="000000" w:fill="FFFFFF"/>
          </w:tcPr>
          <w:p w:rsidR="00926C4F" w:rsidRPr="001964DA" w:rsidRDefault="00926C4F" w:rsidP="005A25FF">
            <w:pPr>
              <w:pStyle w:val="lfej"/>
              <w:spacing w:before="60" w:after="60"/>
              <w:rPr>
                <w:rFonts w:ascii="Times New Roman" w:hAnsi="Times New Roman"/>
                <w:sz w:val="20"/>
                <w:szCs w:val="20"/>
              </w:rPr>
            </w:pPr>
            <w:r w:rsidRPr="001964DA">
              <w:rPr>
                <w:rFonts w:ascii="Times New Roman" w:hAnsi="Times New Roman"/>
                <w:sz w:val="20"/>
                <w:szCs w:val="20"/>
              </w:rPr>
              <w:t>Adószám:</w:t>
            </w:r>
          </w:p>
        </w:tc>
        <w:tc>
          <w:tcPr>
            <w:tcW w:w="6075" w:type="dxa"/>
            <w:tcBorders>
              <w:top w:val="single" w:sz="4" w:space="0" w:color="auto"/>
              <w:left w:val="nil"/>
              <w:bottom w:val="single" w:sz="4" w:space="0" w:color="auto"/>
              <w:right w:val="double" w:sz="4" w:space="0" w:color="auto"/>
            </w:tcBorders>
          </w:tcPr>
          <w:p w:rsidR="00926C4F" w:rsidRPr="00AC1D2A" w:rsidRDefault="00926C4F" w:rsidP="005A25FF">
            <w:pPr>
              <w:pStyle w:val="lfej"/>
              <w:spacing w:before="60" w:after="60"/>
              <w:rPr>
                <w:rFonts w:ascii="Times New Roman" w:hAnsi="Times New Roman"/>
                <w:sz w:val="20"/>
                <w:szCs w:val="20"/>
              </w:rPr>
            </w:pPr>
            <w:r w:rsidRPr="005F7DFE">
              <w:rPr>
                <w:rFonts w:ascii="Times New Roman" w:hAnsi="Times New Roman"/>
                <w:sz w:val="20"/>
                <w:szCs w:val="20"/>
              </w:rPr>
              <w:t>15724605203</w:t>
            </w:r>
          </w:p>
        </w:tc>
      </w:tr>
      <w:tr w:rsidR="00926C4F" w:rsidRPr="001964DA" w:rsidTr="005A25FF">
        <w:trPr>
          <w:trHeight w:val="360"/>
        </w:trPr>
        <w:tc>
          <w:tcPr>
            <w:tcW w:w="4068" w:type="dxa"/>
            <w:tcBorders>
              <w:top w:val="single" w:sz="4" w:space="0" w:color="auto"/>
              <w:left w:val="double" w:sz="4" w:space="0" w:color="auto"/>
              <w:bottom w:val="single" w:sz="4" w:space="0" w:color="auto"/>
              <w:right w:val="single" w:sz="12" w:space="0" w:color="auto"/>
            </w:tcBorders>
            <w:shd w:val="pct10" w:color="000000" w:fill="FFFFFF"/>
          </w:tcPr>
          <w:p w:rsidR="00926C4F" w:rsidRPr="001964DA" w:rsidRDefault="00926C4F" w:rsidP="005A25FF">
            <w:pPr>
              <w:pStyle w:val="lfej"/>
              <w:spacing w:before="60" w:after="60"/>
              <w:rPr>
                <w:rFonts w:ascii="Times New Roman" w:hAnsi="Times New Roman"/>
                <w:sz w:val="20"/>
                <w:szCs w:val="20"/>
              </w:rPr>
            </w:pPr>
            <w:r w:rsidRPr="001964DA">
              <w:rPr>
                <w:rFonts w:ascii="Times New Roman" w:hAnsi="Times New Roman"/>
                <w:sz w:val="20"/>
                <w:szCs w:val="20"/>
              </w:rPr>
              <w:t>Számlázási cím:</w:t>
            </w:r>
          </w:p>
        </w:tc>
        <w:tc>
          <w:tcPr>
            <w:tcW w:w="6075" w:type="dxa"/>
            <w:tcBorders>
              <w:top w:val="single" w:sz="4" w:space="0" w:color="auto"/>
              <w:left w:val="nil"/>
              <w:bottom w:val="single" w:sz="4" w:space="0" w:color="auto"/>
              <w:right w:val="double" w:sz="4" w:space="0" w:color="auto"/>
            </w:tcBorders>
          </w:tcPr>
          <w:p w:rsidR="00926C4F" w:rsidRPr="00AC1D2A" w:rsidRDefault="00926C4F" w:rsidP="005A25FF">
            <w:pPr>
              <w:pStyle w:val="lfej"/>
              <w:spacing w:before="60" w:after="60"/>
              <w:jc w:val="both"/>
              <w:rPr>
                <w:rFonts w:ascii="Times New Roman" w:hAnsi="Times New Roman"/>
                <w:sz w:val="20"/>
                <w:szCs w:val="20"/>
              </w:rPr>
            </w:pPr>
          </w:p>
        </w:tc>
      </w:tr>
      <w:tr w:rsidR="00926C4F" w:rsidRPr="001964DA" w:rsidTr="005A25FF">
        <w:trPr>
          <w:trHeight w:val="360"/>
        </w:trPr>
        <w:tc>
          <w:tcPr>
            <w:tcW w:w="4068" w:type="dxa"/>
            <w:tcBorders>
              <w:top w:val="single" w:sz="4" w:space="0" w:color="auto"/>
              <w:left w:val="double" w:sz="4" w:space="0" w:color="auto"/>
              <w:bottom w:val="single" w:sz="4" w:space="0" w:color="auto"/>
              <w:right w:val="single" w:sz="12" w:space="0" w:color="auto"/>
            </w:tcBorders>
            <w:shd w:val="pct10" w:color="000000" w:fill="FFFFFF"/>
          </w:tcPr>
          <w:p w:rsidR="00926C4F" w:rsidRPr="001964DA" w:rsidRDefault="00926C4F" w:rsidP="005A25FF">
            <w:pPr>
              <w:pStyle w:val="lfej"/>
              <w:spacing w:before="60" w:after="60"/>
              <w:rPr>
                <w:rFonts w:ascii="Times New Roman" w:hAnsi="Times New Roman"/>
                <w:sz w:val="20"/>
                <w:szCs w:val="20"/>
              </w:rPr>
            </w:pPr>
            <w:r w:rsidRPr="001964DA">
              <w:rPr>
                <w:rFonts w:ascii="Times New Roman" w:hAnsi="Times New Roman"/>
                <w:sz w:val="20"/>
                <w:szCs w:val="20"/>
              </w:rPr>
              <w:t>Államháztartási azonosító / Cégjegyzékszám:</w:t>
            </w:r>
          </w:p>
        </w:tc>
        <w:tc>
          <w:tcPr>
            <w:tcW w:w="6075" w:type="dxa"/>
            <w:tcBorders>
              <w:top w:val="single" w:sz="4" w:space="0" w:color="auto"/>
              <w:left w:val="nil"/>
              <w:bottom w:val="single" w:sz="4" w:space="0" w:color="auto"/>
              <w:right w:val="double" w:sz="4" w:space="0" w:color="auto"/>
            </w:tcBorders>
          </w:tcPr>
          <w:p w:rsidR="00926C4F" w:rsidRPr="001964DA" w:rsidRDefault="00926C4F" w:rsidP="005A25FF">
            <w:pPr>
              <w:pStyle w:val="lfej"/>
              <w:spacing w:before="60" w:after="60"/>
              <w:jc w:val="both"/>
              <w:rPr>
                <w:rFonts w:ascii="Arial" w:hAnsi="Arial" w:cs="Arial"/>
                <w:sz w:val="18"/>
                <w:szCs w:val="18"/>
              </w:rPr>
            </w:pPr>
          </w:p>
        </w:tc>
      </w:tr>
      <w:tr w:rsidR="00926C4F" w:rsidRPr="001964DA" w:rsidTr="005A25FF">
        <w:trPr>
          <w:trHeight w:val="360"/>
        </w:trPr>
        <w:tc>
          <w:tcPr>
            <w:tcW w:w="4068" w:type="dxa"/>
            <w:tcBorders>
              <w:top w:val="single" w:sz="4" w:space="0" w:color="auto"/>
              <w:left w:val="double" w:sz="4" w:space="0" w:color="auto"/>
              <w:bottom w:val="single" w:sz="4" w:space="0" w:color="auto"/>
              <w:right w:val="single" w:sz="12" w:space="0" w:color="auto"/>
            </w:tcBorders>
            <w:shd w:val="pct10" w:color="000000" w:fill="FFFFFF"/>
          </w:tcPr>
          <w:p w:rsidR="00926C4F" w:rsidRPr="001964DA" w:rsidRDefault="00926C4F" w:rsidP="005A25FF">
            <w:pPr>
              <w:pStyle w:val="lfej"/>
              <w:spacing w:before="60" w:after="60"/>
              <w:rPr>
                <w:rFonts w:ascii="Times New Roman" w:hAnsi="Times New Roman"/>
                <w:sz w:val="20"/>
                <w:szCs w:val="20"/>
              </w:rPr>
            </w:pPr>
            <w:r w:rsidRPr="001964DA">
              <w:rPr>
                <w:rFonts w:ascii="Times New Roman" w:hAnsi="Times New Roman"/>
                <w:sz w:val="20"/>
                <w:szCs w:val="20"/>
              </w:rPr>
              <w:t>Képviseletre jogosult személy neve:</w:t>
            </w:r>
          </w:p>
        </w:tc>
        <w:tc>
          <w:tcPr>
            <w:tcW w:w="6075" w:type="dxa"/>
            <w:tcBorders>
              <w:top w:val="single" w:sz="4" w:space="0" w:color="auto"/>
              <w:left w:val="nil"/>
              <w:bottom w:val="single" w:sz="4" w:space="0" w:color="auto"/>
              <w:right w:val="double" w:sz="4" w:space="0" w:color="auto"/>
            </w:tcBorders>
          </w:tcPr>
          <w:p w:rsidR="00926C4F" w:rsidRPr="001964DA" w:rsidRDefault="00926C4F" w:rsidP="005A25FF">
            <w:pPr>
              <w:pStyle w:val="lfej"/>
              <w:spacing w:before="60" w:after="60"/>
              <w:jc w:val="both"/>
              <w:rPr>
                <w:rFonts w:ascii="Arial" w:hAnsi="Arial" w:cs="Arial"/>
                <w:sz w:val="18"/>
                <w:szCs w:val="18"/>
              </w:rPr>
            </w:pPr>
          </w:p>
        </w:tc>
      </w:tr>
    </w:tbl>
    <w:p w:rsidR="00926C4F" w:rsidRPr="001964DA" w:rsidRDefault="00926C4F" w:rsidP="00926C4F">
      <w:pPr>
        <w:spacing w:after="0" w:line="240" w:lineRule="auto"/>
        <w:ind w:right="-289"/>
        <w:jc w:val="both"/>
        <w:rPr>
          <w:rFonts w:ascii="Times New Roman" w:hAnsi="Times New Roman"/>
          <w:sz w:val="20"/>
          <w:szCs w:val="20"/>
        </w:rPr>
      </w:pPr>
    </w:p>
    <w:p w:rsidR="00926C4F" w:rsidRPr="005F7DFE" w:rsidRDefault="00926C4F" w:rsidP="00926C4F">
      <w:pPr>
        <w:spacing w:before="100" w:beforeAutospacing="1" w:after="100" w:afterAutospacing="1"/>
        <w:ind w:right="-290"/>
        <w:jc w:val="both"/>
        <w:rPr>
          <w:rFonts w:ascii="Times New Roman" w:hAnsi="Times New Roman"/>
        </w:rPr>
      </w:pPr>
      <w:r w:rsidRPr="00AC1D2A">
        <w:rPr>
          <w:rFonts w:ascii="Times New Roman" w:hAnsi="Times New Roman"/>
          <w:sz w:val="20"/>
          <w:szCs w:val="20"/>
        </w:rPr>
        <w:t xml:space="preserve">Nyilatkozatom aláírásával tudomásul veszem, </w:t>
      </w:r>
      <w:r w:rsidRPr="005F7DFE">
        <w:rPr>
          <w:rFonts w:ascii="Times New Roman" w:hAnsi="Times New Roman"/>
          <w:sz w:val="20"/>
          <w:szCs w:val="20"/>
        </w:rPr>
        <w:t xml:space="preserve">hogy a </w:t>
      </w:r>
      <w:r>
        <w:rPr>
          <w:rFonts w:ascii="Times New Roman" w:hAnsi="Times New Roman"/>
          <w:sz w:val="20"/>
          <w:szCs w:val="20"/>
        </w:rPr>
        <w:t>2022.09.28</w:t>
      </w:r>
      <w:r w:rsidRPr="005F7DFE">
        <w:rPr>
          <w:rFonts w:ascii="Times New Roman" w:hAnsi="Times New Roman"/>
          <w:sz w:val="20"/>
          <w:szCs w:val="20"/>
        </w:rPr>
        <w:t>-</w:t>
      </w:r>
      <w:r>
        <w:rPr>
          <w:rFonts w:ascii="Times New Roman" w:hAnsi="Times New Roman"/>
          <w:sz w:val="20"/>
          <w:szCs w:val="20"/>
        </w:rPr>
        <w:t>á</w:t>
      </w:r>
      <w:r w:rsidRPr="005F7DFE">
        <w:rPr>
          <w:rFonts w:ascii="Times New Roman" w:hAnsi="Times New Roman"/>
          <w:sz w:val="20"/>
          <w:szCs w:val="20"/>
        </w:rPr>
        <w:t>n aláírt Szindikátusi Szerződés az aláírástól számítottan változatlan tartalommal hatályban maradt. Kijelentem továbbá, hogy a Szindikátusi Szerződés közös közbeszerzési eljárás feltételeit tartalmazó 2. számú mellékletét megismertem és az abban foglaltakat elfogadom.</w:t>
      </w:r>
    </w:p>
    <w:p w:rsidR="00926C4F" w:rsidRPr="001964DA" w:rsidRDefault="00926C4F" w:rsidP="00926C4F">
      <w:pPr>
        <w:spacing w:after="0" w:line="360" w:lineRule="auto"/>
        <w:jc w:val="both"/>
        <w:rPr>
          <w:rFonts w:ascii="Times New Roman" w:hAnsi="Times New Roman"/>
          <w:sz w:val="20"/>
          <w:szCs w:val="20"/>
        </w:rPr>
      </w:pPr>
      <w:r w:rsidRPr="005F7DFE">
        <w:rPr>
          <w:rFonts w:ascii="Times New Roman" w:hAnsi="Times New Roman"/>
          <w:sz w:val="20"/>
          <w:szCs w:val="20"/>
        </w:rPr>
        <w:t>Kelt: Kunszentmiklós,</w:t>
      </w:r>
      <w:r w:rsidRPr="005F7DFE">
        <w:rPr>
          <w:rFonts w:ascii="Arial" w:hAnsi="Arial" w:cs="Arial"/>
          <w:sz w:val="18"/>
          <w:szCs w:val="18"/>
        </w:rPr>
        <w:t xml:space="preserve"> </w:t>
      </w:r>
      <w:r w:rsidRPr="005F7DFE">
        <w:rPr>
          <w:rFonts w:ascii="Times New Roman" w:hAnsi="Times New Roman"/>
          <w:sz w:val="20"/>
          <w:szCs w:val="20"/>
        </w:rPr>
        <w:fldChar w:fldCharType="begin"/>
      </w:r>
      <w:r w:rsidRPr="005F7DFE">
        <w:rPr>
          <w:rFonts w:ascii="Times New Roman" w:hAnsi="Times New Roman"/>
          <w:sz w:val="20"/>
          <w:szCs w:val="20"/>
        </w:rPr>
        <w:instrText xml:space="preserve"> TIME \@ "yyyy. MMMM d." </w:instrText>
      </w:r>
      <w:r w:rsidRPr="005F7DFE">
        <w:rPr>
          <w:rFonts w:ascii="Times New Roman" w:hAnsi="Times New Roman"/>
          <w:sz w:val="20"/>
          <w:szCs w:val="20"/>
        </w:rPr>
        <w:fldChar w:fldCharType="separate"/>
      </w:r>
      <w:r w:rsidR="00443063">
        <w:rPr>
          <w:rFonts w:ascii="Times New Roman" w:hAnsi="Times New Roman"/>
          <w:noProof/>
          <w:sz w:val="20"/>
          <w:szCs w:val="20"/>
        </w:rPr>
        <w:t>2025. február 6.</w:t>
      </w:r>
      <w:r w:rsidRPr="005F7DFE">
        <w:rPr>
          <w:rFonts w:ascii="Times New Roman" w:hAnsi="Times New Roman"/>
          <w:sz w:val="20"/>
          <w:szCs w:val="20"/>
        </w:rPr>
        <w:fldChar w:fldCharType="end"/>
      </w:r>
    </w:p>
    <w:p w:rsidR="00926C4F" w:rsidRPr="001964DA" w:rsidRDefault="00926C4F" w:rsidP="00926C4F">
      <w:pPr>
        <w:tabs>
          <w:tab w:val="center" w:pos="6840"/>
        </w:tabs>
        <w:spacing w:after="0" w:line="360" w:lineRule="auto"/>
        <w:jc w:val="both"/>
        <w:rPr>
          <w:rFonts w:ascii="Times New Roman" w:hAnsi="Times New Roman"/>
          <w:sz w:val="20"/>
          <w:szCs w:val="20"/>
        </w:rPr>
      </w:pPr>
      <w:r w:rsidRPr="001964DA">
        <w:rPr>
          <w:rFonts w:ascii="Times New Roman" w:hAnsi="Times New Roman"/>
          <w:sz w:val="20"/>
          <w:szCs w:val="20"/>
        </w:rPr>
        <w:tab/>
        <w:t>………………………………</w:t>
      </w:r>
    </w:p>
    <w:p w:rsidR="00926C4F" w:rsidRPr="001964DA" w:rsidRDefault="00926C4F" w:rsidP="00926C4F">
      <w:pPr>
        <w:tabs>
          <w:tab w:val="center" w:pos="6840"/>
        </w:tabs>
        <w:spacing w:after="0" w:line="240" w:lineRule="auto"/>
        <w:jc w:val="both"/>
        <w:rPr>
          <w:rFonts w:ascii="Times New Roman" w:hAnsi="Times New Roman"/>
          <w:sz w:val="20"/>
          <w:szCs w:val="20"/>
        </w:rPr>
      </w:pPr>
      <w:r w:rsidRPr="001964DA">
        <w:rPr>
          <w:rFonts w:ascii="Times New Roman" w:hAnsi="Times New Roman"/>
          <w:sz w:val="20"/>
          <w:szCs w:val="20"/>
        </w:rPr>
        <w:tab/>
        <w:t>Ajánlatkérő tag</w:t>
      </w:r>
    </w:p>
    <w:p w:rsidR="00926C4F" w:rsidRPr="001964DA" w:rsidRDefault="00926C4F" w:rsidP="00926C4F">
      <w:pPr>
        <w:tabs>
          <w:tab w:val="center" w:pos="6840"/>
        </w:tabs>
        <w:spacing w:after="0" w:line="240" w:lineRule="auto"/>
        <w:jc w:val="both"/>
        <w:rPr>
          <w:rFonts w:ascii="Times New Roman" w:hAnsi="Times New Roman"/>
          <w:sz w:val="20"/>
          <w:szCs w:val="20"/>
        </w:rPr>
      </w:pPr>
      <w:r w:rsidRPr="001964DA">
        <w:rPr>
          <w:rFonts w:ascii="Times New Roman" w:hAnsi="Times New Roman"/>
          <w:sz w:val="20"/>
          <w:szCs w:val="20"/>
        </w:rPr>
        <w:tab/>
      </w:r>
      <w:proofErr w:type="gramStart"/>
      <w:r w:rsidRPr="001964DA">
        <w:rPr>
          <w:rFonts w:ascii="Times New Roman" w:hAnsi="Times New Roman"/>
          <w:sz w:val="20"/>
          <w:szCs w:val="20"/>
        </w:rPr>
        <w:t>képviseletében</w:t>
      </w:r>
      <w:proofErr w:type="gramEnd"/>
      <w:r w:rsidRPr="001964DA">
        <w:rPr>
          <w:rFonts w:ascii="Times New Roman" w:hAnsi="Times New Roman"/>
          <w:sz w:val="20"/>
          <w:szCs w:val="20"/>
        </w:rPr>
        <w:t>:</w:t>
      </w:r>
    </w:p>
    <w:p w:rsidR="00926C4F" w:rsidRPr="001964DA" w:rsidRDefault="00926C4F" w:rsidP="00926C4F">
      <w:pPr>
        <w:tabs>
          <w:tab w:val="center" w:pos="6840"/>
        </w:tabs>
        <w:spacing w:after="0" w:line="240" w:lineRule="auto"/>
        <w:jc w:val="both"/>
        <w:rPr>
          <w:rFonts w:ascii="Times New Roman" w:hAnsi="Times New Roman"/>
          <w:sz w:val="20"/>
          <w:szCs w:val="20"/>
        </w:rPr>
      </w:pPr>
      <w:r w:rsidRPr="001964DA">
        <w:rPr>
          <w:rFonts w:ascii="Times New Roman" w:hAnsi="Times New Roman"/>
          <w:sz w:val="20"/>
          <w:szCs w:val="20"/>
        </w:rPr>
        <w:tab/>
        <w:t>…</w:t>
      </w:r>
      <w:proofErr w:type="gramStart"/>
      <w:r w:rsidRPr="001964DA">
        <w:rPr>
          <w:rFonts w:ascii="Times New Roman" w:hAnsi="Times New Roman"/>
          <w:sz w:val="20"/>
          <w:szCs w:val="20"/>
        </w:rPr>
        <w:t>……………………….</w:t>
      </w:r>
      <w:proofErr w:type="gramEnd"/>
      <w:r w:rsidRPr="001964DA">
        <w:rPr>
          <w:rFonts w:ascii="Times New Roman" w:hAnsi="Times New Roman"/>
          <w:sz w:val="20"/>
          <w:szCs w:val="20"/>
        </w:rPr>
        <w:t xml:space="preserve"> (aláíró neve)</w:t>
      </w:r>
    </w:p>
    <w:p w:rsidR="00926C4F" w:rsidRPr="001964DA" w:rsidRDefault="00926C4F" w:rsidP="00926C4F">
      <w:pPr>
        <w:tabs>
          <w:tab w:val="center" w:pos="6840"/>
        </w:tabs>
        <w:spacing w:after="0" w:line="240" w:lineRule="auto"/>
        <w:jc w:val="both"/>
        <w:rPr>
          <w:rFonts w:ascii="Times New Roman" w:hAnsi="Times New Roman"/>
          <w:sz w:val="20"/>
          <w:szCs w:val="20"/>
        </w:rPr>
      </w:pPr>
    </w:p>
    <w:p w:rsidR="00926C4F" w:rsidRDefault="00926C4F" w:rsidP="00926C4F">
      <w:pPr>
        <w:tabs>
          <w:tab w:val="center" w:pos="6840"/>
        </w:tabs>
        <w:spacing w:after="0" w:line="240" w:lineRule="auto"/>
        <w:jc w:val="both"/>
        <w:rPr>
          <w:rFonts w:ascii="Times New Roman" w:hAnsi="Times New Roman"/>
          <w:sz w:val="20"/>
          <w:szCs w:val="20"/>
        </w:rPr>
      </w:pPr>
    </w:p>
    <w:p w:rsidR="00926C4F" w:rsidRPr="001964DA" w:rsidRDefault="00926C4F" w:rsidP="00926C4F">
      <w:pPr>
        <w:tabs>
          <w:tab w:val="center" w:pos="6840"/>
        </w:tabs>
        <w:spacing w:after="0" w:line="240" w:lineRule="auto"/>
        <w:jc w:val="both"/>
        <w:rPr>
          <w:rFonts w:ascii="Times New Roman" w:hAnsi="Times New Roman"/>
          <w:sz w:val="20"/>
          <w:szCs w:val="20"/>
        </w:rPr>
      </w:pPr>
    </w:p>
    <w:p w:rsidR="00926C4F" w:rsidRPr="00057B31" w:rsidRDefault="00926C4F" w:rsidP="00926C4F">
      <w:pPr>
        <w:spacing w:after="0" w:line="240" w:lineRule="auto"/>
        <w:rPr>
          <w:rFonts w:ascii="Times New Roman" w:eastAsia="Times New Roman" w:hAnsi="Times New Roman"/>
          <w:lang w:eastAsia="hu-HU"/>
        </w:rPr>
      </w:pPr>
    </w:p>
    <w:p w:rsidR="00926C4F" w:rsidRPr="00057B31" w:rsidRDefault="00926C4F" w:rsidP="00926C4F">
      <w:pPr>
        <w:spacing w:after="0" w:line="240" w:lineRule="auto"/>
        <w:jc w:val="both"/>
        <w:rPr>
          <w:rFonts w:ascii="Times New Roman" w:eastAsia="Times New Roman" w:hAnsi="Times New Roman"/>
          <w:b/>
          <w:sz w:val="24"/>
          <w:szCs w:val="24"/>
          <w:lang w:eastAsia="hu-HU"/>
        </w:rPr>
      </w:pPr>
      <w:r w:rsidRPr="00057B31">
        <w:rPr>
          <w:rFonts w:ascii="Times New Roman" w:eastAsia="Times New Roman" w:hAnsi="Times New Roman"/>
          <w:b/>
          <w:sz w:val="24"/>
          <w:szCs w:val="24"/>
          <w:lang w:eastAsia="hu-HU"/>
        </w:rPr>
        <w:t>2. sz. Melléklet</w:t>
      </w:r>
    </w:p>
    <w:p w:rsidR="00926C4F" w:rsidRPr="00057B31" w:rsidRDefault="00926C4F" w:rsidP="00926C4F">
      <w:pPr>
        <w:spacing w:after="0" w:line="240" w:lineRule="auto"/>
        <w:jc w:val="center"/>
        <w:rPr>
          <w:rFonts w:ascii="Times New Roman" w:eastAsia="Times New Roman" w:hAnsi="Times New Roman"/>
          <w:b/>
          <w:sz w:val="24"/>
          <w:szCs w:val="24"/>
          <w:lang w:eastAsia="hu-HU"/>
        </w:rPr>
      </w:pPr>
    </w:p>
    <w:p w:rsidR="00926C4F" w:rsidRPr="00057B31" w:rsidRDefault="00926C4F" w:rsidP="00926C4F">
      <w:pPr>
        <w:spacing w:after="0" w:line="240" w:lineRule="auto"/>
        <w:jc w:val="center"/>
        <w:rPr>
          <w:rFonts w:ascii="Times New Roman" w:eastAsia="Times New Roman" w:hAnsi="Times New Roman"/>
          <w:b/>
          <w:sz w:val="24"/>
          <w:szCs w:val="24"/>
          <w:lang w:eastAsia="hu-HU"/>
        </w:rPr>
      </w:pPr>
    </w:p>
    <w:p w:rsidR="00926C4F" w:rsidRPr="00057B31" w:rsidRDefault="00926C4F" w:rsidP="00926C4F">
      <w:pPr>
        <w:spacing w:after="0" w:line="240" w:lineRule="auto"/>
        <w:jc w:val="center"/>
        <w:rPr>
          <w:rFonts w:ascii="Times New Roman" w:eastAsia="Times New Roman" w:hAnsi="Times New Roman"/>
          <w:b/>
          <w:caps/>
          <w:sz w:val="24"/>
          <w:szCs w:val="24"/>
          <w:lang w:eastAsia="hu-HU"/>
        </w:rPr>
      </w:pPr>
      <w:r w:rsidRPr="00057B31">
        <w:rPr>
          <w:rFonts w:ascii="Times New Roman" w:eastAsia="Times New Roman" w:hAnsi="Times New Roman"/>
          <w:b/>
          <w:caps/>
          <w:sz w:val="24"/>
          <w:szCs w:val="24"/>
          <w:lang w:eastAsia="hu-HU"/>
        </w:rPr>
        <w:t xml:space="preserve">Szerződéses feltételek </w:t>
      </w:r>
      <w:proofErr w:type="gramStart"/>
      <w:r w:rsidRPr="00057B31">
        <w:rPr>
          <w:rFonts w:ascii="Times New Roman" w:eastAsia="Times New Roman" w:hAnsi="Times New Roman"/>
          <w:b/>
          <w:caps/>
          <w:sz w:val="24"/>
          <w:szCs w:val="24"/>
          <w:lang w:eastAsia="hu-HU"/>
        </w:rPr>
        <w:t>a</w:t>
      </w:r>
      <w:proofErr w:type="gramEnd"/>
      <w:r w:rsidRPr="00057B31">
        <w:rPr>
          <w:rFonts w:ascii="Times New Roman" w:eastAsia="Times New Roman" w:hAnsi="Times New Roman"/>
          <w:b/>
          <w:caps/>
          <w:sz w:val="24"/>
          <w:szCs w:val="24"/>
          <w:lang w:eastAsia="hu-HU"/>
        </w:rPr>
        <w:t xml:space="preserve"> VERSENYÚJRANYITÁS eredményeként megkötésre kerülő VILLAMOS energia kereskedelmi szerződéshez</w:t>
      </w:r>
    </w:p>
    <w:p w:rsidR="00926C4F" w:rsidRPr="00057B31" w:rsidRDefault="00926C4F" w:rsidP="00926C4F">
      <w:pPr>
        <w:spacing w:after="0" w:line="240" w:lineRule="auto"/>
        <w:jc w:val="both"/>
        <w:rPr>
          <w:rFonts w:ascii="Times New Roman" w:eastAsia="Times New Roman" w:hAnsi="Times New Roman"/>
          <w:sz w:val="24"/>
          <w:szCs w:val="24"/>
          <w:lang w:eastAsia="hu-HU"/>
        </w:rPr>
      </w:pPr>
    </w:p>
    <w:p w:rsidR="00926C4F" w:rsidRPr="00057B31" w:rsidRDefault="00926C4F" w:rsidP="00926C4F">
      <w:pPr>
        <w:spacing w:after="0" w:line="240" w:lineRule="auto"/>
        <w:jc w:val="both"/>
        <w:rPr>
          <w:rFonts w:ascii="Times New Roman" w:eastAsia="Times New Roman" w:hAnsi="Times New Roman"/>
          <w:sz w:val="24"/>
          <w:szCs w:val="24"/>
          <w:lang w:eastAsia="hu-HU"/>
        </w:rPr>
      </w:pPr>
    </w:p>
    <w:p w:rsidR="00926C4F" w:rsidRPr="00057B31" w:rsidRDefault="00926C4F" w:rsidP="00926C4F">
      <w:pPr>
        <w:numPr>
          <w:ilvl w:val="0"/>
          <w:numId w:val="42"/>
        </w:numPr>
        <w:tabs>
          <w:tab w:val="clear" w:pos="720"/>
          <w:tab w:val="num" w:pos="501"/>
        </w:tabs>
        <w:spacing w:after="0" w:line="240" w:lineRule="auto"/>
        <w:ind w:left="284" w:hanging="284"/>
        <w:jc w:val="both"/>
        <w:rPr>
          <w:rFonts w:ascii="Times New Roman" w:eastAsia="Times New Roman" w:hAnsi="Times New Roman"/>
          <w:bCs/>
          <w:sz w:val="24"/>
          <w:szCs w:val="24"/>
          <w:lang w:eastAsia="hu-HU"/>
        </w:rPr>
      </w:pPr>
      <w:r w:rsidRPr="00057B31">
        <w:rPr>
          <w:rFonts w:ascii="Times New Roman" w:eastAsia="Times New Roman" w:hAnsi="Times New Roman"/>
          <w:bCs/>
          <w:sz w:val="24"/>
          <w:szCs w:val="24"/>
          <w:lang w:eastAsia="hu-HU"/>
        </w:rPr>
        <w:t>A közbeszerzési eljárás Gesztora az eljárás előkészítése során kerül kijelölésre.</w:t>
      </w:r>
    </w:p>
    <w:p w:rsidR="00926C4F" w:rsidRPr="00057B31" w:rsidRDefault="00926C4F" w:rsidP="00926C4F">
      <w:pPr>
        <w:numPr>
          <w:ilvl w:val="0"/>
          <w:numId w:val="42"/>
        </w:numPr>
        <w:tabs>
          <w:tab w:val="clear" w:pos="720"/>
          <w:tab w:val="num" w:pos="501"/>
        </w:tabs>
        <w:spacing w:after="0" w:line="240" w:lineRule="auto"/>
        <w:ind w:left="284" w:hanging="284"/>
        <w:jc w:val="both"/>
        <w:rPr>
          <w:rFonts w:ascii="Times New Roman" w:eastAsia="Times New Roman" w:hAnsi="Times New Roman"/>
          <w:bCs/>
          <w:sz w:val="24"/>
          <w:szCs w:val="24"/>
          <w:lang w:eastAsia="hu-HU"/>
        </w:rPr>
      </w:pPr>
      <w:r w:rsidRPr="00057B31">
        <w:rPr>
          <w:rFonts w:ascii="Times New Roman" w:eastAsia="Times New Roman" w:hAnsi="Times New Roman"/>
          <w:bCs/>
          <w:sz w:val="24"/>
          <w:szCs w:val="24"/>
          <w:lang w:eastAsia="hu-HU"/>
        </w:rPr>
        <w:t xml:space="preserve"> A megkötendő energia-kereskedelmi szerződés típusa: menetrend adása nélküli teljes ellátás alapú villamos energia kereskedelmi szerződés</w:t>
      </w:r>
    </w:p>
    <w:p w:rsidR="00926C4F" w:rsidRPr="00057B31" w:rsidRDefault="00926C4F" w:rsidP="00926C4F">
      <w:pPr>
        <w:numPr>
          <w:ilvl w:val="0"/>
          <w:numId w:val="42"/>
        </w:numPr>
        <w:tabs>
          <w:tab w:val="clear" w:pos="720"/>
          <w:tab w:val="num" w:pos="501"/>
        </w:tabs>
        <w:spacing w:after="0" w:line="240" w:lineRule="auto"/>
        <w:ind w:left="284" w:hanging="284"/>
        <w:jc w:val="both"/>
        <w:rPr>
          <w:rFonts w:ascii="Times New Roman" w:eastAsia="Times New Roman" w:hAnsi="Times New Roman"/>
          <w:bCs/>
          <w:sz w:val="24"/>
          <w:szCs w:val="24"/>
          <w:lang w:eastAsia="hu-HU"/>
        </w:rPr>
      </w:pPr>
      <w:r w:rsidRPr="00057B31">
        <w:rPr>
          <w:rFonts w:ascii="Times New Roman" w:eastAsia="Times New Roman" w:hAnsi="Times New Roman"/>
          <w:bCs/>
          <w:sz w:val="24"/>
          <w:szCs w:val="24"/>
          <w:lang w:eastAsia="hu-HU"/>
        </w:rPr>
        <w:t xml:space="preserve">Szerződési időszak: 2026. január 01. 00:00 CET – 2026. december 31. 24:00 CET </w:t>
      </w:r>
      <w:r w:rsidRPr="00057B31">
        <w:rPr>
          <w:rFonts w:ascii="Times New Roman" w:eastAsia="Times New Roman" w:hAnsi="Times New Roman"/>
          <w:bCs/>
          <w:sz w:val="24"/>
          <w:szCs w:val="24"/>
          <w:highlight w:val="yellow"/>
          <w:lang w:eastAsia="hu-HU"/>
        </w:rPr>
        <w:t>és 2027. január 01. 00:00 CET – 2027. december 31. 24:00 CET</w:t>
      </w:r>
      <w:r w:rsidRPr="00057B31">
        <w:rPr>
          <w:rFonts w:ascii="Times New Roman" w:eastAsia="Times New Roman" w:hAnsi="Times New Roman"/>
          <w:bCs/>
          <w:sz w:val="24"/>
          <w:szCs w:val="24"/>
          <w:lang w:eastAsia="hu-HU"/>
        </w:rPr>
        <w:t xml:space="preserve"> közötti időszak</w:t>
      </w:r>
    </w:p>
    <w:p w:rsidR="00926C4F" w:rsidRPr="00057B31" w:rsidRDefault="00926C4F" w:rsidP="00926C4F">
      <w:pPr>
        <w:numPr>
          <w:ilvl w:val="0"/>
          <w:numId w:val="42"/>
        </w:numPr>
        <w:tabs>
          <w:tab w:val="clear" w:pos="720"/>
          <w:tab w:val="num" w:pos="501"/>
        </w:tabs>
        <w:spacing w:after="0" w:line="240" w:lineRule="auto"/>
        <w:ind w:left="284" w:hanging="284"/>
        <w:jc w:val="both"/>
        <w:rPr>
          <w:rFonts w:ascii="Times New Roman" w:eastAsia="Times New Roman" w:hAnsi="Times New Roman"/>
          <w:bCs/>
          <w:sz w:val="24"/>
          <w:szCs w:val="24"/>
          <w:lang w:eastAsia="hu-HU"/>
        </w:rPr>
      </w:pPr>
      <w:r w:rsidRPr="00057B31">
        <w:rPr>
          <w:rFonts w:ascii="Times New Roman" w:eastAsia="Times New Roman" w:hAnsi="Times New Roman"/>
          <w:bCs/>
          <w:sz w:val="24"/>
          <w:szCs w:val="24"/>
          <w:lang w:eastAsia="hu-HU"/>
        </w:rPr>
        <w:t>Az alkalmazandó közbeszerzési eljárás lefolytatása a mindenkori hatályos Kbt. szerint.</w:t>
      </w:r>
    </w:p>
    <w:p w:rsidR="00926C4F" w:rsidRPr="00057B31" w:rsidRDefault="00926C4F" w:rsidP="00926C4F">
      <w:pPr>
        <w:numPr>
          <w:ilvl w:val="0"/>
          <w:numId w:val="42"/>
        </w:numPr>
        <w:tabs>
          <w:tab w:val="clear" w:pos="720"/>
          <w:tab w:val="num" w:pos="501"/>
        </w:tabs>
        <w:spacing w:after="0" w:line="240" w:lineRule="auto"/>
        <w:ind w:left="284" w:hanging="284"/>
        <w:jc w:val="both"/>
        <w:rPr>
          <w:rFonts w:ascii="Times New Roman" w:eastAsia="Times New Roman" w:hAnsi="Times New Roman"/>
          <w:bCs/>
          <w:sz w:val="24"/>
          <w:szCs w:val="24"/>
          <w:lang w:eastAsia="hu-HU"/>
        </w:rPr>
      </w:pPr>
      <w:bookmarkStart w:id="10" w:name="_Hlk38296762"/>
      <w:r w:rsidRPr="00057B31">
        <w:rPr>
          <w:rFonts w:ascii="Times New Roman" w:eastAsia="Times New Roman" w:hAnsi="Times New Roman"/>
          <w:bCs/>
          <w:sz w:val="24"/>
          <w:szCs w:val="24"/>
          <w:lang w:eastAsia="hu-HU"/>
        </w:rPr>
        <w:t>Az ajánlati árra vonatkozó információk:</w:t>
      </w:r>
      <w:r w:rsidRPr="00057B31">
        <w:rPr>
          <w:rFonts w:ascii="Times New Roman" w:eastAsia="Times New Roman" w:hAnsi="Times New Roman"/>
          <w:sz w:val="24"/>
          <w:szCs w:val="24"/>
          <w:lang w:eastAsia="hu-HU"/>
        </w:rPr>
        <w:t xml:space="preserve"> választás szerint fix áras konstrukcióban HUF/kWh vagy indexált áras konstrukcióban EUR/MWh mértékegységben vannak meghatározva</w:t>
      </w:r>
      <w:r w:rsidRPr="00057B31">
        <w:rPr>
          <w:rFonts w:ascii="Times New Roman" w:eastAsia="Times New Roman" w:hAnsi="Times New Roman"/>
          <w:bCs/>
          <w:sz w:val="24"/>
          <w:szCs w:val="24"/>
          <w:lang w:eastAsia="hu-HU"/>
        </w:rPr>
        <w:t xml:space="preserve">.   </w:t>
      </w:r>
    </w:p>
    <w:bookmarkEnd w:id="10"/>
    <w:p w:rsidR="00926C4F" w:rsidRPr="00057B31" w:rsidRDefault="00926C4F" w:rsidP="00926C4F">
      <w:pPr>
        <w:spacing w:after="0" w:line="240" w:lineRule="auto"/>
        <w:ind w:left="284"/>
        <w:jc w:val="both"/>
        <w:rPr>
          <w:rFonts w:ascii="Times New Roman" w:eastAsia="Times New Roman" w:hAnsi="Times New Roman"/>
          <w:bCs/>
          <w:sz w:val="24"/>
          <w:szCs w:val="24"/>
          <w:lang w:eastAsia="hu-HU"/>
        </w:rPr>
      </w:pPr>
      <w:r w:rsidRPr="00057B31">
        <w:rPr>
          <w:rFonts w:ascii="Times New Roman" w:eastAsia="Times New Roman" w:hAnsi="Times New Roman"/>
          <w:bCs/>
          <w:sz w:val="24"/>
          <w:szCs w:val="24"/>
          <w:u w:val="single"/>
          <w:lang w:eastAsia="hu-HU"/>
        </w:rPr>
        <w:t>Az ajánlat ár tartalmazza</w:t>
      </w:r>
      <w:r w:rsidRPr="00057B31">
        <w:rPr>
          <w:rFonts w:ascii="Times New Roman" w:eastAsia="Times New Roman" w:hAnsi="Times New Roman"/>
          <w:bCs/>
          <w:sz w:val="24"/>
          <w:szCs w:val="24"/>
          <w:lang w:eastAsia="hu-HU"/>
        </w:rPr>
        <w:t>: A villamos energia és kiegyenlítő energia költségét, a mérlegköri tagsági díjat, a határkeresztező kapacitás díját.</w:t>
      </w:r>
    </w:p>
    <w:p w:rsidR="00926C4F" w:rsidRPr="00057B31" w:rsidRDefault="00926C4F" w:rsidP="00926C4F">
      <w:pPr>
        <w:spacing w:after="0" w:line="240" w:lineRule="auto"/>
        <w:ind w:left="284"/>
        <w:jc w:val="both"/>
        <w:rPr>
          <w:rFonts w:ascii="Times New Roman" w:eastAsia="Times New Roman" w:hAnsi="Times New Roman"/>
          <w:bCs/>
          <w:sz w:val="24"/>
          <w:szCs w:val="24"/>
          <w:lang w:eastAsia="hu-HU"/>
        </w:rPr>
      </w:pPr>
      <w:r w:rsidRPr="00057B31">
        <w:rPr>
          <w:rFonts w:ascii="Times New Roman" w:eastAsia="Times New Roman" w:hAnsi="Times New Roman"/>
          <w:bCs/>
          <w:sz w:val="24"/>
          <w:szCs w:val="24"/>
          <w:u w:val="single"/>
          <w:lang w:eastAsia="hu-HU"/>
        </w:rPr>
        <w:t>Az ajánlati ár nem tartalmazza</w:t>
      </w:r>
      <w:r w:rsidRPr="00057B31">
        <w:rPr>
          <w:rFonts w:ascii="Times New Roman" w:eastAsia="Times New Roman" w:hAnsi="Times New Roman"/>
          <w:bCs/>
          <w:sz w:val="24"/>
          <w:szCs w:val="24"/>
          <w:lang w:eastAsia="hu-HU"/>
        </w:rPr>
        <w:t xml:space="preserve">: A rendszerhasználati díjakat, a VET 147. §-ában szereplő pénzeszközöket, a jövedéki adót, a jogszabályban felmerülő egyéb adókat, illetékeket, valamint a KÁT pénzeszközt (a megújuló energiaforrásokból és a hulladékból nyert energiával termelt villamos </w:t>
      </w:r>
      <w:proofErr w:type="gramStart"/>
      <w:r w:rsidRPr="00057B31">
        <w:rPr>
          <w:rFonts w:ascii="Times New Roman" w:eastAsia="Times New Roman" w:hAnsi="Times New Roman"/>
          <w:bCs/>
          <w:sz w:val="24"/>
          <w:szCs w:val="24"/>
          <w:lang w:eastAsia="hu-HU"/>
        </w:rPr>
        <w:t>energia kötelező</w:t>
      </w:r>
      <w:proofErr w:type="gramEnd"/>
      <w:r w:rsidRPr="00057B31">
        <w:rPr>
          <w:rFonts w:ascii="Times New Roman" w:eastAsia="Times New Roman" w:hAnsi="Times New Roman"/>
          <w:bCs/>
          <w:sz w:val="24"/>
          <w:szCs w:val="24"/>
          <w:lang w:eastAsia="hu-HU"/>
        </w:rPr>
        <w:t xml:space="preserve"> átvétele).</w:t>
      </w:r>
    </w:p>
    <w:p w:rsidR="00926C4F" w:rsidRPr="00057B31" w:rsidRDefault="00926C4F" w:rsidP="00926C4F">
      <w:pPr>
        <w:numPr>
          <w:ilvl w:val="0"/>
          <w:numId w:val="42"/>
        </w:numPr>
        <w:tabs>
          <w:tab w:val="clear" w:pos="720"/>
          <w:tab w:val="num" w:pos="501"/>
        </w:tabs>
        <w:spacing w:after="0" w:line="240" w:lineRule="auto"/>
        <w:ind w:left="284" w:hanging="284"/>
        <w:jc w:val="both"/>
        <w:rPr>
          <w:rFonts w:ascii="Times New Roman" w:eastAsia="Times New Roman" w:hAnsi="Times New Roman"/>
          <w:bCs/>
          <w:sz w:val="24"/>
          <w:szCs w:val="24"/>
          <w:lang w:eastAsia="hu-HU"/>
        </w:rPr>
      </w:pPr>
      <w:r w:rsidRPr="00057B31">
        <w:rPr>
          <w:rFonts w:ascii="Times New Roman" w:eastAsia="Times New Roman" w:hAnsi="Times New Roman"/>
          <w:bCs/>
          <w:sz w:val="24"/>
          <w:szCs w:val="24"/>
          <w:u w:val="single"/>
          <w:lang w:eastAsia="hu-HU"/>
        </w:rPr>
        <w:t>Rendszerhasználati díjak</w:t>
      </w:r>
      <w:r w:rsidRPr="00057B31">
        <w:rPr>
          <w:rFonts w:ascii="Times New Roman" w:eastAsia="Times New Roman" w:hAnsi="Times New Roman"/>
          <w:bCs/>
          <w:sz w:val="24"/>
          <w:szCs w:val="24"/>
          <w:lang w:eastAsia="hu-HU"/>
        </w:rPr>
        <w:t>: a rendszerhasználati díjakat a nyertes Ajánlattevő részére szükséges megfizetni.</w:t>
      </w:r>
    </w:p>
    <w:p w:rsidR="00926C4F" w:rsidRPr="00057B31" w:rsidRDefault="00926C4F" w:rsidP="00926C4F">
      <w:pPr>
        <w:numPr>
          <w:ilvl w:val="0"/>
          <w:numId w:val="42"/>
        </w:numPr>
        <w:tabs>
          <w:tab w:val="clear" w:pos="720"/>
          <w:tab w:val="num" w:pos="501"/>
        </w:tabs>
        <w:spacing w:after="0" w:line="240" w:lineRule="auto"/>
        <w:ind w:left="284" w:hanging="284"/>
        <w:jc w:val="both"/>
        <w:rPr>
          <w:rFonts w:ascii="Times New Roman" w:eastAsia="Times New Roman" w:hAnsi="Times New Roman"/>
          <w:bCs/>
          <w:sz w:val="24"/>
          <w:szCs w:val="24"/>
          <w:lang w:eastAsia="hu-HU"/>
        </w:rPr>
      </w:pPr>
      <w:r w:rsidRPr="00057B31">
        <w:rPr>
          <w:rFonts w:ascii="Times New Roman" w:eastAsia="Times New Roman" w:hAnsi="Times New Roman"/>
          <w:bCs/>
          <w:sz w:val="24"/>
          <w:szCs w:val="24"/>
          <w:lang w:eastAsia="hu-HU"/>
        </w:rPr>
        <w:t>Fizetési határidő: a számla kézhezvételétől számított 30. nap.</w:t>
      </w:r>
    </w:p>
    <w:p w:rsidR="00926C4F" w:rsidRPr="00057B31" w:rsidRDefault="00926C4F" w:rsidP="00926C4F">
      <w:pPr>
        <w:numPr>
          <w:ilvl w:val="0"/>
          <w:numId w:val="42"/>
        </w:numPr>
        <w:tabs>
          <w:tab w:val="clear" w:pos="720"/>
          <w:tab w:val="num" w:pos="501"/>
        </w:tabs>
        <w:spacing w:after="0" w:line="240" w:lineRule="auto"/>
        <w:ind w:left="284" w:hanging="284"/>
        <w:jc w:val="both"/>
        <w:rPr>
          <w:rFonts w:ascii="Times New Roman" w:eastAsia="Times New Roman" w:hAnsi="Times New Roman"/>
          <w:bCs/>
          <w:sz w:val="24"/>
          <w:szCs w:val="24"/>
          <w:lang w:eastAsia="hu-HU"/>
        </w:rPr>
      </w:pPr>
      <w:r w:rsidRPr="00057B31">
        <w:rPr>
          <w:rFonts w:ascii="Times New Roman" w:eastAsia="Times New Roman" w:hAnsi="Times New Roman"/>
          <w:bCs/>
          <w:sz w:val="24"/>
          <w:szCs w:val="24"/>
          <w:lang w:eastAsia="hu-HU"/>
        </w:rPr>
        <w:t>Toleranciaszint: A fogyasztás a csoportos beszerzésben szereplő szervezetek fogyasztási helyeit együttesen kezelve a szerződött mennyiségtől éves szinten + 30 %-kal eltérhet változatlan feltételek melletti elszámolással. A szerződött mennyiség alatt a tervezett villamos energia felhasználás értendő. Alulvételezési pótdíj kiszabására kizárólag a szerződött mennyiség 75 %-</w:t>
      </w:r>
      <w:proofErr w:type="gramStart"/>
      <w:r w:rsidRPr="00057B31">
        <w:rPr>
          <w:rFonts w:ascii="Times New Roman" w:eastAsia="Times New Roman" w:hAnsi="Times New Roman"/>
          <w:bCs/>
          <w:sz w:val="24"/>
          <w:szCs w:val="24"/>
          <w:lang w:eastAsia="hu-HU"/>
        </w:rPr>
        <w:t>a</w:t>
      </w:r>
      <w:proofErr w:type="gramEnd"/>
      <w:r w:rsidRPr="00057B31">
        <w:rPr>
          <w:rFonts w:ascii="Times New Roman" w:eastAsia="Times New Roman" w:hAnsi="Times New Roman"/>
          <w:bCs/>
          <w:sz w:val="24"/>
          <w:szCs w:val="24"/>
          <w:lang w:eastAsia="hu-HU"/>
        </w:rPr>
        <w:t xml:space="preserve"> alatti fogyasztás esetén kerülhet sor. </w:t>
      </w:r>
    </w:p>
    <w:p w:rsidR="00926C4F" w:rsidRPr="00057B31" w:rsidRDefault="00926C4F" w:rsidP="00926C4F">
      <w:pPr>
        <w:spacing w:after="60" w:line="360" w:lineRule="auto"/>
        <w:ind w:left="57"/>
        <w:jc w:val="both"/>
        <w:rPr>
          <w:rFonts w:ascii="Times New Roman" w:eastAsia="Times New Roman" w:hAnsi="Times New Roman"/>
          <w:color w:val="000000"/>
          <w:sz w:val="24"/>
          <w:szCs w:val="24"/>
          <w:lang w:eastAsia="hu-HU"/>
        </w:rPr>
      </w:pPr>
    </w:p>
    <w:p w:rsidR="00926C4F" w:rsidRPr="00057B31" w:rsidRDefault="00926C4F" w:rsidP="00926C4F">
      <w:pPr>
        <w:spacing w:after="60" w:line="360" w:lineRule="auto"/>
        <w:ind w:left="57"/>
        <w:jc w:val="both"/>
        <w:rPr>
          <w:rFonts w:ascii="Times New Roman" w:eastAsia="Times New Roman" w:hAnsi="Times New Roman"/>
          <w:color w:val="000000"/>
          <w:sz w:val="24"/>
          <w:szCs w:val="24"/>
          <w:lang w:eastAsia="hu-HU"/>
        </w:rPr>
      </w:pPr>
      <w:r w:rsidRPr="00057B31">
        <w:rPr>
          <w:rFonts w:ascii="Times New Roman" w:eastAsia="Times New Roman" w:hAnsi="Times New Roman"/>
          <w:color w:val="000000"/>
          <w:sz w:val="24"/>
          <w:szCs w:val="24"/>
          <w:lang w:eastAsia="hu-HU"/>
        </w:rPr>
        <w:t>…</w:t>
      </w:r>
      <w:proofErr w:type="gramStart"/>
      <w:r w:rsidRPr="00057B31">
        <w:rPr>
          <w:rFonts w:ascii="Times New Roman" w:eastAsia="Times New Roman" w:hAnsi="Times New Roman"/>
          <w:color w:val="000000"/>
          <w:sz w:val="24"/>
          <w:szCs w:val="24"/>
          <w:lang w:eastAsia="hu-HU"/>
        </w:rPr>
        <w:t>…………..,</w:t>
      </w:r>
      <w:proofErr w:type="gramEnd"/>
      <w:r w:rsidRPr="00057B31">
        <w:rPr>
          <w:rFonts w:ascii="Times New Roman" w:eastAsia="Times New Roman" w:hAnsi="Times New Roman"/>
          <w:color w:val="000000"/>
          <w:sz w:val="24"/>
          <w:szCs w:val="24"/>
          <w:lang w:eastAsia="hu-HU"/>
        </w:rPr>
        <w:t xml:space="preserve"> </w:t>
      </w:r>
      <w:r w:rsidRPr="00057B31">
        <w:rPr>
          <w:rFonts w:ascii="Times New Roman" w:eastAsia="Times New Roman" w:hAnsi="Times New Roman"/>
          <w:color w:val="000000"/>
          <w:sz w:val="24"/>
          <w:szCs w:val="24"/>
          <w:lang w:eastAsia="hu-HU"/>
        </w:rPr>
        <w:fldChar w:fldCharType="begin"/>
      </w:r>
      <w:r w:rsidRPr="00057B31">
        <w:rPr>
          <w:rFonts w:ascii="Times New Roman" w:eastAsia="Times New Roman" w:hAnsi="Times New Roman"/>
          <w:color w:val="000000"/>
          <w:sz w:val="24"/>
          <w:szCs w:val="24"/>
          <w:lang w:eastAsia="hu-HU"/>
        </w:rPr>
        <w:instrText xml:space="preserve"> TIME \@ "yyyy. MMMM d." </w:instrText>
      </w:r>
      <w:r w:rsidRPr="00057B31">
        <w:rPr>
          <w:rFonts w:ascii="Times New Roman" w:eastAsia="Times New Roman" w:hAnsi="Times New Roman"/>
          <w:color w:val="000000"/>
          <w:sz w:val="24"/>
          <w:szCs w:val="24"/>
          <w:lang w:eastAsia="hu-HU"/>
        </w:rPr>
        <w:fldChar w:fldCharType="separate"/>
      </w:r>
      <w:r w:rsidR="00443063">
        <w:rPr>
          <w:rFonts w:ascii="Times New Roman" w:eastAsia="Times New Roman" w:hAnsi="Times New Roman"/>
          <w:noProof/>
          <w:color w:val="000000"/>
          <w:sz w:val="24"/>
          <w:szCs w:val="24"/>
          <w:lang w:eastAsia="hu-HU"/>
        </w:rPr>
        <w:t>2025. február 6.</w:t>
      </w:r>
      <w:r w:rsidRPr="00057B31">
        <w:rPr>
          <w:rFonts w:ascii="Times New Roman" w:eastAsia="Times New Roman" w:hAnsi="Times New Roman"/>
          <w:color w:val="000000"/>
          <w:sz w:val="24"/>
          <w:szCs w:val="24"/>
          <w:lang w:eastAsia="hu-HU"/>
        </w:rPr>
        <w:fldChar w:fldCharType="end"/>
      </w:r>
    </w:p>
    <w:p w:rsidR="00926C4F" w:rsidRPr="00057B31" w:rsidRDefault="00926C4F" w:rsidP="00926C4F">
      <w:pPr>
        <w:spacing w:after="60" w:line="240" w:lineRule="auto"/>
        <w:ind w:left="57"/>
        <w:jc w:val="both"/>
        <w:rPr>
          <w:rFonts w:ascii="Times New Roman" w:eastAsia="Times New Roman" w:hAnsi="Times New Roman"/>
          <w:bCs/>
          <w:sz w:val="24"/>
          <w:szCs w:val="24"/>
          <w:lang w:eastAsia="hu-HU"/>
        </w:rPr>
      </w:pPr>
    </w:p>
    <w:p w:rsidR="00926C4F" w:rsidRPr="00057B31" w:rsidRDefault="00926C4F" w:rsidP="00926C4F">
      <w:pPr>
        <w:spacing w:after="60" w:line="240" w:lineRule="auto"/>
        <w:ind w:left="57"/>
        <w:jc w:val="both"/>
        <w:rPr>
          <w:rFonts w:ascii="Times New Roman" w:eastAsia="Times New Roman" w:hAnsi="Times New Roman"/>
          <w:bCs/>
          <w:sz w:val="24"/>
          <w:szCs w:val="24"/>
          <w:lang w:eastAsia="hu-HU"/>
        </w:rPr>
      </w:pPr>
    </w:p>
    <w:p w:rsidR="00926C4F" w:rsidRPr="00057B31" w:rsidRDefault="00926C4F" w:rsidP="00926C4F">
      <w:pPr>
        <w:spacing w:after="60" w:line="480" w:lineRule="auto"/>
        <w:ind w:left="5040" w:firstLine="720"/>
        <w:jc w:val="both"/>
        <w:rPr>
          <w:rFonts w:ascii="Times New Roman" w:eastAsia="Times New Roman" w:hAnsi="Times New Roman"/>
          <w:sz w:val="24"/>
          <w:szCs w:val="24"/>
          <w:lang w:eastAsia="hu-HU"/>
        </w:rPr>
      </w:pPr>
      <w:r w:rsidRPr="00057B31">
        <w:rPr>
          <w:rFonts w:ascii="Times New Roman" w:eastAsia="Times New Roman" w:hAnsi="Times New Roman"/>
          <w:b/>
          <w:sz w:val="24"/>
          <w:szCs w:val="24"/>
          <w:lang w:eastAsia="hu-HU"/>
        </w:rPr>
        <w:t>Cégszerű aláírás</w:t>
      </w:r>
    </w:p>
    <w:p w:rsidR="00926C4F" w:rsidRPr="00FE17CC" w:rsidRDefault="00926C4F" w:rsidP="00926C4F">
      <w:pPr>
        <w:spacing w:line="240" w:lineRule="auto"/>
        <w:jc w:val="both"/>
        <w:rPr>
          <w:rFonts w:ascii="Times New Roman" w:hAnsi="Times New Roman"/>
          <w:sz w:val="20"/>
          <w:szCs w:val="20"/>
        </w:rPr>
      </w:pPr>
    </w:p>
    <w:p w:rsidR="00992C03" w:rsidRDefault="00992C03" w:rsidP="00992C03">
      <w:pPr>
        <w:spacing w:after="120" w:line="240" w:lineRule="auto"/>
        <w:jc w:val="both"/>
        <w:rPr>
          <w:rFonts w:ascii="Times New Roman" w:hAnsi="Times New Roman"/>
          <w:sz w:val="24"/>
          <w:szCs w:val="24"/>
          <w:lang w:eastAsia="ar-SA"/>
        </w:rPr>
      </w:pPr>
    </w:p>
    <w:p w:rsidR="00992C03" w:rsidRDefault="00992C03" w:rsidP="00992C03">
      <w:pPr>
        <w:spacing w:after="120" w:line="240" w:lineRule="auto"/>
        <w:jc w:val="both"/>
        <w:rPr>
          <w:rFonts w:ascii="Times New Roman" w:hAnsi="Times New Roman"/>
          <w:sz w:val="24"/>
          <w:szCs w:val="24"/>
          <w:lang w:eastAsia="ar-SA"/>
        </w:rPr>
      </w:pPr>
    </w:p>
    <w:p w:rsidR="00992C03" w:rsidRDefault="00992C03" w:rsidP="00992C03">
      <w:pPr>
        <w:spacing w:after="120" w:line="240" w:lineRule="auto"/>
        <w:jc w:val="both"/>
        <w:rPr>
          <w:rFonts w:ascii="Times New Roman" w:hAnsi="Times New Roman"/>
          <w:sz w:val="24"/>
          <w:szCs w:val="24"/>
          <w:lang w:eastAsia="ar-SA"/>
        </w:rPr>
      </w:pPr>
    </w:p>
    <w:p w:rsidR="00992C03" w:rsidRPr="00D75452" w:rsidRDefault="00992C03" w:rsidP="00992C03">
      <w:pPr>
        <w:spacing w:after="120" w:line="240" w:lineRule="auto"/>
        <w:jc w:val="both"/>
      </w:pPr>
    </w:p>
    <w:p w:rsidR="00037D84" w:rsidRPr="00037D84" w:rsidRDefault="00037D84" w:rsidP="00037D84">
      <w:pPr>
        <w:pStyle w:val="Listaszerbekezds"/>
        <w:jc w:val="both"/>
        <w:rPr>
          <w:rFonts w:ascii="Times New Roman" w:eastAsia="Calibri" w:hAnsi="Times New Roman" w:cs="Times New Roman"/>
          <w:b/>
          <w:bCs/>
          <w:sz w:val="24"/>
          <w:szCs w:val="20"/>
        </w:rPr>
      </w:pPr>
    </w:p>
    <w:p w:rsidR="00037D84" w:rsidRPr="00037D84" w:rsidRDefault="00037D84" w:rsidP="00037D84">
      <w:pPr>
        <w:tabs>
          <w:tab w:val="left" w:pos="7110"/>
        </w:tabs>
        <w:spacing w:after="0" w:line="240" w:lineRule="auto"/>
        <w:rPr>
          <w:rFonts w:ascii="Times New Roman" w:hAnsi="Times New Roman" w:cs="Times New Roman"/>
          <w:sz w:val="24"/>
          <w:szCs w:val="24"/>
        </w:rPr>
      </w:pPr>
    </w:p>
    <w:sectPr w:rsidR="00037D84" w:rsidRPr="00037D84" w:rsidSect="00D3304C">
      <w:footerReference w:type="default" r:id="rId11"/>
      <w:head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22D" w:rsidRDefault="0040122D" w:rsidP="00214528">
      <w:pPr>
        <w:spacing w:after="0" w:line="240" w:lineRule="auto"/>
      </w:pPr>
      <w:r>
        <w:separator/>
      </w:r>
    </w:p>
  </w:endnote>
  <w:endnote w:type="continuationSeparator" w:id="0">
    <w:p w:rsidR="0040122D" w:rsidRDefault="0040122D" w:rsidP="00214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80"/>
    <w:family w:val="auto"/>
    <w:pitch w:val="default"/>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9106339"/>
      <w:docPartObj>
        <w:docPartGallery w:val="Page Numbers (Bottom of Page)"/>
        <w:docPartUnique/>
      </w:docPartObj>
    </w:sdtPr>
    <w:sdtEndPr/>
    <w:sdtContent>
      <w:p w:rsidR="000533E2" w:rsidRDefault="000533E2">
        <w:pPr>
          <w:pStyle w:val="llb"/>
          <w:jc w:val="center"/>
        </w:pPr>
        <w:r>
          <w:fldChar w:fldCharType="begin"/>
        </w:r>
        <w:r>
          <w:instrText>PAGE   \* MERGEFORMAT</w:instrText>
        </w:r>
        <w:r>
          <w:fldChar w:fldCharType="separate"/>
        </w:r>
        <w:r w:rsidR="00443063">
          <w:rPr>
            <w:noProof/>
          </w:rPr>
          <w:t>30</w:t>
        </w:r>
        <w:r>
          <w:fldChar w:fldCharType="end"/>
        </w:r>
      </w:p>
    </w:sdtContent>
  </w:sdt>
  <w:p w:rsidR="000533E2" w:rsidRDefault="000533E2">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22D" w:rsidRDefault="0040122D" w:rsidP="00214528">
      <w:pPr>
        <w:spacing w:after="0" w:line="240" w:lineRule="auto"/>
      </w:pPr>
      <w:r>
        <w:separator/>
      </w:r>
    </w:p>
  </w:footnote>
  <w:footnote w:type="continuationSeparator" w:id="0">
    <w:p w:rsidR="0040122D" w:rsidRDefault="0040122D" w:rsidP="00214528">
      <w:pPr>
        <w:spacing w:after="0" w:line="240" w:lineRule="auto"/>
      </w:pPr>
      <w:r>
        <w:continuationSeparator/>
      </w:r>
    </w:p>
  </w:footnote>
  <w:footnote w:id="1">
    <w:p w:rsidR="00237483" w:rsidRPr="00F42DA0" w:rsidRDefault="00237483" w:rsidP="00237483">
      <w:pPr>
        <w:pStyle w:val="Lbjegyzetszveg"/>
        <w:jc w:val="both"/>
        <w:rPr>
          <w:rFonts w:asciiTheme="minorHAnsi" w:hAnsiTheme="minorHAnsi" w:cstheme="minorHAnsi"/>
        </w:rPr>
      </w:pPr>
      <w:r w:rsidRPr="00F42DA0">
        <w:rPr>
          <w:rStyle w:val="Lbjegyzet-hivatkozs"/>
          <w:rFonts w:asciiTheme="minorHAnsi" w:hAnsiTheme="minorHAnsi" w:cstheme="minorHAnsi"/>
        </w:rPr>
        <w:footnoteRef/>
      </w:r>
      <w:r w:rsidRPr="00F42DA0">
        <w:rPr>
          <w:rFonts w:asciiTheme="minorHAnsi" w:hAnsiTheme="minorHAnsi" w:cstheme="minorHAnsi"/>
        </w:rPr>
        <w:t xml:space="preserve"> Az Intézmény képviseletére jogosult természetes személy neve (és adatai)</w:t>
      </w:r>
    </w:p>
  </w:footnote>
  <w:footnote w:id="2">
    <w:p w:rsidR="00237483" w:rsidRPr="00F42DA0" w:rsidRDefault="00237483" w:rsidP="00237483">
      <w:pPr>
        <w:pStyle w:val="Lbjegyzetszveg"/>
        <w:jc w:val="both"/>
        <w:rPr>
          <w:rFonts w:asciiTheme="minorHAnsi" w:hAnsiTheme="minorHAnsi" w:cstheme="minorHAnsi"/>
        </w:rPr>
      </w:pPr>
      <w:r w:rsidRPr="00F42DA0">
        <w:rPr>
          <w:rStyle w:val="Lbjegyzet-hivatkozs"/>
          <w:rFonts w:asciiTheme="minorHAnsi" w:hAnsiTheme="minorHAnsi" w:cstheme="minorHAnsi"/>
        </w:rPr>
        <w:footnoteRef/>
      </w:r>
      <w:r w:rsidRPr="00F42DA0">
        <w:rPr>
          <w:rFonts w:asciiTheme="minorHAnsi" w:hAnsiTheme="minorHAnsi" w:cstheme="minorHAnsi"/>
        </w:rPr>
        <w:t xml:space="preserve"> Intézmény neve (és adatai)</w:t>
      </w:r>
    </w:p>
  </w:footnote>
  <w:footnote w:id="3">
    <w:p w:rsidR="00237483" w:rsidRPr="00F42DA0" w:rsidRDefault="00237483" w:rsidP="00237483">
      <w:pPr>
        <w:pStyle w:val="Lbjegyzetszveg"/>
        <w:jc w:val="both"/>
        <w:rPr>
          <w:rFonts w:asciiTheme="minorHAnsi" w:hAnsiTheme="minorHAnsi" w:cstheme="minorHAnsi"/>
        </w:rPr>
      </w:pPr>
      <w:r w:rsidRPr="00F42DA0">
        <w:rPr>
          <w:rStyle w:val="Lbjegyzet-hivatkozs"/>
          <w:rFonts w:asciiTheme="minorHAnsi" w:hAnsiTheme="minorHAnsi" w:cstheme="minorHAnsi"/>
        </w:rPr>
        <w:footnoteRef/>
      </w:r>
      <w:r w:rsidRPr="00F42DA0">
        <w:rPr>
          <w:rFonts w:asciiTheme="minorHAnsi" w:hAnsiTheme="minorHAnsi" w:cstheme="minorHAnsi"/>
        </w:rPr>
        <w:t xml:space="preserve"> A hivatkozott törvény alapján az ajánlatkérői minőség törvényhely szerinti megjelölése</w:t>
      </w:r>
    </w:p>
    <w:p w:rsidR="00237483" w:rsidRPr="00F42DA0" w:rsidRDefault="00237483" w:rsidP="00237483">
      <w:pPr>
        <w:pStyle w:val="Lbjegyzetszveg"/>
        <w:ind w:firstLine="142"/>
        <w:jc w:val="both"/>
        <w:rPr>
          <w:rFonts w:asciiTheme="minorHAnsi" w:hAnsiTheme="minorHAnsi" w:cstheme="minorHAnsi"/>
        </w:rPr>
      </w:pPr>
      <w:r w:rsidRPr="00F42DA0">
        <w:rPr>
          <w:rFonts w:asciiTheme="minorHAnsi" w:hAnsiTheme="minorHAnsi" w:cstheme="minorHAnsi"/>
        </w:rPr>
        <w:t>[pl. Kbt. 5.§ (1) bekezdés c) pont cb) alpont; Kbt. 5.§ (1) bekezdés e) pont</w:t>
      </w:r>
      <w:proofErr w:type="gramStart"/>
      <w:r w:rsidRPr="00F42DA0">
        <w:rPr>
          <w:rFonts w:asciiTheme="minorHAnsi" w:hAnsiTheme="minorHAnsi" w:cstheme="minorHAnsi"/>
        </w:rPr>
        <w:t>; …</w:t>
      </w:r>
      <w:proofErr w:type="gramEnd"/>
      <w:r w:rsidRPr="00F42DA0">
        <w:rPr>
          <w:rFonts w:asciiTheme="minorHAnsi" w:hAnsiTheme="minorHAnsi" w:cstheme="minorHAnsi"/>
        </w:rPr>
        <w:t xml:space="preserve"> stb.]</w:t>
      </w:r>
    </w:p>
  </w:footnote>
  <w:footnote w:id="4">
    <w:p w:rsidR="00237483" w:rsidRPr="00F42DA0" w:rsidRDefault="00237483" w:rsidP="00237483">
      <w:pPr>
        <w:pStyle w:val="Lbjegyzetszveg"/>
        <w:ind w:left="142" w:hanging="142"/>
        <w:jc w:val="both"/>
        <w:rPr>
          <w:rFonts w:asciiTheme="minorHAnsi" w:hAnsiTheme="minorHAnsi" w:cstheme="minorHAnsi"/>
        </w:rPr>
      </w:pPr>
      <w:r w:rsidRPr="00F42DA0">
        <w:rPr>
          <w:rStyle w:val="Lbjegyzet-hivatkozs"/>
          <w:rFonts w:asciiTheme="minorHAnsi" w:hAnsiTheme="minorHAnsi" w:cstheme="minorHAnsi"/>
        </w:rPr>
        <w:footnoteRef/>
      </w:r>
      <w:r w:rsidRPr="00F42DA0">
        <w:rPr>
          <w:rFonts w:asciiTheme="minorHAnsi" w:hAnsiTheme="minorHAnsi" w:cstheme="minorHAnsi"/>
        </w:rPr>
        <w:t xml:space="preserve"> </w:t>
      </w:r>
      <w:proofErr w:type="gramStart"/>
      <w:r w:rsidRPr="00F42DA0">
        <w:rPr>
          <w:rFonts w:asciiTheme="minorHAnsi" w:hAnsiTheme="minorHAnsi" w:cstheme="minorHAnsi"/>
        </w:rPr>
        <w:t>Forrás pontos</w:t>
      </w:r>
      <w:proofErr w:type="gramEnd"/>
      <w:r w:rsidRPr="00F42DA0">
        <w:rPr>
          <w:rFonts w:asciiTheme="minorHAnsi" w:hAnsiTheme="minorHAnsi" w:cstheme="minorHAnsi"/>
        </w:rPr>
        <w:t xml:space="preserve"> megjelölése </w:t>
      </w:r>
    </w:p>
    <w:p w:rsidR="00237483" w:rsidRPr="00F42DA0" w:rsidRDefault="00237483" w:rsidP="00237483">
      <w:pPr>
        <w:pStyle w:val="Lbjegyzetszveg"/>
        <w:ind w:left="142"/>
        <w:jc w:val="both"/>
        <w:rPr>
          <w:rFonts w:asciiTheme="minorHAnsi" w:hAnsiTheme="minorHAnsi" w:cstheme="minorHAnsi"/>
        </w:rPr>
      </w:pPr>
      <w:r w:rsidRPr="00F42DA0">
        <w:rPr>
          <w:rFonts w:asciiTheme="minorHAnsi" w:hAnsiTheme="minorHAnsi" w:cstheme="minorHAnsi"/>
        </w:rPr>
        <w:t>[pl. éves költségvetési forrás; állami / Európai Uniós forrásból származó támogatás esetén a támogatói okirat releváns adatainak feltüntetése, valamint a támogatási dokumentumok csatolása is szükséges]</w:t>
      </w:r>
    </w:p>
  </w:footnote>
  <w:footnote w:id="5">
    <w:p w:rsidR="00237483" w:rsidRPr="00F42DA0" w:rsidRDefault="00237483" w:rsidP="00237483">
      <w:pPr>
        <w:pStyle w:val="Lbjegyzetszveg"/>
        <w:jc w:val="both"/>
        <w:rPr>
          <w:rFonts w:asciiTheme="minorHAnsi" w:hAnsiTheme="minorHAnsi" w:cstheme="minorHAnsi"/>
        </w:rPr>
      </w:pPr>
      <w:r w:rsidRPr="00F42DA0">
        <w:rPr>
          <w:rStyle w:val="Lbjegyzet-hivatkozs"/>
          <w:rFonts w:asciiTheme="minorHAnsi" w:hAnsiTheme="minorHAnsi" w:cstheme="minorHAnsi"/>
        </w:rPr>
        <w:footnoteRef/>
      </w:r>
      <w:r w:rsidRPr="00F42DA0">
        <w:rPr>
          <w:rFonts w:asciiTheme="minorHAnsi" w:hAnsiTheme="minorHAnsi" w:cstheme="minorHAnsi"/>
        </w:rPr>
        <w:t xml:space="preserve"> Képviseletre jogosult </w:t>
      </w:r>
      <w:proofErr w:type="gramStart"/>
      <w:r w:rsidRPr="00F42DA0">
        <w:rPr>
          <w:rFonts w:asciiTheme="minorHAnsi" w:hAnsiTheme="minorHAnsi" w:cstheme="minorHAnsi"/>
        </w:rPr>
        <w:t>vezető(</w:t>
      </w:r>
      <w:proofErr w:type="gramEnd"/>
      <w:r w:rsidRPr="00F42DA0">
        <w:rPr>
          <w:rFonts w:asciiTheme="minorHAnsi" w:hAnsiTheme="minorHAnsi" w:cstheme="minorHAnsi"/>
        </w:rPr>
        <w:t>k) aláírás-minta / aláírási címpéldány szerinti aláírása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04C" w:rsidRPr="00E569E8" w:rsidRDefault="00D3304C" w:rsidP="00D3304C">
    <w:pPr>
      <w:keepNext/>
      <w:suppressAutoHyphens/>
      <w:spacing w:after="0" w:line="240" w:lineRule="auto"/>
      <w:rPr>
        <w:rFonts w:ascii="Times New Roman" w:eastAsia="Times New Roman" w:hAnsi="Times New Roman" w:cs="Times New Roman"/>
        <w:sz w:val="24"/>
        <w:szCs w:val="24"/>
        <w:lang w:eastAsia="zh-CN"/>
      </w:rPr>
    </w:pPr>
    <w:r w:rsidRPr="00E569E8">
      <w:rPr>
        <w:rFonts w:ascii="Calibri" w:eastAsia="Calibri" w:hAnsi="Calibri" w:cs="Times New Roman"/>
        <w:noProof/>
        <w:lang w:eastAsia="hu-HU"/>
      </w:rPr>
      <w:drawing>
        <wp:anchor distT="0" distB="0" distL="114935" distR="114935" simplePos="0" relativeHeight="251659264" behindDoc="0" locked="0" layoutInCell="1" allowOverlap="1" wp14:anchorId="62F0F433" wp14:editId="50D5365F">
          <wp:simplePos x="0" y="0"/>
          <wp:positionH relativeFrom="column">
            <wp:posOffset>17145</wp:posOffset>
          </wp:positionH>
          <wp:positionV relativeFrom="paragraph">
            <wp:posOffset>-3810</wp:posOffset>
          </wp:positionV>
          <wp:extent cx="943610" cy="1160145"/>
          <wp:effectExtent l="19050" t="19050" r="27940" b="20955"/>
          <wp:wrapNone/>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3610" cy="1160145"/>
                  </a:xfrm>
                  <a:prstGeom prst="rect">
                    <a:avLst/>
                  </a:prstGeom>
                  <a:solidFill>
                    <a:srgbClr val="FFFFFF"/>
                  </a:solidFill>
                  <a:ln w="0">
                    <a:solidFill>
                      <a:srgbClr val="808080"/>
                    </a:solidFill>
                    <a:miter lim="800000"/>
                    <a:headEnd/>
                    <a:tailEnd/>
                  </a:ln>
                </pic:spPr>
              </pic:pic>
            </a:graphicData>
          </a:graphic>
          <wp14:sizeRelH relativeFrom="page">
            <wp14:pctWidth>0</wp14:pctWidth>
          </wp14:sizeRelH>
          <wp14:sizeRelV relativeFrom="page">
            <wp14:pctHeight>0</wp14:pctHeight>
          </wp14:sizeRelV>
        </wp:anchor>
      </w:drawing>
    </w:r>
  </w:p>
  <w:p w:rsidR="00D3304C" w:rsidRPr="00E569E8" w:rsidRDefault="00D3304C" w:rsidP="00D3304C">
    <w:pPr>
      <w:keepNext/>
      <w:suppressAutoHyphens/>
      <w:spacing w:after="0" w:line="240" w:lineRule="auto"/>
      <w:jc w:val="center"/>
      <w:rPr>
        <w:rFonts w:ascii="Times New Roman" w:eastAsia="Calibri" w:hAnsi="Times New Roman" w:cs="Times New Roman"/>
        <w:b/>
        <w:bCs/>
        <w:sz w:val="40"/>
        <w:szCs w:val="40"/>
        <w:lang w:eastAsia="hu-HU"/>
      </w:rPr>
    </w:pPr>
    <w:r w:rsidRPr="00E569E8">
      <w:rPr>
        <w:rFonts w:ascii="Times New Roman" w:eastAsia="Calibri" w:hAnsi="Times New Roman" w:cs="Times New Roman"/>
        <w:b/>
        <w:bCs/>
        <w:sz w:val="40"/>
        <w:szCs w:val="40"/>
        <w:lang w:eastAsia="hu-HU"/>
      </w:rPr>
      <w:t>Kunszentmiklós Város</w:t>
    </w:r>
  </w:p>
  <w:p w:rsidR="00D3304C" w:rsidRPr="00E569E8" w:rsidRDefault="00D3304C" w:rsidP="00D3304C">
    <w:pPr>
      <w:keepNext/>
      <w:spacing w:after="0" w:line="240" w:lineRule="auto"/>
      <w:jc w:val="center"/>
      <w:rPr>
        <w:rFonts w:ascii="Times New Roman" w:eastAsia="Calibri" w:hAnsi="Times New Roman" w:cs="Times New Roman"/>
        <w:b/>
        <w:sz w:val="32"/>
        <w:szCs w:val="32"/>
        <w:lang w:eastAsia="hu-HU"/>
      </w:rPr>
    </w:pPr>
    <w:r w:rsidRPr="00E569E8">
      <w:rPr>
        <w:rFonts w:ascii="Times New Roman" w:eastAsia="Calibri" w:hAnsi="Times New Roman" w:cs="Times New Roman"/>
        <w:b/>
        <w:sz w:val="32"/>
        <w:szCs w:val="32"/>
        <w:lang w:eastAsia="hu-HU"/>
      </w:rPr>
      <w:t>Önkormányzata</w:t>
    </w:r>
  </w:p>
  <w:p w:rsidR="00D3304C" w:rsidRPr="00E569E8" w:rsidRDefault="00D3304C" w:rsidP="00D3304C">
    <w:pPr>
      <w:spacing w:after="0" w:line="240" w:lineRule="auto"/>
      <w:jc w:val="center"/>
      <w:rPr>
        <w:rFonts w:ascii="Times New Roman" w:eastAsia="Calibri" w:hAnsi="Times New Roman" w:cs="Times New Roman"/>
        <w:sz w:val="24"/>
        <w:szCs w:val="24"/>
        <w:lang w:eastAsia="hu-HU"/>
      </w:rPr>
    </w:pPr>
    <w:r w:rsidRPr="00E569E8">
      <w:rPr>
        <w:rFonts w:ascii="Times New Roman" w:eastAsia="Calibri" w:hAnsi="Times New Roman" w:cs="Times New Roman"/>
        <w:sz w:val="24"/>
        <w:szCs w:val="24"/>
        <w:lang w:eastAsia="hu-HU"/>
      </w:rPr>
      <w:t>6090 Kunszentmiklós, Kálvin tér 12.</w:t>
    </w:r>
  </w:p>
  <w:p w:rsidR="00D3304C" w:rsidRPr="00E569E8" w:rsidRDefault="00D3304C" w:rsidP="00D3304C">
    <w:pPr>
      <w:spacing w:after="0" w:line="240" w:lineRule="auto"/>
      <w:jc w:val="center"/>
      <w:rPr>
        <w:rFonts w:ascii="Times New Roman" w:eastAsia="Calibri" w:hAnsi="Times New Roman" w:cs="Times New Roman"/>
        <w:sz w:val="24"/>
        <w:szCs w:val="24"/>
        <w:lang w:eastAsia="hu-HU"/>
      </w:rPr>
    </w:pPr>
    <w:r w:rsidRPr="00E569E8">
      <w:rPr>
        <w:rFonts w:ascii="Times New Roman" w:eastAsia="Calibri" w:hAnsi="Times New Roman" w:cs="Times New Roman"/>
        <w:sz w:val="24"/>
        <w:szCs w:val="24"/>
        <w:lang w:eastAsia="hu-HU"/>
      </w:rPr>
      <w:t>Tel</w:t>
    </w:r>
    <w:proofErr w:type="gramStart"/>
    <w:r w:rsidRPr="00E569E8">
      <w:rPr>
        <w:rFonts w:ascii="Times New Roman" w:eastAsia="Calibri" w:hAnsi="Times New Roman" w:cs="Times New Roman"/>
        <w:sz w:val="24"/>
        <w:szCs w:val="24"/>
        <w:lang w:eastAsia="hu-HU"/>
      </w:rPr>
      <w:t>.:</w:t>
    </w:r>
    <w:proofErr w:type="gramEnd"/>
    <w:r w:rsidRPr="00E569E8">
      <w:rPr>
        <w:rFonts w:ascii="Times New Roman" w:eastAsia="Calibri" w:hAnsi="Times New Roman" w:cs="Times New Roman"/>
        <w:sz w:val="24"/>
        <w:szCs w:val="24"/>
        <w:lang w:eastAsia="hu-HU"/>
      </w:rPr>
      <w:t xml:space="preserve"> 76/551-010, Fax.: 76/550-150</w:t>
    </w:r>
  </w:p>
  <w:p w:rsidR="00D3304C" w:rsidRPr="00E569E8" w:rsidRDefault="00D3304C" w:rsidP="00D3304C">
    <w:pPr>
      <w:pBdr>
        <w:bottom w:val="single" w:sz="4" w:space="1" w:color="auto"/>
      </w:pBdr>
      <w:spacing w:after="0" w:line="240" w:lineRule="auto"/>
      <w:jc w:val="center"/>
      <w:rPr>
        <w:rFonts w:ascii="Times New Roman" w:eastAsia="Calibri" w:hAnsi="Times New Roman" w:cs="Times New Roman"/>
        <w:sz w:val="24"/>
        <w:szCs w:val="24"/>
        <w:u w:val="single"/>
        <w:lang w:eastAsia="hu-HU"/>
      </w:rPr>
    </w:pPr>
    <w:proofErr w:type="gramStart"/>
    <w:r w:rsidRPr="00E569E8">
      <w:rPr>
        <w:rFonts w:ascii="Times New Roman" w:eastAsia="Calibri" w:hAnsi="Times New Roman" w:cs="Times New Roman"/>
        <w:sz w:val="24"/>
        <w:szCs w:val="24"/>
        <w:lang w:eastAsia="hu-HU"/>
      </w:rPr>
      <w:t>Email :</w:t>
    </w:r>
    <w:proofErr w:type="gramEnd"/>
    <w:r w:rsidRPr="00E569E8">
      <w:rPr>
        <w:rFonts w:ascii="Times New Roman" w:eastAsia="Calibri" w:hAnsi="Times New Roman" w:cs="Times New Roman"/>
        <w:sz w:val="24"/>
        <w:szCs w:val="24"/>
        <w:lang w:eastAsia="hu-HU"/>
      </w:rPr>
      <w:t xml:space="preserve"> </w:t>
    </w:r>
    <w:hyperlink r:id="rId2" w:history="1">
      <w:r w:rsidRPr="00E569E8">
        <w:rPr>
          <w:rFonts w:ascii="Times New Roman" w:eastAsia="Calibri" w:hAnsi="Times New Roman" w:cs="Times New Roman"/>
          <w:color w:val="0563C1"/>
          <w:sz w:val="24"/>
          <w:szCs w:val="24"/>
          <w:u w:val="single"/>
          <w:lang w:eastAsia="hu-HU"/>
        </w:rPr>
        <w:t>jegyzo@kunszentmiklos.hu</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name w:val="WW8Num3"/>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
    <w:nsid w:val="018E540A"/>
    <w:multiLevelType w:val="multilevel"/>
    <w:tmpl w:val="EB6E6F1A"/>
    <w:lvl w:ilvl="0">
      <w:start w:val="1"/>
      <w:numFmt w:val="decimal"/>
      <w:lvlText w:val="%1."/>
      <w:lvlJc w:val="left"/>
      <w:pPr>
        <w:ind w:left="360" w:hanging="360"/>
      </w:pPr>
      <w:rPr>
        <w:rFonts w:hint="default"/>
      </w:rPr>
    </w:lvl>
    <w:lvl w:ilvl="1">
      <w:start w:val="1"/>
      <w:numFmt w:val="decimal"/>
      <w:lvlText w:val="3.%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701551C"/>
    <w:multiLevelType w:val="hybridMultilevel"/>
    <w:tmpl w:val="BA70E738"/>
    <w:lvl w:ilvl="0" w:tplc="A2EEF36A">
      <w:start w:val="250"/>
      <w:numFmt w:val="decimal"/>
      <w:lvlText w:val="%1"/>
      <w:lvlJc w:val="left"/>
      <w:pPr>
        <w:ind w:left="720" w:hanging="360"/>
      </w:pPr>
      <w:rPr>
        <w:rFonts w:eastAsia="Calibr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0B531A3B"/>
    <w:multiLevelType w:val="hybridMultilevel"/>
    <w:tmpl w:val="C4266024"/>
    <w:lvl w:ilvl="0" w:tplc="5C84A470">
      <w:start w:val="4"/>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6">
    <w:nsid w:val="0C8161B6"/>
    <w:multiLevelType w:val="singleLevel"/>
    <w:tmpl w:val="9B127AB6"/>
    <w:lvl w:ilvl="0">
      <w:start w:val="1"/>
      <w:numFmt w:val="lowerRoman"/>
      <w:lvlText w:val="(%1)"/>
      <w:lvlJc w:val="left"/>
      <w:pPr>
        <w:tabs>
          <w:tab w:val="num" w:pos="1440"/>
        </w:tabs>
        <w:ind w:left="1440" w:hanging="720"/>
      </w:pPr>
      <w:rPr>
        <w:rFonts w:hint="default"/>
        <w:i/>
      </w:rPr>
    </w:lvl>
  </w:abstractNum>
  <w:abstractNum w:abstractNumId="7">
    <w:nsid w:val="0EAC1FB0"/>
    <w:multiLevelType w:val="hybridMultilevel"/>
    <w:tmpl w:val="5A54C0BC"/>
    <w:lvl w:ilvl="0" w:tplc="040E000F">
      <w:start w:val="1"/>
      <w:numFmt w:val="decimal"/>
      <w:lvlText w:val="%1."/>
      <w:lvlJc w:val="left"/>
      <w:pPr>
        <w:ind w:left="644"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13F71B8C"/>
    <w:multiLevelType w:val="hybridMultilevel"/>
    <w:tmpl w:val="713A391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164E7464"/>
    <w:multiLevelType w:val="hybridMultilevel"/>
    <w:tmpl w:val="BA18D824"/>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1E303B9E"/>
    <w:multiLevelType w:val="multilevel"/>
    <w:tmpl w:val="9208DCAC"/>
    <w:lvl w:ilvl="0">
      <w:start w:val="1"/>
      <w:numFmt w:val="decimal"/>
      <w:lvlText w:val="%1."/>
      <w:lvlJc w:val="left"/>
      <w:pPr>
        <w:ind w:left="360" w:hanging="360"/>
      </w:pPr>
      <w:rPr>
        <w:rFonts w:hint="default"/>
      </w:rPr>
    </w:lvl>
    <w:lvl w:ilvl="1">
      <w:start w:val="1"/>
      <w:numFmt w:val="decimal"/>
      <w:lvlText w:val="2.%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26F455C"/>
    <w:multiLevelType w:val="hybridMultilevel"/>
    <w:tmpl w:val="EE8038D2"/>
    <w:lvl w:ilvl="0" w:tplc="75DE265A">
      <w:start w:val="1"/>
      <w:numFmt w:val="lowerLetter"/>
      <w:lvlText w:val="%1."/>
      <w:lvlJc w:val="left"/>
      <w:pPr>
        <w:ind w:left="1069" w:hanging="360"/>
      </w:pPr>
      <w:rPr>
        <w:rFonts w:hint="default"/>
      </w:rPr>
    </w:lvl>
    <w:lvl w:ilvl="1" w:tplc="040E0019">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2">
    <w:nsid w:val="24D83B77"/>
    <w:multiLevelType w:val="hybridMultilevel"/>
    <w:tmpl w:val="A942D2B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259A2ECE"/>
    <w:multiLevelType w:val="hybridMultilevel"/>
    <w:tmpl w:val="4238D960"/>
    <w:lvl w:ilvl="0" w:tplc="87A6660C">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31BB089A"/>
    <w:multiLevelType w:val="hybridMultilevel"/>
    <w:tmpl w:val="7D54A02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32400DCB"/>
    <w:multiLevelType w:val="hybridMultilevel"/>
    <w:tmpl w:val="CFFCA3D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32D30F32"/>
    <w:multiLevelType w:val="hybridMultilevel"/>
    <w:tmpl w:val="78AC0564"/>
    <w:lvl w:ilvl="0" w:tplc="5CAA5746">
      <w:numFmt w:val="bullet"/>
      <w:lvlText w:val="-"/>
      <w:lvlJc w:val="left"/>
      <w:pPr>
        <w:tabs>
          <w:tab w:val="num" w:pos="720"/>
        </w:tabs>
        <w:ind w:left="720" w:hanging="360"/>
      </w:pPr>
      <w:rPr>
        <w:rFonts w:ascii="Times New Roman" w:eastAsia="Times New Roman" w:hAnsi="Times New Roman" w:hint="default"/>
        <w:color w:val="auto"/>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7">
    <w:nsid w:val="36A05AD5"/>
    <w:multiLevelType w:val="multilevel"/>
    <w:tmpl w:val="E9C6DD6C"/>
    <w:lvl w:ilvl="0">
      <w:start w:val="1"/>
      <w:numFmt w:val="decimal"/>
      <w:lvlText w:val="%1."/>
      <w:lvlJc w:val="left"/>
      <w:pPr>
        <w:tabs>
          <w:tab w:val="num" w:pos="454"/>
        </w:tabs>
        <w:ind w:left="720" w:hanging="55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DD85502"/>
    <w:multiLevelType w:val="hybridMultilevel"/>
    <w:tmpl w:val="2E143070"/>
    <w:lvl w:ilvl="0" w:tplc="9AFC5C74">
      <w:start w:val="1"/>
      <w:numFmt w:val="decimal"/>
      <w:lvlText w:val="%1."/>
      <w:lvlJc w:val="left"/>
      <w:pPr>
        <w:tabs>
          <w:tab w:val="num" w:pos="360"/>
        </w:tabs>
        <w:ind w:left="360" w:hanging="360"/>
      </w:pPr>
      <w:rPr>
        <w:b/>
      </w:rPr>
    </w:lvl>
    <w:lvl w:ilvl="1" w:tplc="040E0019">
      <w:start w:val="1"/>
      <w:numFmt w:val="lowerLetter"/>
      <w:lvlText w:val="%2."/>
      <w:lvlJc w:val="left"/>
      <w:pPr>
        <w:tabs>
          <w:tab w:val="num" w:pos="1080"/>
        </w:tabs>
        <w:ind w:left="1080" w:hanging="360"/>
      </w:pPr>
    </w:lvl>
    <w:lvl w:ilvl="2" w:tplc="040E001B" w:tentative="1">
      <w:start w:val="1"/>
      <w:numFmt w:val="lowerRoman"/>
      <w:lvlText w:val="%3."/>
      <w:lvlJc w:val="right"/>
      <w:pPr>
        <w:tabs>
          <w:tab w:val="num" w:pos="1800"/>
        </w:tabs>
        <w:ind w:left="1800" w:hanging="180"/>
      </w:p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19">
    <w:nsid w:val="3E503DD6"/>
    <w:multiLevelType w:val="multilevel"/>
    <w:tmpl w:val="2A686080"/>
    <w:lvl w:ilvl="0">
      <w:start w:val="2"/>
      <w:numFmt w:val="decimal"/>
      <w:lvlText w:val="%1."/>
      <w:lvlJc w:val="left"/>
      <w:pPr>
        <w:ind w:left="360" w:hanging="360"/>
      </w:pPr>
      <w:rPr>
        <w:rFonts w:hint="default"/>
      </w:rPr>
    </w:lvl>
    <w:lvl w:ilvl="1">
      <w:start w:val="1"/>
      <w:numFmt w:val="decimal"/>
      <w:lvlText w:val="3.%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3F1548A1"/>
    <w:multiLevelType w:val="hybridMultilevel"/>
    <w:tmpl w:val="E53E0F76"/>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1">
    <w:nsid w:val="456A4210"/>
    <w:multiLevelType w:val="hybridMultilevel"/>
    <w:tmpl w:val="CFFCA3D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49E5130D"/>
    <w:multiLevelType w:val="hybridMultilevel"/>
    <w:tmpl w:val="36EC58C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nsid w:val="4EF55F62"/>
    <w:multiLevelType w:val="hybridMultilevel"/>
    <w:tmpl w:val="EFDA1312"/>
    <w:lvl w:ilvl="0" w:tplc="040E0001">
      <w:start w:val="1"/>
      <w:numFmt w:val="bullet"/>
      <w:lvlText w:val=""/>
      <w:lvlJc w:val="left"/>
      <w:pPr>
        <w:ind w:left="1571" w:hanging="360"/>
      </w:pPr>
      <w:rPr>
        <w:rFonts w:ascii="Symbol" w:hAnsi="Symbol" w:hint="default"/>
      </w:rPr>
    </w:lvl>
    <w:lvl w:ilvl="1" w:tplc="040E0003" w:tentative="1">
      <w:start w:val="1"/>
      <w:numFmt w:val="bullet"/>
      <w:lvlText w:val="o"/>
      <w:lvlJc w:val="left"/>
      <w:pPr>
        <w:ind w:left="2291" w:hanging="360"/>
      </w:pPr>
      <w:rPr>
        <w:rFonts w:ascii="Courier New" w:hAnsi="Courier New" w:cs="Courier New" w:hint="default"/>
      </w:rPr>
    </w:lvl>
    <w:lvl w:ilvl="2" w:tplc="040E0005" w:tentative="1">
      <w:start w:val="1"/>
      <w:numFmt w:val="bullet"/>
      <w:lvlText w:val=""/>
      <w:lvlJc w:val="left"/>
      <w:pPr>
        <w:ind w:left="3011" w:hanging="360"/>
      </w:pPr>
      <w:rPr>
        <w:rFonts w:ascii="Wingdings" w:hAnsi="Wingdings" w:hint="default"/>
      </w:rPr>
    </w:lvl>
    <w:lvl w:ilvl="3" w:tplc="040E0001" w:tentative="1">
      <w:start w:val="1"/>
      <w:numFmt w:val="bullet"/>
      <w:lvlText w:val=""/>
      <w:lvlJc w:val="left"/>
      <w:pPr>
        <w:ind w:left="3731" w:hanging="360"/>
      </w:pPr>
      <w:rPr>
        <w:rFonts w:ascii="Symbol" w:hAnsi="Symbol" w:hint="default"/>
      </w:rPr>
    </w:lvl>
    <w:lvl w:ilvl="4" w:tplc="040E0003" w:tentative="1">
      <w:start w:val="1"/>
      <w:numFmt w:val="bullet"/>
      <w:lvlText w:val="o"/>
      <w:lvlJc w:val="left"/>
      <w:pPr>
        <w:ind w:left="4451" w:hanging="360"/>
      </w:pPr>
      <w:rPr>
        <w:rFonts w:ascii="Courier New" w:hAnsi="Courier New" w:cs="Courier New" w:hint="default"/>
      </w:rPr>
    </w:lvl>
    <w:lvl w:ilvl="5" w:tplc="040E0005" w:tentative="1">
      <w:start w:val="1"/>
      <w:numFmt w:val="bullet"/>
      <w:lvlText w:val=""/>
      <w:lvlJc w:val="left"/>
      <w:pPr>
        <w:ind w:left="5171" w:hanging="360"/>
      </w:pPr>
      <w:rPr>
        <w:rFonts w:ascii="Wingdings" w:hAnsi="Wingdings" w:hint="default"/>
      </w:rPr>
    </w:lvl>
    <w:lvl w:ilvl="6" w:tplc="040E0001" w:tentative="1">
      <w:start w:val="1"/>
      <w:numFmt w:val="bullet"/>
      <w:lvlText w:val=""/>
      <w:lvlJc w:val="left"/>
      <w:pPr>
        <w:ind w:left="5891" w:hanging="360"/>
      </w:pPr>
      <w:rPr>
        <w:rFonts w:ascii="Symbol" w:hAnsi="Symbol" w:hint="default"/>
      </w:rPr>
    </w:lvl>
    <w:lvl w:ilvl="7" w:tplc="040E0003" w:tentative="1">
      <w:start w:val="1"/>
      <w:numFmt w:val="bullet"/>
      <w:lvlText w:val="o"/>
      <w:lvlJc w:val="left"/>
      <w:pPr>
        <w:ind w:left="6611" w:hanging="360"/>
      </w:pPr>
      <w:rPr>
        <w:rFonts w:ascii="Courier New" w:hAnsi="Courier New" w:cs="Courier New" w:hint="default"/>
      </w:rPr>
    </w:lvl>
    <w:lvl w:ilvl="8" w:tplc="040E0005" w:tentative="1">
      <w:start w:val="1"/>
      <w:numFmt w:val="bullet"/>
      <w:lvlText w:val=""/>
      <w:lvlJc w:val="left"/>
      <w:pPr>
        <w:ind w:left="7331" w:hanging="360"/>
      </w:pPr>
      <w:rPr>
        <w:rFonts w:ascii="Wingdings" w:hAnsi="Wingdings" w:hint="default"/>
      </w:rPr>
    </w:lvl>
  </w:abstractNum>
  <w:abstractNum w:abstractNumId="24">
    <w:nsid w:val="4F1B0407"/>
    <w:multiLevelType w:val="hybridMultilevel"/>
    <w:tmpl w:val="2B409626"/>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5">
    <w:nsid w:val="4F81575F"/>
    <w:multiLevelType w:val="hybridMultilevel"/>
    <w:tmpl w:val="4200754A"/>
    <w:lvl w:ilvl="0" w:tplc="F9F007C4">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6">
    <w:nsid w:val="54C12DB7"/>
    <w:multiLevelType w:val="hybridMultilevel"/>
    <w:tmpl w:val="105ABE6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560F39AF"/>
    <w:multiLevelType w:val="hybridMultilevel"/>
    <w:tmpl w:val="A290EAF2"/>
    <w:lvl w:ilvl="0" w:tplc="040E0001">
      <w:start w:val="250"/>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589A503D"/>
    <w:multiLevelType w:val="hybridMultilevel"/>
    <w:tmpl w:val="26A4BCDC"/>
    <w:lvl w:ilvl="0" w:tplc="040E0019">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59A9672B"/>
    <w:multiLevelType w:val="multilevel"/>
    <w:tmpl w:val="5F7A3A0C"/>
    <w:lvl w:ilvl="0">
      <w:start w:val="4"/>
      <w:numFmt w:val="decimal"/>
      <w:lvlText w:val="%1"/>
      <w:lvlJc w:val="left"/>
      <w:pPr>
        <w:ind w:left="360" w:hanging="360"/>
      </w:pPr>
      <w:rPr>
        <w:rFonts w:hint="default"/>
      </w:rPr>
    </w:lvl>
    <w:lvl w:ilvl="1">
      <w:start w:val="1"/>
      <w:numFmt w:val="decimal"/>
      <w:lvlText w:val="%1.%2"/>
      <w:lvlJc w:val="left"/>
      <w:pPr>
        <w:ind w:left="530" w:hanging="36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2800" w:hanging="1440"/>
      </w:pPr>
      <w:rPr>
        <w:rFonts w:hint="default"/>
      </w:rPr>
    </w:lvl>
  </w:abstractNum>
  <w:abstractNum w:abstractNumId="30">
    <w:nsid w:val="5A6E6FCF"/>
    <w:multiLevelType w:val="hybridMultilevel"/>
    <w:tmpl w:val="181060F0"/>
    <w:lvl w:ilvl="0" w:tplc="F1BEA450">
      <w:start w:val="2"/>
      <w:numFmt w:val="bullet"/>
      <w:lvlText w:val="-"/>
      <w:lvlJc w:val="left"/>
      <w:pPr>
        <w:ind w:left="1080" w:hanging="360"/>
      </w:pPr>
      <w:rPr>
        <w:rFonts w:ascii="Times New Roman" w:eastAsiaTheme="minorHAnsi"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nsid w:val="63AE5A5B"/>
    <w:multiLevelType w:val="hybridMultilevel"/>
    <w:tmpl w:val="2E10A8DA"/>
    <w:lvl w:ilvl="0" w:tplc="0A16655A">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684F5A01"/>
    <w:multiLevelType w:val="hybridMultilevel"/>
    <w:tmpl w:val="A8660610"/>
    <w:lvl w:ilvl="0" w:tplc="24DEA5F0">
      <w:start w:val="1"/>
      <w:numFmt w:val="upperRoman"/>
      <w:lvlText w:val="%1."/>
      <w:lvlJc w:val="left"/>
      <w:pPr>
        <w:tabs>
          <w:tab w:val="num" w:pos="1080"/>
        </w:tabs>
        <w:ind w:left="1080" w:hanging="720"/>
      </w:pPr>
      <w:rPr>
        <w:rFonts w:cs="Times New Roman" w:hint="default"/>
      </w:rPr>
    </w:lvl>
    <w:lvl w:ilvl="1" w:tplc="24DEA5F0">
      <w:start w:val="1"/>
      <w:numFmt w:val="upperRoman"/>
      <w:lvlText w:val="%2."/>
      <w:lvlJc w:val="left"/>
      <w:pPr>
        <w:tabs>
          <w:tab w:val="num" w:pos="1080"/>
        </w:tabs>
        <w:ind w:left="1080" w:hanging="72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3">
    <w:nsid w:val="6958238F"/>
    <w:multiLevelType w:val="hybridMultilevel"/>
    <w:tmpl w:val="D8326FEE"/>
    <w:lvl w:ilvl="0" w:tplc="E9305AA4">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nsid w:val="6DD959F2"/>
    <w:multiLevelType w:val="hybridMultilevel"/>
    <w:tmpl w:val="EB325DA2"/>
    <w:lvl w:ilvl="0" w:tplc="7B3E5EDE">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741E667A"/>
    <w:multiLevelType w:val="hybridMultilevel"/>
    <w:tmpl w:val="65FC1300"/>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6">
    <w:nsid w:val="7BEC4EF0"/>
    <w:multiLevelType w:val="hybridMultilevel"/>
    <w:tmpl w:val="65ACE566"/>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7">
    <w:nsid w:val="7DB3066C"/>
    <w:multiLevelType w:val="hybridMultilevel"/>
    <w:tmpl w:val="BB8C6340"/>
    <w:lvl w:ilvl="0" w:tplc="E586C896">
      <w:start w:val="1"/>
      <w:numFmt w:val="decimal"/>
      <w:lvlText w:val="%1."/>
      <w:lvlJc w:val="left"/>
      <w:pPr>
        <w:ind w:left="1065" w:hanging="360"/>
      </w:pPr>
      <w:rPr>
        <w:rFonts w:hint="default"/>
      </w:r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38">
    <w:nsid w:val="7DCF5362"/>
    <w:multiLevelType w:val="hybridMultilevel"/>
    <w:tmpl w:val="1F6CE75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nsid w:val="7E240E6D"/>
    <w:multiLevelType w:val="hybridMultilevel"/>
    <w:tmpl w:val="48625F3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nsid w:val="7E597EB8"/>
    <w:multiLevelType w:val="hybridMultilevel"/>
    <w:tmpl w:val="61A22320"/>
    <w:lvl w:ilvl="0" w:tplc="040E0001">
      <w:start w:val="1"/>
      <w:numFmt w:val="bullet"/>
      <w:lvlText w:val=""/>
      <w:lvlJc w:val="left"/>
      <w:pPr>
        <w:ind w:left="4260" w:hanging="360"/>
      </w:pPr>
      <w:rPr>
        <w:rFonts w:ascii="Symbol" w:hAnsi="Symbol" w:hint="default"/>
      </w:rPr>
    </w:lvl>
    <w:lvl w:ilvl="1" w:tplc="040E0003" w:tentative="1">
      <w:start w:val="1"/>
      <w:numFmt w:val="bullet"/>
      <w:lvlText w:val="o"/>
      <w:lvlJc w:val="left"/>
      <w:pPr>
        <w:ind w:left="4980" w:hanging="360"/>
      </w:pPr>
      <w:rPr>
        <w:rFonts w:ascii="Courier New" w:hAnsi="Courier New" w:cs="Courier New" w:hint="default"/>
      </w:rPr>
    </w:lvl>
    <w:lvl w:ilvl="2" w:tplc="040E0005" w:tentative="1">
      <w:start w:val="1"/>
      <w:numFmt w:val="bullet"/>
      <w:lvlText w:val=""/>
      <w:lvlJc w:val="left"/>
      <w:pPr>
        <w:ind w:left="5700" w:hanging="360"/>
      </w:pPr>
      <w:rPr>
        <w:rFonts w:ascii="Wingdings" w:hAnsi="Wingdings" w:hint="default"/>
      </w:rPr>
    </w:lvl>
    <w:lvl w:ilvl="3" w:tplc="040E0001" w:tentative="1">
      <w:start w:val="1"/>
      <w:numFmt w:val="bullet"/>
      <w:lvlText w:val=""/>
      <w:lvlJc w:val="left"/>
      <w:pPr>
        <w:ind w:left="6420" w:hanging="360"/>
      </w:pPr>
      <w:rPr>
        <w:rFonts w:ascii="Symbol" w:hAnsi="Symbol" w:hint="default"/>
      </w:rPr>
    </w:lvl>
    <w:lvl w:ilvl="4" w:tplc="040E0003" w:tentative="1">
      <w:start w:val="1"/>
      <w:numFmt w:val="bullet"/>
      <w:lvlText w:val="o"/>
      <w:lvlJc w:val="left"/>
      <w:pPr>
        <w:ind w:left="7140" w:hanging="360"/>
      </w:pPr>
      <w:rPr>
        <w:rFonts w:ascii="Courier New" w:hAnsi="Courier New" w:cs="Courier New" w:hint="default"/>
      </w:rPr>
    </w:lvl>
    <w:lvl w:ilvl="5" w:tplc="040E0005" w:tentative="1">
      <w:start w:val="1"/>
      <w:numFmt w:val="bullet"/>
      <w:lvlText w:val=""/>
      <w:lvlJc w:val="left"/>
      <w:pPr>
        <w:ind w:left="7860" w:hanging="360"/>
      </w:pPr>
      <w:rPr>
        <w:rFonts w:ascii="Wingdings" w:hAnsi="Wingdings" w:hint="default"/>
      </w:rPr>
    </w:lvl>
    <w:lvl w:ilvl="6" w:tplc="040E0001" w:tentative="1">
      <w:start w:val="1"/>
      <w:numFmt w:val="bullet"/>
      <w:lvlText w:val=""/>
      <w:lvlJc w:val="left"/>
      <w:pPr>
        <w:ind w:left="8580" w:hanging="360"/>
      </w:pPr>
      <w:rPr>
        <w:rFonts w:ascii="Symbol" w:hAnsi="Symbol" w:hint="default"/>
      </w:rPr>
    </w:lvl>
    <w:lvl w:ilvl="7" w:tplc="040E0003" w:tentative="1">
      <w:start w:val="1"/>
      <w:numFmt w:val="bullet"/>
      <w:lvlText w:val="o"/>
      <w:lvlJc w:val="left"/>
      <w:pPr>
        <w:ind w:left="9300" w:hanging="360"/>
      </w:pPr>
      <w:rPr>
        <w:rFonts w:ascii="Courier New" w:hAnsi="Courier New" w:cs="Courier New" w:hint="default"/>
      </w:rPr>
    </w:lvl>
    <w:lvl w:ilvl="8" w:tplc="040E0005" w:tentative="1">
      <w:start w:val="1"/>
      <w:numFmt w:val="bullet"/>
      <w:lvlText w:val=""/>
      <w:lvlJc w:val="left"/>
      <w:pPr>
        <w:ind w:left="10020" w:hanging="360"/>
      </w:pPr>
      <w:rPr>
        <w:rFonts w:ascii="Wingdings" w:hAnsi="Wingdings" w:hint="default"/>
      </w:rPr>
    </w:lvl>
  </w:abstractNum>
  <w:num w:numId="1">
    <w:abstractNumId w:val="7"/>
  </w:num>
  <w:num w:numId="2">
    <w:abstractNumId w:val="3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27"/>
  </w:num>
  <w:num w:numId="10">
    <w:abstractNumId w:val="4"/>
  </w:num>
  <w:num w:numId="11">
    <w:abstractNumId w:val="15"/>
  </w:num>
  <w:num w:numId="12">
    <w:abstractNumId w:val="0"/>
  </w:num>
  <w:num w:numId="13">
    <w:abstractNumId w:val="26"/>
  </w:num>
  <w:num w:numId="14">
    <w:abstractNumId w:val="14"/>
  </w:num>
  <w:num w:numId="15">
    <w:abstractNumId w:val="34"/>
  </w:num>
  <w:num w:numId="16">
    <w:abstractNumId w:val="33"/>
  </w:num>
  <w:num w:numId="17">
    <w:abstractNumId w:val="17"/>
  </w:num>
  <w:num w:numId="18">
    <w:abstractNumId w:val="3"/>
  </w:num>
  <w:num w:numId="19">
    <w:abstractNumId w:val="10"/>
  </w:num>
  <w:num w:numId="20">
    <w:abstractNumId w:val="39"/>
  </w:num>
  <w:num w:numId="21">
    <w:abstractNumId w:val="6"/>
  </w:num>
  <w:num w:numId="22">
    <w:abstractNumId w:val="29"/>
  </w:num>
  <w:num w:numId="23">
    <w:abstractNumId w:val="37"/>
  </w:num>
  <w:num w:numId="24">
    <w:abstractNumId w:val="23"/>
  </w:num>
  <w:num w:numId="25">
    <w:abstractNumId w:val="21"/>
  </w:num>
  <w:num w:numId="26">
    <w:abstractNumId w:val="18"/>
  </w:num>
  <w:num w:numId="27">
    <w:abstractNumId w:val="25"/>
  </w:num>
  <w:num w:numId="28">
    <w:abstractNumId w:val="28"/>
  </w:num>
  <w:num w:numId="29">
    <w:abstractNumId w:val="11"/>
  </w:num>
  <w:num w:numId="30">
    <w:abstractNumId w:val="9"/>
  </w:num>
  <w:num w:numId="31">
    <w:abstractNumId w:val="13"/>
  </w:num>
  <w:num w:numId="32">
    <w:abstractNumId w:val="5"/>
  </w:num>
  <w:num w:numId="33">
    <w:abstractNumId w:val="38"/>
  </w:num>
  <w:num w:numId="34">
    <w:abstractNumId w:val="40"/>
  </w:num>
  <w:num w:numId="35">
    <w:abstractNumId w:val="19"/>
  </w:num>
  <w:num w:numId="36">
    <w:abstractNumId w:val="31"/>
  </w:num>
  <w:num w:numId="37">
    <w:abstractNumId w:val="36"/>
  </w:num>
  <w:num w:numId="38">
    <w:abstractNumId w:val="32"/>
  </w:num>
  <w:num w:numId="39">
    <w:abstractNumId w:val="35"/>
  </w:num>
  <w:num w:numId="40">
    <w:abstractNumId w:val="20"/>
  </w:num>
  <w:num w:numId="41">
    <w:abstractNumId w:val="16"/>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7AC"/>
    <w:rsid w:val="00014BC7"/>
    <w:rsid w:val="00017744"/>
    <w:rsid w:val="00021C8B"/>
    <w:rsid w:val="000266AA"/>
    <w:rsid w:val="000362C1"/>
    <w:rsid w:val="00037D84"/>
    <w:rsid w:val="000533E2"/>
    <w:rsid w:val="00055663"/>
    <w:rsid w:val="000632E0"/>
    <w:rsid w:val="00064810"/>
    <w:rsid w:val="00083C27"/>
    <w:rsid w:val="00084FB5"/>
    <w:rsid w:val="00084FFF"/>
    <w:rsid w:val="000C24E6"/>
    <w:rsid w:val="000C4039"/>
    <w:rsid w:val="000E63EA"/>
    <w:rsid w:val="000F0B0C"/>
    <w:rsid w:val="000F101E"/>
    <w:rsid w:val="000F1317"/>
    <w:rsid w:val="00105C23"/>
    <w:rsid w:val="00110B94"/>
    <w:rsid w:val="00114415"/>
    <w:rsid w:val="001234AC"/>
    <w:rsid w:val="00134BC3"/>
    <w:rsid w:val="00136C85"/>
    <w:rsid w:val="00142926"/>
    <w:rsid w:val="00164167"/>
    <w:rsid w:val="00176023"/>
    <w:rsid w:val="001A0CDB"/>
    <w:rsid w:val="001B1DA4"/>
    <w:rsid w:val="001B4384"/>
    <w:rsid w:val="001B7640"/>
    <w:rsid w:val="001D3DEE"/>
    <w:rsid w:val="001E1941"/>
    <w:rsid w:val="001F249C"/>
    <w:rsid w:val="001F301D"/>
    <w:rsid w:val="00214528"/>
    <w:rsid w:val="002347A6"/>
    <w:rsid w:val="00237483"/>
    <w:rsid w:val="00243EC4"/>
    <w:rsid w:val="00256655"/>
    <w:rsid w:val="00271E2F"/>
    <w:rsid w:val="002823A3"/>
    <w:rsid w:val="00282968"/>
    <w:rsid w:val="00295D03"/>
    <w:rsid w:val="002A2110"/>
    <w:rsid w:val="002A691D"/>
    <w:rsid w:val="002C47D4"/>
    <w:rsid w:val="002D2F15"/>
    <w:rsid w:val="002D34C0"/>
    <w:rsid w:val="002D36E4"/>
    <w:rsid w:val="002D4BE8"/>
    <w:rsid w:val="002D6DB5"/>
    <w:rsid w:val="002E5156"/>
    <w:rsid w:val="002F4D4F"/>
    <w:rsid w:val="002F65B1"/>
    <w:rsid w:val="003050D1"/>
    <w:rsid w:val="0030715C"/>
    <w:rsid w:val="00325490"/>
    <w:rsid w:val="00354BEC"/>
    <w:rsid w:val="003763AB"/>
    <w:rsid w:val="0038185E"/>
    <w:rsid w:val="00395F24"/>
    <w:rsid w:val="00396B4E"/>
    <w:rsid w:val="003B2AD9"/>
    <w:rsid w:val="003C0F6F"/>
    <w:rsid w:val="003C21E2"/>
    <w:rsid w:val="003D260A"/>
    <w:rsid w:val="003D623D"/>
    <w:rsid w:val="003E052E"/>
    <w:rsid w:val="003E5564"/>
    <w:rsid w:val="003E7DF9"/>
    <w:rsid w:val="003F164D"/>
    <w:rsid w:val="003F5458"/>
    <w:rsid w:val="003F7E8A"/>
    <w:rsid w:val="0040122D"/>
    <w:rsid w:val="00404C0F"/>
    <w:rsid w:val="0040798B"/>
    <w:rsid w:val="00411EEC"/>
    <w:rsid w:val="00420584"/>
    <w:rsid w:val="00422569"/>
    <w:rsid w:val="004274E0"/>
    <w:rsid w:val="004400CF"/>
    <w:rsid w:val="00441D38"/>
    <w:rsid w:val="00443063"/>
    <w:rsid w:val="00443700"/>
    <w:rsid w:val="00444ED9"/>
    <w:rsid w:val="004463C6"/>
    <w:rsid w:val="00451D26"/>
    <w:rsid w:val="00452DF0"/>
    <w:rsid w:val="00460522"/>
    <w:rsid w:val="0046221A"/>
    <w:rsid w:val="0046291E"/>
    <w:rsid w:val="004726B8"/>
    <w:rsid w:val="00486FB4"/>
    <w:rsid w:val="00490D61"/>
    <w:rsid w:val="004A2C49"/>
    <w:rsid w:val="004A456F"/>
    <w:rsid w:val="004A484B"/>
    <w:rsid w:val="004E32F2"/>
    <w:rsid w:val="004E4DFA"/>
    <w:rsid w:val="004F14FE"/>
    <w:rsid w:val="005104DF"/>
    <w:rsid w:val="00513B9C"/>
    <w:rsid w:val="0052094A"/>
    <w:rsid w:val="005241D4"/>
    <w:rsid w:val="00546E5C"/>
    <w:rsid w:val="00557A33"/>
    <w:rsid w:val="00564F1D"/>
    <w:rsid w:val="00572547"/>
    <w:rsid w:val="00576F11"/>
    <w:rsid w:val="005921D0"/>
    <w:rsid w:val="005972CF"/>
    <w:rsid w:val="005A169E"/>
    <w:rsid w:val="005A5817"/>
    <w:rsid w:val="005A666B"/>
    <w:rsid w:val="005B709E"/>
    <w:rsid w:val="005C2E46"/>
    <w:rsid w:val="005C690A"/>
    <w:rsid w:val="005E065B"/>
    <w:rsid w:val="005E21CF"/>
    <w:rsid w:val="005E5F97"/>
    <w:rsid w:val="005F3408"/>
    <w:rsid w:val="00600746"/>
    <w:rsid w:val="006149A4"/>
    <w:rsid w:val="0063102A"/>
    <w:rsid w:val="0064015C"/>
    <w:rsid w:val="0064710C"/>
    <w:rsid w:val="0066111D"/>
    <w:rsid w:val="00661BBF"/>
    <w:rsid w:val="00663A8E"/>
    <w:rsid w:val="00670DAB"/>
    <w:rsid w:val="00670E69"/>
    <w:rsid w:val="006743D0"/>
    <w:rsid w:val="006B193F"/>
    <w:rsid w:val="006B27BB"/>
    <w:rsid w:val="006B5624"/>
    <w:rsid w:val="006C0C81"/>
    <w:rsid w:val="006D34AA"/>
    <w:rsid w:val="006D38A3"/>
    <w:rsid w:val="006E09E5"/>
    <w:rsid w:val="006E4D41"/>
    <w:rsid w:val="006E53AE"/>
    <w:rsid w:val="006E5D0C"/>
    <w:rsid w:val="006F15D9"/>
    <w:rsid w:val="006F4B23"/>
    <w:rsid w:val="00702FC7"/>
    <w:rsid w:val="00703FF5"/>
    <w:rsid w:val="00713514"/>
    <w:rsid w:val="00714CBC"/>
    <w:rsid w:val="00720EC0"/>
    <w:rsid w:val="007310DE"/>
    <w:rsid w:val="00732FEF"/>
    <w:rsid w:val="00740CF0"/>
    <w:rsid w:val="007449E7"/>
    <w:rsid w:val="00756707"/>
    <w:rsid w:val="00794BBB"/>
    <w:rsid w:val="007A0D44"/>
    <w:rsid w:val="007B63C6"/>
    <w:rsid w:val="007B6C2C"/>
    <w:rsid w:val="007B76B4"/>
    <w:rsid w:val="007B770A"/>
    <w:rsid w:val="007C0412"/>
    <w:rsid w:val="007C10CC"/>
    <w:rsid w:val="007C6507"/>
    <w:rsid w:val="007E1A71"/>
    <w:rsid w:val="007E3AB2"/>
    <w:rsid w:val="007E463C"/>
    <w:rsid w:val="007F16A8"/>
    <w:rsid w:val="007F2973"/>
    <w:rsid w:val="007F586D"/>
    <w:rsid w:val="0080593E"/>
    <w:rsid w:val="008207C8"/>
    <w:rsid w:val="008300CE"/>
    <w:rsid w:val="00832E22"/>
    <w:rsid w:val="00832F28"/>
    <w:rsid w:val="00833430"/>
    <w:rsid w:val="008350F4"/>
    <w:rsid w:val="00841762"/>
    <w:rsid w:val="00860E16"/>
    <w:rsid w:val="008671E6"/>
    <w:rsid w:val="00874E88"/>
    <w:rsid w:val="00875B06"/>
    <w:rsid w:val="00883A46"/>
    <w:rsid w:val="00893FBD"/>
    <w:rsid w:val="008A4CB3"/>
    <w:rsid w:val="008A50A3"/>
    <w:rsid w:val="008B0C49"/>
    <w:rsid w:val="008C0BEC"/>
    <w:rsid w:val="008C3539"/>
    <w:rsid w:val="008C461B"/>
    <w:rsid w:val="008C464E"/>
    <w:rsid w:val="008E123A"/>
    <w:rsid w:val="008F22B9"/>
    <w:rsid w:val="008F53B2"/>
    <w:rsid w:val="0090172A"/>
    <w:rsid w:val="009079D2"/>
    <w:rsid w:val="00913229"/>
    <w:rsid w:val="0091402F"/>
    <w:rsid w:val="009142AE"/>
    <w:rsid w:val="0092005E"/>
    <w:rsid w:val="009202C8"/>
    <w:rsid w:val="00926C4F"/>
    <w:rsid w:val="0095048F"/>
    <w:rsid w:val="009620C4"/>
    <w:rsid w:val="0096325F"/>
    <w:rsid w:val="0096497E"/>
    <w:rsid w:val="00965362"/>
    <w:rsid w:val="009673A9"/>
    <w:rsid w:val="00977336"/>
    <w:rsid w:val="00992C03"/>
    <w:rsid w:val="009A1D37"/>
    <w:rsid w:val="009C3164"/>
    <w:rsid w:val="009D3F61"/>
    <w:rsid w:val="009D4BCF"/>
    <w:rsid w:val="009F0808"/>
    <w:rsid w:val="00A17412"/>
    <w:rsid w:val="00A24272"/>
    <w:rsid w:val="00A33DC0"/>
    <w:rsid w:val="00A41CAF"/>
    <w:rsid w:val="00A63186"/>
    <w:rsid w:val="00A648BA"/>
    <w:rsid w:val="00A72ED0"/>
    <w:rsid w:val="00A73677"/>
    <w:rsid w:val="00A8438B"/>
    <w:rsid w:val="00A87F46"/>
    <w:rsid w:val="00AA0A5D"/>
    <w:rsid w:val="00AA1555"/>
    <w:rsid w:val="00AB132C"/>
    <w:rsid w:val="00AB1F92"/>
    <w:rsid w:val="00AB3567"/>
    <w:rsid w:val="00AB5163"/>
    <w:rsid w:val="00AC35C2"/>
    <w:rsid w:val="00AD05C0"/>
    <w:rsid w:val="00AD3935"/>
    <w:rsid w:val="00AE48F0"/>
    <w:rsid w:val="00AE7F4E"/>
    <w:rsid w:val="00B137AC"/>
    <w:rsid w:val="00B14E9F"/>
    <w:rsid w:val="00B22EF6"/>
    <w:rsid w:val="00B25802"/>
    <w:rsid w:val="00B35F3B"/>
    <w:rsid w:val="00B50E29"/>
    <w:rsid w:val="00B5674C"/>
    <w:rsid w:val="00B76234"/>
    <w:rsid w:val="00B87923"/>
    <w:rsid w:val="00BA2CE0"/>
    <w:rsid w:val="00BA6725"/>
    <w:rsid w:val="00BB0A22"/>
    <w:rsid w:val="00BD1BEF"/>
    <w:rsid w:val="00C012F4"/>
    <w:rsid w:val="00C22EFE"/>
    <w:rsid w:val="00C328CD"/>
    <w:rsid w:val="00C34912"/>
    <w:rsid w:val="00C37C8A"/>
    <w:rsid w:val="00C50FA3"/>
    <w:rsid w:val="00C515C9"/>
    <w:rsid w:val="00C557A1"/>
    <w:rsid w:val="00C74458"/>
    <w:rsid w:val="00C84C66"/>
    <w:rsid w:val="00C94A4A"/>
    <w:rsid w:val="00CA52A9"/>
    <w:rsid w:val="00CC1003"/>
    <w:rsid w:val="00CD50A2"/>
    <w:rsid w:val="00CE2FC0"/>
    <w:rsid w:val="00D0492C"/>
    <w:rsid w:val="00D25A54"/>
    <w:rsid w:val="00D3304C"/>
    <w:rsid w:val="00D41463"/>
    <w:rsid w:val="00D42872"/>
    <w:rsid w:val="00D65136"/>
    <w:rsid w:val="00D66E62"/>
    <w:rsid w:val="00D67B99"/>
    <w:rsid w:val="00D72BC2"/>
    <w:rsid w:val="00D90286"/>
    <w:rsid w:val="00D93FE4"/>
    <w:rsid w:val="00DA164D"/>
    <w:rsid w:val="00DC780C"/>
    <w:rsid w:val="00DD5AF2"/>
    <w:rsid w:val="00DE592B"/>
    <w:rsid w:val="00DF0FB3"/>
    <w:rsid w:val="00E11E37"/>
    <w:rsid w:val="00E14528"/>
    <w:rsid w:val="00E15F30"/>
    <w:rsid w:val="00E21D21"/>
    <w:rsid w:val="00E2229C"/>
    <w:rsid w:val="00E25957"/>
    <w:rsid w:val="00E359A1"/>
    <w:rsid w:val="00E37E8E"/>
    <w:rsid w:val="00E43686"/>
    <w:rsid w:val="00E55107"/>
    <w:rsid w:val="00E5656B"/>
    <w:rsid w:val="00E569E8"/>
    <w:rsid w:val="00E7480D"/>
    <w:rsid w:val="00E7516E"/>
    <w:rsid w:val="00E87D5E"/>
    <w:rsid w:val="00E909F6"/>
    <w:rsid w:val="00EA0893"/>
    <w:rsid w:val="00EB27E6"/>
    <w:rsid w:val="00ED6CC3"/>
    <w:rsid w:val="00EF38E7"/>
    <w:rsid w:val="00EF7929"/>
    <w:rsid w:val="00F010E7"/>
    <w:rsid w:val="00F01207"/>
    <w:rsid w:val="00F02D79"/>
    <w:rsid w:val="00F15CFF"/>
    <w:rsid w:val="00F26217"/>
    <w:rsid w:val="00F3449C"/>
    <w:rsid w:val="00F3685D"/>
    <w:rsid w:val="00F4132C"/>
    <w:rsid w:val="00F52098"/>
    <w:rsid w:val="00F61468"/>
    <w:rsid w:val="00F90302"/>
    <w:rsid w:val="00F9349B"/>
    <w:rsid w:val="00FA44EA"/>
    <w:rsid w:val="00FB1A10"/>
    <w:rsid w:val="00FB7A06"/>
    <w:rsid w:val="00FD4769"/>
    <w:rsid w:val="00FD77A6"/>
    <w:rsid w:val="00FE12F3"/>
    <w:rsid w:val="00FE3CA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83C27"/>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AA1555"/>
    <w:pPr>
      <w:ind w:left="720"/>
      <w:contextualSpacing/>
    </w:pPr>
  </w:style>
  <w:style w:type="paragraph" w:styleId="Buborkszveg">
    <w:name w:val="Balloon Text"/>
    <w:basedOn w:val="Norml"/>
    <w:link w:val="BuborkszvegChar"/>
    <w:uiPriority w:val="99"/>
    <w:semiHidden/>
    <w:unhideWhenUsed/>
    <w:rsid w:val="00883A4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883A46"/>
    <w:rPr>
      <w:rFonts w:ascii="Tahoma" w:hAnsi="Tahoma" w:cs="Tahoma"/>
      <w:sz w:val="16"/>
      <w:szCs w:val="16"/>
    </w:rPr>
  </w:style>
  <w:style w:type="paragraph" w:styleId="lfej">
    <w:name w:val="header"/>
    <w:basedOn w:val="Norml"/>
    <w:link w:val="lfejChar"/>
    <w:uiPriority w:val="99"/>
    <w:unhideWhenUsed/>
    <w:rsid w:val="00214528"/>
    <w:pPr>
      <w:tabs>
        <w:tab w:val="center" w:pos="4536"/>
        <w:tab w:val="right" w:pos="9072"/>
      </w:tabs>
      <w:spacing w:after="0" w:line="240" w:lineRule="auto"/>
    </w:pPr>
  </w:style>
  <w:style w:type="character" w:customStyle="1" w:styleId="lfejChar">
    <w:name w:val="Élőfej Char"/>
    <w:basedOn w:val="Bekezdsalapbettpusa"/>
    <w:link w:val="lfej"/>
    <w:uiPriority w:val="99"/>
    <w:rsid w:val="00214528"/>
  </w:style>
  <w:style w:type="paragraph" w:styleId="llb">
    <w:name w:val="footer"/>
    <w:basedOn w:val="Norml"/>
    <w:link w:val="llbChar"/>
    <w:uiPriority w:val="99"/>
    <w:unhideWhenUsed/>
    <w:rsid w:val="00214528"/>
    <w:pPr>
      <w:tabs>
        <w:tab w:val="center" w:pos="4536"/>
        <w:tab w:val="right" w:pos="9072"/>
      </w:tabs>
      <w:spacing w:after="0" w:line="240" w:lineRule="auto"/>
    </w:pPr>
  </w:style>
  <w:style w:type="character" w:customStyle="1" w:styleId="llbChar">
    <w:name w:val="Élőláb Char"/>
    <w:basedOn w:val="Bekezdsalapbettpusa"/>
    <w:link w:val="llb"/>
    <w:uiPriority w:val="99"/>
    <w:rsid w:val="00214528"/>
  </w:style>
  <w:style w:type="table" w:styleId="Rcsostblzat">
    <w:name w:val="Table Grid"/>
    <w:basedOn w:val="Normltblzat"/>
    <w:uiPriority w:val="39"/>
    <w:rsid w:val="00576F11"/>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f0">
    <w:name w:val="cf0"/>
    <w:basedOn w:val="Norml"/>
    <w:rsid w:val="007F2973"/>
    <w:pPr>
      <w:spacing w:before="100" w:beforeAutospacing="1" w:after="100" w:afterAutospacing="1" w:line="240" w:lineRule="auto"/>
    </w:pPr>
    <w:rPr>
      <w:rFonts w:ascii="Times New Roman" w:eastAsia="Times New Roman" w:hAnsi="Times New Roman" w:cs="Times New Roman"/>
      <w:sz w:val="24"/>
      <w:szCs w:val="24"/>
      <w:lang w:eastAsia="hu-HU"/>
    </w:rPr>
  </w:style>
  <w:style w:type="table" w:customStyle="1" w:styleId="Rcsostblzat1">
    <w:name w:val="Rácsos táblázat1"/>
    <w:basedOn w:val="Normltblzat"/>
    <w:next w:val="Rcsostblzat"/>
    <w:uiPriority w:val="39"/>
    <w:rsid w:val="00237483"/>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unhideWhenUsed/>
    <w:rsid w:val="00237483"/>
    <w:pPr>
      <w:spacing w:after="0" w:line="240" w:lineRule="auto"/>
    </w:pPr>
    <w:rPr>
      <w:rFonts w:ascii="Times New Roman" w:eastAsia="Times New Roman" w:hAnsi="Times New Roman" w:cs="Times New Roman"/>
      <w:sz w:val="20"/>
      <w:szCs w:val="20"/>
      <w:lang w:eastAsia="hu-HU"/>
    </w:rPr>
  </w:style>
  <w:style w:type="character" w:customStyle="1" w:styleId="LbjegyzetszvegChar">
    <w:name w:val="Lábjegyzetszöveg Char"/>
    <w:basedOn w:val="Bekezdsalapbettpusa"/>
    <w:link w:val="Lbjegyzetszveg"/>
    <w:rsid w:val="00237483"/>
    <w:rPr>
      <w:rFonts w:ascii="Times New Roman" w:eastAsia="Times New Roman" w:hAnsi="Times New Roman" w:cs="Times New Roman"/>
      <w:sz w:val="20"/>
      <w:szCs w:val="20"/>
      <w:lang w:eastAsia="hu-HU"/>
    </w:rPr>
  </w:style>
  <w:style w:type="character" w:styleId="Lbjegyzet-hivatkozs">
    <w:name w:val="footnote reference"/>
    <w:basedOn w:val="Bekezdsalapbettpusa"/>
    <w:uiPriority w:val="99"/>
    <w:semiHidden/>
    <w:unhideWhenUsed/>
    <w:rsid w:val="00237483"/>
    <w:rPr>
      <w:vertAlign w:val="superscript"/>
    </w:rPr>
  </w:style>
  <w:style w:type="paragraph" w:customStyle="1" w:styleId="Listaszerbekezds1">
    <w:name w:val="Listaszerű bekezdés1"/>
    <w:basedOn w:val="Norml"/>
    <w:rsid w:val="00992C03"/>
    <w:pPr>
      <w:ind w:left="720"/>
      <w:contextualSpacing/>
    </w:pPr>
    <w:rPr>
      <w:rFonts w:ascii="Calibri" w:eastAsia="Times New Roman" w:hAnsi="Calibri" w:cs="Times New Roman"/>
    </w:rPr>
  </w:style>
  <w:style w:type="paragraph" w:styleId="Szvegtrzs">
    <w:name w:val="Body Text"/>
    <w:basedOn w:val="Norml"/>
    <w:link w:val="SzvegtrzsChar"/>
    <w:autoRedefine/>
    <w:semiHidden/>
    <w:rsid w:val="00992C03"/>
    <w:pPr>
      <w:spacing w:after="60" w:line="240" w:lineRule="auto"/>
      <w:jc w:val="both"/>
    </w:pPr>
    <w:rPr>
      <w:rFonts w:ascii="Times New Roman" w:eastAsia="Calibri" w:hAnsi="Times New Roman" w:cs="Times New Roman"/>
      <w:bCs/>
      <w:sz w:val="24"/>
      <w:szCs w:val="24"/>
      <w:lang w:eastAsia="hu-HU"/>
    </w:rPr>
  </w:style>
  <w:style w:type="character" w:customStyle="1" w:styleId="SzvegtrzsChar">
    <w:name w:val="Szövegtörzs Char"/>
    <w:basedOn w:val="Bekezdsalapbettpusa"/>
    <w:link w:val="Szvegtrzs"/>
    <w:semiHidden/>
    <w:rsid w:val="00992C03"/>
    <w:rPr>
      <w:rFonts w:ascii="Times New Roman" w:eastAsia="Calibri" w:hAnsi="Times New Roman" w:cs="Times New Roman"/>
      <w:bCs/>
      <w:sz w:val="24"/>
      <w:szCs w:val="24"/>
      <w:lang w:eastAsia="hu-HU"/>
    </w:rPr>
  </w:style>
  <w:style w:type="character" w:customStyle="1" w:styleId="Szvegtest">
    <w:name w:val="Szövegtest"/>
    <w:rsid w:val="00992C03"/>
    <w:rPr>
      <w:color w:val="000000"/>
      <w:sz w:val="26"/>
    </w:rPr>
  </w:style>
  <w:style w:type="paragraph" w:styleId="Szvegtrzs3">
    <w:name w:val="Body Text 3"/>
    <w:basedOn w:val="Norml"/>
    <w:link w:val="Szvegtrzs3Char"/>
    <w:rsid w:val="00926C4F"/>
    <w:pPr>
      <w:spacing w:after="120"/>
    </w:pPr>
    <w:rPr>
      <w:rFonts w:ascii="Calibri" w:eastAsia="Calibri" w:hAnsi="Calibri" w:cs="Times New Roman"/>
      <w:sz w:val="16"/>
      <w:szCs w:val="16"/>
    </w:rPr>
  </w:style>
  <w:style w:type="character" w:customStyle="1" w:styleId="Szvegtrzs3Char">
    <w:name w:val="Szövegtörzs 3 Char"/>
    <w:basedOn w:val="Bekezdsalapbettpusa"/>
    <w:link w:val="Szvegtrzs3"/>
    <w:rsid w:val="00926C4F"/>
    <w:rPr>
      <w:rFonts w:ascii="Calibri" w:eastAsia="Calibri" w:hAnsi="Calibri"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83C27"/>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AA1555"/>
    <w:pPr>
      <w:ind w:left="720"/>
      <w:contextualSpacing/>
    </w:pPr>
  </w:style>
  <w:style w:type="paragraph" w:styleId="Buborkszveg">
    <w:name w:val="Balloon Text"/>
    <w:basedOn w:val="Norml"/>
    <w:link w:val="BuborkszvegChar"/>
    <w:uiPriority w:val="99"/>
    <w:semiHidden/>
    <w:unhideWhenUsed/>
    <w:rsid w:val="00883A4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883A46"/>
    <w:rPr>
      <w:rFonts w:ascii="Tahoma" w:hAnsi="Tahoma" w:cs="Tahoma"/>
      <w:sz w:val="16"/>
      <w:szCs w:val="16"/>
    </w:rPr>
  </w:style>
  <w:style w:type="paragraph" w:styleId="lfej">
    <w:name w:val="header"/>
    <w:basedOn w:val="Norml"/>
    <w:link w:val="lfejChar"/>
    <w:uiPriority w:val="99"/>
    <w:unhideWhenUsed/>
    <w:rsid w:val="00214528"/>
    <w:pPr>
      <w:tabs>
        <w:tab w:val="center" w:pos="4536"/>
        <w:tab w:val="right" w:pos="9072"/>
      </w:tabs>
      <w:spacing w:after="0" w:line="240" w:lineRule="auto"/>
    </w:pPr>
  </w:style>
  <w:style w:type="character" w:customStyle="1" w:styleId="lfejChar">
    <w:name w:val="Élőfej Char"/>
    <w:basedOn w:val="Bekezdsalapbettpusa"/>
    <w:link w:val="lfej"/>
    <w:uiPriority w:val="99"/>
    <w:rsid w:val="00214528"/>
  </w:style>
  <w:style w:type="paragraph" w:styleId="llb">
    <w:name w:val="footer"/>
    <w:basedOn w:val="Norml"/>
    <w:link w:val="llbChar"/>
    <w:uiPriority w:val="99"/>
    <w:unhideWhenUsed/>
    <w:rsid w:val="00214528"/>
    <w:pPr>
      <w:tabs>
        <w:tab w:val="center" w:pos="4536"/>
        <w:tab w:val="right" w:pos="9072"/>
      </w:tabs>
      <w:spacing w:after="0" w:line="240" w:lineRule="auto"/>
    </w:pPr>
  </w:style>
  <w:style w:type="character" w:customStyle="1" w:styleId="llbChar">
    <w:name w:val="Élőláb Char"/>
    <w:basedOn w:val="Bekezdsalapbettpusa"/>
    <w:link w:val="llb"/>
    <w:uiPriority w:val="99"/>
    <w:rsid w:val="00214528"/>
  </w:style>
  <w:style w:type="table" w:styleId="Rcsostblzat">
    <w:name w:val="Table Grid"/>
    <w:basedOn w:val="Normltblzat"/>
    <w:uiPriority w:val="39"/>
    <w:rsid w:val="00576F11"/>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f0">
    <w:name w:val="cf0"/>
    <w:basedOn w:val="Norml"/>
    <w:rsid w:val="007F2973"/>
    <w:pPr>
      <w:spacing w:before="100" w:beforeAutospacing="1" w:after="100" w:afterAutospacing="1" w:line="240" w:lineRule="auto"/>
    </w:pPr>
    <w:rPr>
      <w:rFonts w:ascii="Times New Roman" w:eastAsia="Times New Roman" w:hAnsi="Times New Roman" w:cs="Times New Roman"/>
      <w:sz w:val="24"/>
      <w:szCs w:val="24"/>
      <w:lang w:eastAsia="hu-HU"/>
    </w:rPr>
  </w:style>
  <w:style w:type="table" w:customStyle="1" w:styleId="Rcsostblzat1">
    <w:name w:val="Rácsos táblázat1"/>
    <w:basedOn w:val="Normltblzat"/>
    <w:next w:val="Rcsostblzat"/>
    <w:uiPriority w:val="39"/>
    <w:rsid w:val="00237483"/>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unhideWhenUsed/>
    <w:rsid w:val="00237483"/>
    <w:pPr>
      <w:spacing w:after="0" w:line="240" w:lineRule="auto"/>
    </w:pPr>
    <w:rPr>
      <w:rFonts w:ascii="Times New Roman" w:eastAsia="Times New Roman" w:hAnsi="Times New Roman" w:cs="Times New Roman"/>
      <w:sz w:val="20"/>
      <w:szCs w:val="20"/>
      <w:lang w:eastAsia="hu-HU"/>
    </w:rPr>
  </w:style>
  <w:style w:type="character" w:customStyle="1" w:styleId="LbjegyzetszvegChar">
    <w:name w:val="Lábjegyzetszöveg Char"/>
    <w:basedOn w:val="Bekezdsalapbettpusa"/>
    <w:link w:val="Lbjegyzetszveg"/>
    <w:rsid w:val="00237483"/>
    <w:rPr>
      <w:rFonts w:ascii="Times New Roman" w:eastAsia="Times New Roman" w:hAnsi="Times New Roman" w:cs="Times New Roman"/>
      <w:sz w:val="20"/>
      <w:szCs w:val="20"/>
      <w:lang w:eastAsia="hu-HU"/>
    </w:rPr>
  </w:style>
  <w:style w:type="character" w:styleId="Lbjegyzet-hivatkozs">
    <w:name w:val="footnote reference"/>
    <w:basedOn w:val="Bekezdsalapbettpusa"/>
    <w:uiPriority w:val="99"/>
    <w:semiHidden/>
    <w:unhideWhenUsed/>
    <w:rsid w:val="00237483"/>
    <w:rPr>
      <w:vertAlign w:val="superscript"/>
    </w:rPr>
  </w:style>
  <w:style w:type="paragraph" w:customStyle="1" w:styleId="Listaszerbekezds1">
    <w:name w:val="Listaszerű bekezdés1"/>
    <w:basedOn w:val="Norml"/>
    <w:rsid w:val="00992C03"/>
    <w:pPr>
      <w:ind w:left="720"/>
      <w:contextualSpacing/>
    </w:pPr>
    <w:rPr>
      <w:rFonts w:ascii="Calibri" w:eastAsia="Times New Roman" w:hAnsi="Calibri" w:cs="Times New Roman"/>
    </w:rPr>
  </w:style>
  <w:style w:type="paragraph" w:styleId="Szvegtrzs">
    <w:name w:val="Body Text"/>
    <w:basedOn w:val="Norml"/>
    <w:link w:val="SzvegtrzsChar"/>
    <w:autoRedefine/>
    <w:semiHidden/>
    <w:rsid w:val="00992C03"/>
    <w:pPr>
      <w:spacing w:after="60" w:line="240" w:lineRule="auto"/>
      <w:jc w:val="both"/>
    </w:pPr>
    <w:rPr>
      <w:rFonts w:ascii="Times New Roman" w:eastAsia="Calibri" w:hAnsi="Times New Roman" w:cs="Times New Roman"/>
      <w:bCs/>
      <w:sz w:val="24"/>
      <w:szCs w:val="24"/>
      <w:lang w:eastAsia="hu-HU"/>
    </w:rPr>
  </w:style>
  <w:style w:type="character" w:customStyle="1" w:styleId="SzvegtrzsChar">
    <w:name w:val="Szövegtörzs Char"/>
    <w:basedOn w:val="Bekezdsalapbettpusa"/>
    <w:link w:val="Szvegtrzs"/>
    <w:semiHidden/>
    <w:rsid w:val="00992C03"/>
    <w:rPr>
      <w:rFonts w:ascii="Times New Roman" w:eastAsia="Calibri" w:hAnsi="Times New Roman" w:cs="Times New Roman"/>
      <w:bCs/>
      <w:sz w:val="24"/>
      <w:szCs w:val="24"/>
      <w:lang w:eastAsia="hu-HU"/>
    </w:rPr>
  </w:style>
  <w:style w:type="character" w:customStyle="1" w:styleId="Szvegtest">
    <w:name w:val="Szövegtest"/>
    <w:rsid w:val="00992C03"/>
    <w:rPr>
      <w:color w:val="000000"/>
      <w:sz w:val="26"/>
    </w:rPr>
  </w:style>
  <w:style w:type="paragraph" w:styleId="Szvegtrzs3">
    <w:name w:val="Body Text 3"/>
    <w:basedOn w:val="Norml"/>
    <w:link w:val="Szvegtrzs3Char"/>
    <w:rsid w:val="00926C4F"/>
    <w:pPr>
      <w:spacing w:after="120"/>
    </w:pPr>
    <w:rPr>
      <w:rFonts w:ascii="Calibri" w:eastAsia="Calibri" w:hAnsi="Calibri" w:cs="Times New Roman"/>
      <w:sz w:val="16"/>
      <w:szCs w:val="16"/>
    </w:rPr>
  </w:style>
  <w:style w:type="character" w:customStyle="1" w:styleId="Szvegtrzs3Char">
    <w:name w:val="Szövegtörzs 3 Char"/>
    <w:basedOn w:val="Bekezdsalapbettpusa"/>
    <w:link w:val="Szvegtrzs3"/>
    <w:rsid w:val="00926C4F"/>
    <w:rPr>
      <w:rFonts w:ascii="Calibri" w:eastAsia="Calibri" w:hAnsi="Calibri"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097338">
      <w:bodyDiv w:val="1"/>
      <w:marLeft w:val="0"/>
      <w:marRight w:val="0"/>
      <w:marTop w:val="0"/>
      <w:marBottom w:val="0"/>
      <w:divBdr>
        <w:top w:val="none" w:sz="0" w:space="0" w:color="auto"/>
        <w:left w:val="none" w:sz="0" w:space="0" w:color="auto"/>
        <w:bottom w:val="none" w:sz="0" w:space="0" w:color="auto"/>
        <w:right w:val="none" w:sz="0" w:space="0" w:color="auto"/>
      </w:divBdr>
    </w:div>
    <w:div w:id="520554821">
      <w:bodyDiv w:val="1"/>
      <w:marLeft w:val="0"/>
      <w:marRight w:val="0"/>
      <w:marTop w:val="0"/>
      <w:marBottom w:val="0"/>
      <w:divBdr>
        <w:top w:val="none" w:sz="0" w:space="0" w:color="auto"/>
        <w:left w:val="none" w:sz="0" w:space="0" w:color="auto"/>
        <w:bottom w:val="none" w:sz="0" w:space="0" w:color="auto"/>
        <w:right w:val="none" w:sz="0" w:space="0" w:color="auto"/>
      </w:divBdr>
    </w:div>
    <w:div w:id="639187741">
      <w:bodyDiv w:val="1"/>
      <w:marLeft w:val="0"/>
      <w:marRight w:val="0"/>
      <w:marTop w:val="0"/>
      <w:marBottom w:val="0"/>
      <w:divBdr>
        <w:top w:val="none" w:sz="0" w:space="0" w:color="auto"/>
        <w:left w:val="none" w:sz="0" w:space="0" w:color="auto"/>
        <w:bottom w:val="none" w:sz="0" w:space="0" w:color="auto"/>
        <w:right w:val="none" w:sz="0" w:space="0" w:color="auto"/>
      </w:divBdr>
    </w:div>
    <w:div w:id="725302184">
      <w:bodyDiv w:val="1"/>
      <w:marLeft w:val="0"/>
      <w:marRight w:val="0"/>
      <w:marTop w:val="0"/>
      <w:marBottom w:val="0"/>
      <w:divBdr>
        <w:top w:val="none" w:sz="0" w:space="0" w:color="auto"/>
        <w:left w:val="none" w:sz="0" w:space="0" w:color="auto"/>
        <w:bottom w:val="none" w:sz="0" w:space="0" w:color="auto"/>
        <w:right w:val="none" w:sz="0" w:space="0" w:color="auto"/>
      </w:divBdr>
    </w:div>
    <w:div w:id="790130453">
      <w:bodyDiv w:val="1"/>
      <w:marLeft w:val="0"/>
      <w:marRight w:val="0"/>
      <w:marTop w:val="0"/>
      <w:marBottom w:val="0"/>
      <w:divBdr>
        <w:top w:val="none" w:sz="0" w:space="0" w:color="auto"/>
        <w:left w:val="none" w:sz="0" w:space="0" w:color="auto"/>
        <w:bottom w:val="none" w:sz="0" w:space="0" w:color="auto"/>
        <w:right w:val="none" w:sz="0" w:space="0" w:color="auto"/>
      </w:divBdr>
    </w:div>
    <w:div w:id="920215838">
      <w:bodyDiv w:val="1"/>
      <w:marLeft w:val="0"/>
      <w:marRight w:val="0"/>
      <w:marTop w:val="0"/>
      <w:marBottom w:val="0"/>
      <w:divBdr>
        <w:top w:val="none" w:sz="0" w:space="0" w:color="auto"/>
        <w:left w:val="none" w:sz="0" w:space="0" w:color="auto"/>
        <w:bottom w:val="none" w:sz="0" w:space="0" w:color="auto"/>
        <w:right w:val="none" w:sz="0" w:space="0" w:color="auto"/>
      </w:divBdr>
    </w:div>
    <w:div w:id="1308317927">
      <w:bodyDiv w:val="1"/>
      <w:marLeft w:val="0"/>
      <w:marRight w:val="0"/>
      <w:marTop w:val="0"/>
      <w:marBottom w:val="0"/>
      <w:divBdr>
        <w:top w:val="none" w:sz="0" w:space="0" w:color="auto"/>
        <w:left w:val="none" w:sz="0" w:space="0" w:color="auto"/>
        <w:bottom w:val="none" w:sz="0" w:space="0" w:color="auto"/>
        <w:right w:val="none" w:sz="0" w:space="0" w:color="auto"/>
      </w:divBdr>
    </w:div>
    <w:div w:id="1656226661">
      <w:bodyDiv w:val="1"/>
      <w:marLeft w:val="0"/>
      <w:marRight w:val="0"/>
      <w:marTop w:val="0"/>
      <w:marBottom w:val="0"/>
      <w:divBdr>
        <w:top w:val="none" w:sz="0" w:space="0" w:color="auto"/>
        <w:left w:val="none" w:sz="0" w:space="0" w:color="auto"/>
        <w:bottom w:val="none" w:sz="0" w:space="0" w:color="auto"/>
        <w:right w:val="none" w:sz="0" w:space="0" w:color="auto"/>
      </w:divBdr>
    </w:div>
    <w:div w:id="1779913690">
      <w:bodyDiv w:val="1"/>
      <w:marLeft w:val="0"/>
      <w:marRight w:val="0"/>
      <w:marTop w:val="0"/>
      <w:marBottom w:val="0"/>
      <w:divBdr>
        <w:top w:val="none" w:sz="0" w:space="0" w:color="auto"/>
        <w:left w:val="none" w:sz="0" w:space="0" w:color="auto"/>
        <w:bottom w:val="none" w:sz="0" w:space="0" w:color="auto"/>
        <w:right w:val="none" w:sz="0" w:space="0" w:color="auto"/>
      </w:divBdr>
      <w:divsChild>
        <w:div w:id="1747023663">
          <w:marLeft w:val="0"/>
          <w:marRight w:val="0"/>
          <w:marTop w:val="0"/>
          <w:marBottom w:val="0"/>
          <w:divBdr>
            <w:top w:val="none" w:sz="0" w:space="0" w:color="auto"/>
            <w:left w:val="none" w:sz="0" w:space="0" w:color="auto"/>
            <w:bottom w:val="none" w:sz="0" w:space="0" w:color="auto"/>
            <w:right w:val="none" w:sz="0" w:space="0" w:color="auto"/>
          </w:divBdr>
        </w:div>
      </w:divsChild>
    </w:div>
    <w:div w:id="1849827827">
      <w:bodyDiv w:val="1"/>
      <w:marLeft w:val="0"/>
      <w:marRight w:val="0"/>
      <w:marTop w:val="0"/>
      <w:marBottom w:val="0"/>
      <w:divBdr>
        <w:top w:val="none" w:sz="0" w:space="0" w:color="auto"/>
        <w:left w:val="none" w:sz="0" w:space="0" w:color="auto"/>
        <w:bottom w:val="none" w:sz="0" w:space="0" w:color="auto"/>
        <w:right w:val="none" w:sz="0" w:space="0" w:color="auto"/>
      </w:divBdr>
    </w:div>
    <w:div w:id="195994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google.hu/maps/place/6090Kunszentmikl%C3%B3s+K%C3%A1lvin+t%C3%A9r+12.+" TargetMode="External"/><Relationship Id="rId4" Type="http://schemas.microsoft.com/office/2007/relationships/stylesWithEffects" Target="stylesWithEffects.xml"/><Relationship Id="rId9" Type="http://schemas.openxmlformats.org/officeDocument/2006/relationships/hyperlink" Target="https://www.google.hu/maps/place/6090Kunszentmikl%C3%B3s+K%C3%A1lvin+t%C3%A9r+1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jegyzo@kunszentmiklos.hu" TargetMode="External"/><Relationship Id="rId1" Type="http://schemas.openxmlformats.org/officeDocument/2006/relationships/image" Target="media/image1.emf"/></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A4EEC-A40C-4938-AEFF-87F464491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7581</Words>
  <Characters>52310</Characters>
  <Application>Microsoft Office Word</Application>
  <DocSecurity>0</DocSecurity>
  <Lines>435</Lines>
  <Paragraphs>119</Paragraphs>
  <ScaleCrop>false</ScaleCrop>
  <HeadingPairs>
    <vt:vector size="2" baseType="variant">
      <vt:variant>
        <vt:lpstr>Cím</vt:lpstr>
      </vt:variant>
      <vt:variant>
        <vt:i4>1</vt:i4>
      </vt:variant>
    </vt:vector>
  </HeadingPairs>
  <TitlesOfParts>
    <vt:vector size="1" baseType="lpstr">
      <vt:lpstr/>
    </vt:vector>
  </TitlesOfParts>
  <Company>-</Company>
  <LinksUpToDate>false</LinksUpToDate>
  <CharactersWithSpaces>59772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Asztalos Csilla</dc:creator>
  <cp:lastModifiedBy>Windows-felhasználó</cp:lastModifiedBy>
  <cp:revision>3</cp:revision>
  <cp:lastPrinted>2024-01-24T07:08:00Z</cp:lastPrinted>
  <dcterms:created xsi:type="dcterms:W3CDTF">2025-02-06T08:52:00Z</dcterms:created>
  <dcterms:modified xsi:type="dcterms:W3CDTF">2025-02-06T09:50:00Z</dcterms:modified>
</cp:coreProperties>
</file>