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E5D" w:rsidRPr="00935239" w:rsidRDefault="00852E5D" w:rsidP="00852E5D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 wp14:anchorId="65CBDC70" wp14:editId="58D4AB99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E5D" w:rsidRPr="00935239" w:rsidRDefault="00852E5D" w:rsidP="00852E5D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852E5D" w:rsidRPr="00935239" w:rsidRDefault="00852E5D" w:rsidP="00852E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852E5D" w:rsidRPr="00935239" w:rsidRDefault="00852E5D" w:rsidP="00852E5D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9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4A4EDD" w:rsidRPr="004A4EDD">
        <w:rPr>
          <w:rFonts w:ascii="Times New Roman" w:eastAsia="Times New Roman" w:hAnsi="Times New Roman" w:cs="Times New Roman"/>
          <w:sz w:val="24"/>
          <w:szCs w:val="24"/>
          <w:lang w:eastAsia="hu-HU"/>
        </w:rPr>
        <w:t>Iga/121-</w:t>
      </w:r>
      <w:r w:rsidR="004A4EDD">
        <w:rPr>
          <w:rFonts w:ascii="Times New Roman" w:eastAsia="Times New Roman" w:hAnsi="Times New Roman" w:cs="Times New Roman"/>
          <w:sz w:val="24"/>
          <w:szCs w:val="24"/>
          <w:lang w:eastAsia="hu-HU"/>
        </w:rPr>
        <w:t>25</w:t>
      </w:r>
      <w:r w:rsidR="004A4EDD" w:rsidRPr="004A4EDD">
        <w:rPr>
          <w:rFonts w:ascii="Times New Roman" w:eastAsia="Times New Roman" w:hAnsi="Times New Roman" w:cs="Times New Roman"/>
          <w:sz w:val="24"/>
          <w:szCs w:val="24"/>
          <w:lang w:eastAsia="hu-HU"/>
        </w:rPr>
        <w:t>/2025.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C90AA9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C90AA9">
        <w:rPr>
          <w:rFonts w:ascii="Times New Roman" w:eastAsia="Times New Roman" w:hAnsi="Times New Roman" w:cs="Times New Roman"/>
          <w:sz w:val="24"/>
          <w:szCs w:val="24"/>
          <w:lang w:eastAsia="hu-HU"/>
        </w:rPr>
        <w:t>9-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az </w:t>
      </w:r>
      <w:r w:rsidR="00C04E15" w:rsidRPr="00C04E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Ügyrendi, Szociális, Egészségügyi és Egyházügyi </w:t>
      </w:r>
      <w:bookmarkStart w:id="0" w:name="_GoBack"/>
      <w:bookmarkEnd w:id="0"/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Bizottság 202</w:t>
      </w:r>
      <w:r w:rsidR="00C90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</w:t>
      </w:r>
      <w:r w:rsidR="00402D62" w:rsidRP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Fang Simon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Ügyrendi, Szociális</w:t>
      </w:r>
      <w:r w:rsidR="007265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</w:t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7265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Egészségügyi és </w:t>
      </w:r>
      <w:r w:rsidR="00402D6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Egyházügyi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Bizottság elnöke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852E5D" w:rsidRPr="00935239" w:rsidRDefault="00852E5D" w:rsidP="00852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852E5D" w:rsidRPr="00616A73" w:rsidRDefault="00852E5D" w:rsidP="00852E5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1A6F51" w:rsidRDefault="004751FB" w:rsidP="004751FB">
      <w:p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131E" w:rsidRDefault="00D2131E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751FB" w:rsidRPr="00616A73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4751FB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751FB" w:rsidRDefault="004751FB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t>Tisztelt Képviselő-testület!</w:t>
      </w:r>
    </w:p>
    <w:p w:rsidR="007C4567" w:rsidRPr="007C4567" w:rsidRDefault="007C4567" w:rsidP="007C4567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4751FB" w:rsidRPr="007C4567" w:rsidRDefault="004751FB" w:rsidP="004751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6"/>
        </w:rPr>
      </w:pP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Kunszentmiklós Város Önkormányzat Képviselő-testülete a 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38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/202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5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(XI.2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0</w:t>
      </w:r>
      <w:r w:rsidR="00F4712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.) KT </w:t>
      </w:r>
      <w:r w:rsidR="00847132"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számú 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határozatával fogadta el a 202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4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munkatervét, melyben úgy határoz, hogy a 202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5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január 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9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-i ülésének egyik napirendje: Beszámoló az </w:t>
      </w:r>
      <w:r w:rsidR="00DF3F5D">
        <w:rPr>
          <w:rFonts w:ascii="Times New Roman" w:hAnsi="Times New Roman" w:cs="Times New Roman"/>
          <w:color w:val="000000" w:themeColor="text1"/>
          <w:sz w:val="24"/>
          <w:szCs w:val="26"/>
        </w:rPr>
        <w:t>Ügyrendi Szociális és Egyházügyi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 xml:space="preserve"> Bizottság 202</w:t>
      </w:r>
      <w:r w:rsidR="00C90AA9">
        <w:rPr>
          <w:rFonts w:ascii="Times New Roman" w:hAnsi="Times New Roman" w:cs="Times New Roman"/>
          <w:color w:val="000000" w:themeColor="text1"/>
          <w:sz w:val="24"/>
          <w:szCs w:val="26"/>
        </w:rPr>
        <w:t>4</w:t>
      </w:r>
      <w:r w:rsidRPr="007C4567">
        <w:rPr>
          <w:rFonts w:ascii="Times New Roman" w:hAnsi="Times New Roman" w:cs="Times New Roman"/>
          <w:color w:val="000000" w:themeColor="text1"/>
          <w:sz w:val="24"/>
          <w:szCs w:val="26"/>
        </w:rPr>
        <w:t>. évi munkájáról.</w:t>
      </w:r>
      <w:r w:rsidRPr="007C4567">
        <w:rPr>
          <w:rFonts w:ascii="Times New Roman" w:hAnsi="Times New Roman" w:cs="Times New Roman"/>
          <w:sz w:val="24"/>
          <w:szCs w:val="26"/>
        </w:rPr>
        <w:t xml:space="preserve"> valamint a</w:t>
      </w:r>
      <w:r w:rsidRPr="007C4567">
        <w:rPr>
          <w:rFonts w:ascii="Times New Roman" w:hAnsi="Times New Roman" w:cs="Times New Roman"/>
          <w:bCs/>
          <w:sz w:val="24"/>
          <w:szCs w:val="26"/>
        </w:rPr>
        <w:t xml:space="preserve">z 5/2012. (II. 16.) önkormányzati rendelet </w:t>
      </w:r>
      <w:r w:rsidRPr="007C4567">
        <w:rPr>
          <w:rFonts w:ascii="Times New Roman" w:hAnsi="Times New Roman" w:cs="Times New Roman"/>
          <w:sz w:val="24"/>
          <w:szCs w:val="26"/>
        </w:rPr>
        <w:t>20. §</w:t>
      </w:r>
      <w:r w:rsidRPr="007C4567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Pr="007C4567">
        <w:rPr>
          <w:rFonts w:ascii="Times New Roman" w:hAnsi="Times New Roman" w:cs="Times New Roman"/>
          <w:sz w:val="24"/>
          <w:szCs w:val="26"/>
        </w:rPr>
        <w:t>(12) bekezdése alapján a</w:t>
      </w:r>
      <w:r w:rsidR="00FF4394">
        <w:rPr>
          <w:rFonts w:ascii="Times New Roman" w:hAnsi="Times New Roman" w:cs="Times New Roman"/>
          <w:sz w:val="24"/>
          <w:szCs w:val="26"/>
        </w:rPr>
        <w:t>z</w:t>
      </w:r>
      <w:r w:rsidRPr="007C4567">
        <w:rPr>
          <w:rFonts w:ascii="Times New Roman" w:hAnsi="Times New Roman" w:cs="Times New Roman"/>
          <w:sz w:val="24"/>
          <w:szCs w:val="26"/>
        </w:rPr>
        <w:t xml:space="preserve"> </w:t>
      </w:r>
      <w:r w:rsidR="00FF4394" w:rsidRPr="00FF4394">
        <w:rPr>
          <w:rFonts w:ascii="Times New Roman" w:hAnsi="Times New Roman" w:cs="Times New Roman"/>
          <w:sz w:val="24"/>
          <w:szCs w:val="26"/>
        </w:rPr>
        <w:t>Ügyrendi Szociális és Egyházügyi</w:t>
      </w:r>
      <w:r w:rsidRPr="007C4567">
        <w:rPr>
          <w:rFonts w:ascii="Times New Roman" w:hAnsi="Times New Roman" w:cs="Times New Roman"/>
          <w:sz w:val="24"/>
          <w:szCs w:val="26"/>
        </w:rPr>
        <w:t xml:space="preserve"> 202</w:t>
      </w:r>
      <w:r w:rsidR="00A0378C">
        <w:rPr>
          <w:rFonts w:ascii="Times New Roman" w:hAnsi="Times New Roman" w:cs="Times New Roman"/>
          <w:sz w:val="24"/>
          <w:szCs w:val="26"/>
        </w:rPr>
        <w:t>4</w:t>
      </w:r>
      <w:r w:rsidRPr="007C4567">
        <w:rPr>
          <w:rFonts w:ascii="Times New Roman" w:hAnsi="Times New Roman" w:cs="Times New Roman"/>
          <w:sz w:val="24"/>
          <w:szCs w:val="26"/>
        </w:rPr>
        <w:t>. évi tevékenységéről az alábbiak alapján számolok be a Tisztelt Képviselőtestületnek:</w:t>
      </w:r>
    </w:p>
    <w:p w:rsidR="006B0841" w:rsidRDefault="006B0841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B7DFA" w:rsidRPr="00643CB4" w:rsidRDefault="006B0841" w:rsidP="00E15A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43CB4">
        <w:rPr>
          <w:rFonts w:ascii="Times New Roman" w:hAnsi="Times New Roman" w:cs="Times New Roman"/>
          <w:b/>
        </w:rPr>
        <w:t xml:space="preserve">A Ügyrendi Szociális és Egyházügyi Bizottság 2024. évben </w:t>
      </w:r>
      <w:r w:rsidR="00643CB4" w:rsidRPr="00643CB4">
        <w:rPr>
          <w:rFonts w:ascii="Times New Roman" w:hAnsi="Times New Roman" w:cs="Times New Roman"/>
          <w:b/>
        </w:rPr>
        <w:t>9</w:t>
      </w:r>
      <w:r w:rsidRPr="00643CB4">
        <w:rPr>
          <w:rFonts w:ascii="Times New Roman" w:hAnsi="Times New Roman" w:cs="Times New Roman"/>
          <w:b/>
        </w:rPr>
        <w:t xml:space="preserve"> nyílt, 10 zárt ülést tartott és összesen 1</w:t>
      </w:r>
      <w:r w:rsidR="00643CB4" w:rsidRPr="00643CB4">
        <w:rPr>
          <w:rFonts w:ascii="Times New Roman" w:hAnsi="Times New Roman" w:cs="Times New Roman"/>
          <w:b/>
        </w:rPr>
        <w:t>8</w:t>
      </w:r>
      <w:r w:rsidRPr="00643CB4">
        <w:rPr>
          <w:rFonts w:ascii="Times New Roman" w:hAnsi="Times New Roman" w:cs="Times New Roman"/>
          <w:b/>
        </w:rPr>
        <w:t>9 határozatot hozott.</w:t>
      </w:r>
    </w:p>
    <w:p w:rsidR="006B0841" w:rsidRPr="007C4567" w:rsidRDefault="006B0841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0841" w:rsidRPr="006B0841" w:rsidRDefault="00BA7D63" w:rsidP="006B08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7C4567">
        <w:rPr>
          <w:rFonts w:ascii="Times New Roman" w:hAnsi="Times New Roman" w:cs="Times New Roman"/>
          <w:sz w:val="24"/>
          <w:szCs w:val="26"/>
        </w:rPr>
        <w:t xml:space="preserve">A bizottság az üléseit </w:t>
      </w:r>
      <w:r w:rsidR="00847132" w:rsidRPr="007C4567">
        <w:rPr>
          <w:rFonts w:ascii="Times New Roman" w:hAnsi="Times New Roman" w:cs="Times New Roman"/>
          <w:sz w:val="24"/>
          <w:szCs w:val="26"/>
        </w:rPr>
        <w:t>hétfői</w:t>
      </w:r>
      <w:r w:rsidRPr="007C4567">
        <w:rPr>
          <w:rFonts w:ascii="Times New Roman" w:hAnsi="Times New Roman" w:cs="Times New Roman"/>
          <w:sz w:val="24"/>
          <w:szCs w:val="26"/>
        </w:rPr>
        <w:t xml:space="preserve"> napokon tartotta dr. Fang Simon </w:t>
      </w:r>
      <w:r w:rsidR="00914CC1" w:rsidRPr="00914CC1">
        <w:rPr>
          <w:rFonts w:ascii="Times New Roman" w:hAnsi="Times New Roman" w:cs="Times New Roman"/>
          <w:sz w:val="24"/>
          <w:szCs w:val="26"/>
        </w:rPr>
        <w:t xml:space="preserve">elnök vezette, az üléseken nem került </w:t>
      </w:r>
      <w:proofErr w:type="gramStart"/>
      <w:r w:rsidR="00914CC1" w:rsidRPr="00914CC1">
        <w:rPr>
          <w:rFonts w:ascii="Times New Roman" w:hAnsi="Times New Roman" w:cs="Times New Roman"/>
          <w:sz w:val="24"/>
          <w:szCs w:val="26"/>
        </w:rPr>
        <w:t>sor helyettesítésre</w:t>
      </w:r>
      <w:proofErr w:type="gramEnd"/>
      <w:r w:rsidR="00914CC1" w:rsidRPr="00914CC1">
        <w:rPr>
          <w:rFonts w:ascii="Times New Roman" w:hAnsi="Times New Roman" w:cs="Times New Roman"/>
          <w:sz w:val="24"/>
          <w:szCs w:val="26"/>
        </w:rPr>
        <w:t>.</w:t>
      </w:r>
    </w:p>
    <w:p w:rsidR="00914CC1" w:rsidRPr="007C4567" w:rsidRDefault="00914CC1" w:rsidP="00E15A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87F04" w:rsidRDefault="005376A5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  <w:r w:rsidRPr="007C4567">
        <w:rPr>
          <w:rFonts w:ascii="Times New Roman" w:hAnsi="Times New Roman" w:cs="Times New Roman"/>
          <w:sz w:val="24"/>
          <w:szCs w:val="26"/>
          <w:u w:val="single"/>
        </w:rPr>
        <w:t xml:space="preserve">A tagok üléseken való megjelenésének grafikus ábrázolása: </w:t>
      </w:r>
    </w:p>
    <w:p w:rsidR="007C4567" w:rsidRDefault="007C4567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  <w:u w:val="single"/>
        </w:rPr>
      </w:pPr>
    </w:p>
    <w:p w:rsidR="003F720C" w:rsidRPr="00501072" w:rsidRDefault="00914CC1" w:rsidP="00487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3F720C">
        <w:rPr>
          <w:rFonts w:ascii="Times New Roman" w:hAnsi="Times New Roman" w:cs="Times New Roman"/>
          <w:sz w:val="24"/>
          <w:szCs w:val="26"/>
        </w:rPr>
        <w:t xml:space="preserve">1-9. hóig </w:t>
      </w:r>
    </w:p>
    <w:p w:rsidR="00487F04" w:rsidRDefault="003F720C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hu-HU"/>
        </w:rPr>
        <w:drawing>
          <wp:inline distT="0" distB="0" distL="0" distR="0" wp14:anchorId="67294174" wp14:editId="686A4329">
            <wp:extent cx="4200525" cy="2524125"/>
            <wp:effectExtent l="0" t="0" r="9525" b="9525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F720C" w:rsidRDefault="003F720C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3F720C" w:rsidRDefault="003F720C" w:rsidP="003F720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10-12. hóig</w:t>
      </w:r>
      <w:r w:rsidR="00501072">
        <w:rPr>
          <w:rFonts w:ascii="Times New Roman" w:hAnsi="Times New Roman" w:cs="Times New Roman"/>
          <w:sz w:val="24"/>
        </w:rPr>
        <w:t>. A bizottság megnevezése az alábbira változott: Ügyrendi, Szociális, Egyházügyi és Egészségügyi Bizottság.</w:t>
      </w:r>
    </w:p>
    <w:p w:rsidR="003F720C" w:rsidRDefault="003F720C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3F720C" w:rsidRDefault="00501072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hu-HU"/>
        </w:rPr>
        <w:lastRenderedPageBreak/>
        <w:drawing>
          <wp:inline distT="0" distB="0" distL="0" distR="0" wp14:anchorId="3CE9F3DA" wp14:editId="13ABDB1F">
            <wp:extent cx="4067175" cy="2552700"/>
            <wp:effectExtent l="0" t="0" r="9525" b="19050"/>
            <wp:docPr id="3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F720C" w:rsidRDefault="003F720C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3F720C" w:rsidRDefault="003F720C" w:rsidP="003F720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23715D" w:rsidRP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23715D">
        <w:rPr>
          <w:rFonts w:ascii="Times New Roman" w:hAnsi="Times New Roman" w:cs="Times New Roman"/>
          <w:b/>
          <w:sz w:val="24"/>
          <w:u w:val="single"/>
        </w:rPr>
        <w:t>A bizottság véleményezte:</w:t>
      </w:r>
    </w:p>
    <w:p w:rsidR="0023715D" w:rsidRDefault="0023715D" w:rsidP="00E15A1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C62E6" w:rsidRDefault="00FC358B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szakterületeit érintő képviselő-testületi előterjesztéseket, a hatályos jogszabályok alapján a Képviselő-testület elé terjesztendő rendelet</w:t>
      </w:r>
      <w:r w:rsidR="00874278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tervezeteket</w:t>
      </w:r>
      <w:r w:rsidR="00874278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E9186F" w:rsidRPr="00874278" w:rsidRDefault="00E9186F" w:rsidP="00E918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5611" w:rsidRDefault="003B1548" w:rsidP="00A65611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kitüntető címek adományozására vonatkozó előterjesztéseket, megyei kitüntetések, szakmai elismerések adományozására vonatkozó előterjesztéseket, </w:t>
      </w:r>
    </w:p>
    <w:p w:rsidR="00332B64" w:rsidRPr="00AF746F" w:rsidRDefault="003B1548" w:rsidP="00AF746F">
      <w:pPr>
        <w:pStyle w:val="Listaszerbekezds"/>
        <w:numPr>
          <w:ilvl w:val="0"/>
          <w:numId w:val="4"/>
        </w:num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Megyei kitüntető</w:t>
      </w:r>
      <w:r w:rsidR="00B240FE">
        <w:rPr>
          <w:rFonts w:ascii="Times New Roman" w:hAnsi="Times New Roman" w:cs="Times New Roman"/>
          <w:sz w:val="24"/>
        </w:rPr>
        <w:t xml:space="preserve"> díjak adományozása.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munkáját segítve az üléseken megjelent a polgármester és a jegyző, illetve az üléseken aktívan részt vettek a városüzemeltetési csoport dolgozói, valamint a titkársági csoport és a pénzügyi ügyintézői.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>A bizottság ügyviteli feladatait a Polgármesteri Hivatal látja el, az előterjesztések nagy részét a jegyző, a gazdálkodási ügyintézők és a városüzemeltetési ügyintézők készítik el. Az előterjesztések többsége írásban került a bizottság elé. Az előterjesztők a bizottság tagjai kérdésére szóban is részletes tájékoztatást adtak.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32B64">
        <w:rPr>
          <w:rFonts w:ascii="Times New Roman" w:hAnsi="Times New Roman" w:cs="Times New Roman"/>
          <w:sz w:val="24"/>
        </w:rPr>
        <w:lastRenderedPageBreak/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332B64" w:rsidRPr="00332B64" w:rsidRDefault="00332B64" w:rsidP="00332B6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01E31" w:rsidRPr="006C1C8B" w:rsidRDefault="00332B64" w:rsidP="006C1C8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32B64">
        <w:rPr>
          <w:rFonts w:ascii="Times New Roman" w:hAnsi="Times New Roman" w:cs="Times New Roman"/>
          <w:sz w:val="24"/>
        </w:rPr>
        <w:t xml:space="preserve">Kérem a Tisztelt Képviselő-testületet, hogy a </w:t>
      </w:r>
      <w:r w:rsidR="006C1C8B">
        <w:rPr>
          <w:rFonts w:ascii="Times New Roman" w:hAnsi="Times New Roman" w:cs="Times New Roman"/>
          <w:sz w:val="24"/>
        </w:rPr>
        <w:t>b</w:t>
      </w:r>
      <w:r w:rsidRPr="00332B64">
        <w:rPr>
          <w:rFonts w:ascii="Times New Roman" w:hAnsi="Times New Roman" w:cs="Times New Roman"/>
          <w:sz w:val="24"/>
        </w:rPr>
        <w:t>eszámolót tárgyalja meg és fogadja el az alábbi határozati javaslatot:</w:t>
      </w:r>
      <w:r w:rsidR="00646DB3"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C14C9D" w:rsidRDefault="000B09BB" w:rsidP="00C14C9D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F44CF3" w:rsidRPr="0011067B" w:rsidRDefault="00F44CF3" w:rsidP="0011067B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="00DF3CD0">
        <w:rPr>
          <w:rFonts w:ascii="Times New Roman" w:hAnsi="Times New Roman" w:cs="Times New Roman"/>
          <w:sz w:val="24"/>
          <w:szCs w:val="24"/>
        </w:rPr>
        <w:t xml:space="preserve"> Beszámoló az 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202</w:t>
      </w:r>
      <w:r w:rsidR="00501072">
        <w:rPr>
          <w:rFonts w:ascii="Times New Roman" w:hAnsi="Times New Roman" w:cs="Times New Roman"/>
          <w:sz w:val="24"/>
          <w:szCs w:val="24"/>
        </w:rPr>
        <w:t>4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D7769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001E3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Dr. Fang Simon elnök 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előterjesztését és az alábbi határozatot hozza:</w:t>
      </w:r>
    </w:p>
    <w:p w:rsidR="00001E31" w:rsidRDefault="00001E31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A4266" w:rsidRPr="00E9186F" w:rsidRDefault="00AA4266" w:rsidP="00E9186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DF3CD0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 az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DF3CD0">
        <w:rPr>
          <w:rFonts w:ascii="Times New Roman" w:hAnsi="Times New Roman" w:cs="Times New Roman"/>
          <w:sz w:val="24"/>
          <w:szCs w:val="24"/>
        </w:rPr>
        <w:t xml:space="preserve">Ügyrendi, </w:t>
      </w:r>
      <w:r w:rsidRPr="00E9186F">
        <w:rPr>
          <w:rFonts w:ascii="Times New Roman" w:hAnsi="Times New Roman" w:cs="Times New Roman"/>
          <w:sz w:val="24"/>
          <w:szCs w:val="24"/>
        </w:rPr>
        <w:t>Szociális</w:t>
      </w:r>
      <w:r w:rsidR="00DF3CD0">
        <w:rPr>
          <w:rFonts w:ascii="Times New Roman" w:hAnsi="Times New Roman" w:cs="Times New Roman"/>
          <w:sz w:val="24"/>
          <w:szCs w:val="24"/>
        </w:rPr>
        <w:t xml:space="preserve"> és Egyházügyi</w:t>
      </w:r>
      <w:r w:rsidRPr="00E9186F">
        <w:rPr>
          <w:rFonts w:ascii="Times New Roman" w:hAnsi="Times New Roman" w:cs="Times New Roman"/>
          <w:sz w:val="24"/>
          <w:szCs w:val="24"/>
        </w:rPr>
        <w:t xml:space="preserve"> Bizottság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1C0B44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4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001E31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AA4266" w:rsidRPr="00E9186F" w:rsidRDefault="00AA4266" w:rsidP="00AA4266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1C0B44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5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C14C9D" w:rsidRPr="00E9186F" w:rsidRDefault="00AA4266" w:rsidP="00AA4266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E9186F" w:rsidRDefault="00E9186F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548D2" w:rsidRP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646DB3">
        <w:rPr>
          <w:rFonts w:ascii="Times New Roman" w:hAnsi="Times New Roman" w:cs="Times New Roman"/>
          <w:sz w:val="24"/>
        </w:rPr>
        <w:t>Károlyi Mónika</w:t>
      </w:r>
      <w:r>
        <w:rPr>
          <w:rFonts w:ascii="Times New Roman" w:hAnsi="Times New Roman" w:cs="Times New Roman"/>
          <w:sz w:val="24"/>
        </w:rPr>
        <w:t xml:space="preserve"> jegyző</w:t>
      </w:r>
    </w:p>
    <w:p w:rsidR="00C548D2" w:rsidRDefault="00C548D2" w:rsidP="00C548D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14C9D" w:rsidRPr="00C14C9D">
        <w:rPr>
          <w:rFonts w:ascii="Times New Roman" w:hAnsi="Times New Roman" w:cs="Times New Roman"/>
          <w:sz w:val="24"/>
        </w:rPr>
        <w:t xml:space="preserve">Ügyrendi és Szociális Bizottság </w:t>
      </w:r>
      <w:r>
        <w:rPr>
          <w:rFonts w:ascii="Times New Roman" w:hAnsi="Times New Roman" w:cs="Times New Roman"/>
          <w:sz w:val="24"/>
        </w:rPr>
        <w:t>elnök</w:t>
      </w:r>
      <w:r w:rsidR="00AB3809">
        <w:rPr>
          <w:rFonts w:ascii="Times New Roman" w:hAnsi="Times New Roman" w:cs="Times New Roman"/>
          <w:sz w:val="24"/>
        </w:rPr>
        <w:t>e</w:t>
      </w:r>
    </w:p>
    <w:p w:rsidR="00391790" w:rsidRDefault="00C548D2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001E31" w:rsidRDefault="00001E31" w:rsidP="00001E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48D2" w:rsidRDefault="00022888" w:rsidP="00C548D2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1C0B44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január </w:t>
      </w:r>
      <w:r w:rsidR="00646DB3">
        <w:rPr>
          <w:rFonts w:ascii="Times New Roman" w:hAnsi="Times New Roman" w:cs="Times New Roman"/>
          <w:sz w:val="24"/>
        </w:rPr>
        <w:t>1</w:t>
      </w:r>
      <w:r w:rsidR="001C0B44">
        <w:rPr>
          <w:rFonts w:ascii="Times New Roman" w:hAnsi="Times New Roman" w:cs="Times New Roman"/>
          <w:sz w:val="24"/>
        </w:rPr>
        <w:t>3</w:t>
      </w:r>
      <w:r w:rsidR="00471291">
        <w:rPr>
          <w:rFonts w:ascii="Times New Roman" w:hAnsi="Times New Roman" w:cs="Times New Roman"/>
          <w:sz w:val="24"/>
        </w:rPr>
        <w:t>.</w:t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</w:p>
    <w:p w:rsidR="006C1C8B" w:rsidRDefault="00C14C9D" w:rsidP="006C1C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001E31">
        <w:rPr>
          <w:rFonts w:ascii="Times New Roman" w:hAnsi="Times New Roman" w:cs="Times New Roman"/>
          <w:sz w:val="24"/>
        </w:rPr>
        <w:tab/>
      </w:r>
      <w:r w:rsidR="006C1C8B">
        <w:rPr>
          <w:rFonts w:ascii="Times New Roman" w:hAnsi="Times New Roman" w:cs="Times New Roman"/>
          <w:color w:val="000000" w:themeColor="text1"/>
          <w:sz w:val="24"/>
        </w:rPr>
        <w:t>Dr. Fang Simon</w:t>
      </w:r>
    </w:p>
    <w:p w:rsidR="00C548D2" w:rsidRPr="00C548D2" w:rsidRDefault="006C1C8B" w:rsidP="006C1C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</w:rPr>
        <w:t>elnök</w:t>
      </w:r>
      <w:proofErr w:type="gramEnd"/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</w:r>
      <w:r w:rsidR="00C14C9D">
        <w:rPr>
          <w:rFonts w:ascii="Times New Roman" w:hAnsi="Times New Roman" w:cs="Times New Roman"/>
          <w:sz w:val="24"/>
        </w:rPr>
        <w:tab/>
        <w:t xml:space="preserve"> </w:t>
      </w:r>
    </w:p>
    <w:sectPr w:rsidR="00C548D2" w:rsidRPr="00C548D2" w:rsidSect="003F720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CD8" w:rsidRDefault="00FD7CD8" w:rsidP="00FB14B5">
      <w:pPr>
        <w:spacing w:after="0" w:line="240" w:lineRule="auto"/>
      </w:pPr>
      <w:r>
        <w:separator/>
      </w:r>
    </w:p>
  </w:endnote>
  <w:endnote w:type="continuationSeparator" w:id="0">
    <w:p w:rsidR="00FD7CD8" w:rsidRDefault="00FD7CD8" w:rsidP="00FB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CD8" w:rsidRDefault="00FD7CD8" w:rsidP="00FB14B5">
      <w:pPr>
        <w:spacing w:after="0" w:line="240" w:lineRule="auto"/>
      </w:pPr>
      <w:r>
        <w:separator/>
      </w:r>
    </w:p>
  </w:footnote>
  <w:footnote w:type="continuationSeparator" w:id="0">
    <w:p w:rsidR="00FD7CD8" w:rsidRDefault="00FD7CD8" w:rsidP="00FB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0D6"/>
    <w:multiLevelType w:val="hybridMultilevel"/>
    <w:tmpl w:val="81C605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6D2F66"/>
    <w:multiLevelType w:val="hybridMultilevel"/>
    <w:tmpl w:val="024EE112"/>
    <w:lvl w:ilvl="0" w:tplc="CCFC8B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3721F"/>
    <w:multiLevelType w:val="hybridMultilevel"/>
    <w:tmpl w:val="690ED77A"/>
    <w:lvl w:ilvl="0" w:tplc="F9ACC724">
      <w:start w:val="1"/>
      <w:numFmt w:val="decimal"/>
      <w:lvlText w:val="%1.)"/>
      <w:lvlJc w:val="left"/>
      <w:pPr>
        <w:ind w:left="720" w:hanging="360"/>
      </w:pPr>
      <w:rPr>
        <w:rFonts w:eastAsia="Calibri"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F43B7"/>
    <w:multiLevelType w:val="hybridMultilevel"/>
    <w:tmpl w:val="FB5C9C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23996"/>
    <w:multiLevelType w:val="hybridMultilevel"/>
    <w:tmpl w:val="05F4C4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D2D00"/>
    <w:multiLevelType w:val="hybridMultilevel"/>
    <w:tmpl w:val="28EAEE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70"/>
    <w:rsid w:val="00001E31"/>
    <w:rsid w:val="000129D1"/>
    <w:rsid w:val="00022888"/>
    <w:rsid w:val="00027894"/>
    <w:rsid w:val="000733FC"/>
    <w:rsid w:val="00074794"/>
    <w:rsid w:val="000B09BB"/>
    <w:rsid w:val="000C714C"/>
    <w:rsid w:val="001025F0"/>
    <w:rsid w:val="001029F9"/>
    <w:rsid w:val="0011067B"/>
    <w:rsid w:val="00115048"/>
    <w:rsid w:val="00121430"/>
    <w:rsid w:val="001243D2"/>
    <w:rsid w:val="00133528"/>
    <w:rsid w:val="00153755"/>
    <w:rsid w:val="001B1090"/>
    <w:rsid w:val="001C0B44"/>
    <w:rsid w:val="001F6AF8"/>
    <w:rsid w:val="00233556"/>
    <w:rsid w:val="00234303"/>
    <w:rsid w:val="0023715D"/>
    <w:rsid w:val="00254C02"/>
    <w:rsid w:val="002616D2"/>
    <w:rsid w:val="002B298F"/>
    <w:rsid w:val="002B7DFA"/>
    <w:rsid w:val="00316221"/>
    <w:rsid w:val="00327EBB"/>
    <w:rsid w:val="00332B64"/>
    <w:rsid w:val="00391790"/>
    <w:rsid w:val="003924EA"/>
    <w:rsid w:val="003A482E"/>
    <w:rsid w:val="003B1548"/>
    <w:rsid w:val="003D3FAC"/>
    <w:rsid w:val="003F720C"/>
    <w:rsid w:val="00402D62"/>
    <w:rsid w:val="00440B1C"/>
    <w:rsid w:val="004430A2"/>
    <w:rsid w:val="0044682B"/>
    <w:rsid w:val="00452EA2"/>
    <w:rsid w:val="00454069"/>
    <w:rsid w:val="00471291"/>
    <w:rsid w:val="004751FB"/>
    <w:rsid w:val="00477EDE"/>
    <w:rsid w:val="00487F04"/>
    <w:rsid w:val="00491B28"/>
    <w:rsid w:val="004A4B3F"/>
    <w:rsid w:val="004A4EDD"/>
    <w:rsid w:val="004F0294"/>
    <w:rsid w:val="004F3733"/>
    <w:rsid w:val="00501072"/>
    <w:rsid w:val="00513870"/>
    <w:rsid w:val="005302B6"/>
    <w:rsid w:val="005376A5"/>
    <w:rsid w:val="005424BF"/>
    <w:rsid w:val="00552389"/>
    <w:rsid w:val="00557F49"/>
    <w:rsid w:val="00560669"/>
    <w:rsid w:val="00586DDE"/>
    <w:rsid w:val="005A4286"/>
    <w:rsid w:val="005B55D0"/>
    <w:rsid w:val="00606515"/>
    <w:rsid w:val="00615AF2"/>
    <w:rsid w:val="00623798"/>
    <w:rsid w:val="00643CB4"/>
    <w:rsid w:val="00645872"/>
    <w:rsid w:val="00646DB3"/>
    <w:rsid w:val="00647799"/>
    <w:rsid w:val="0066130C"/>
    <w:rsid w:val="006653BF"/>
    <w:rsid w:val="00682AE9"/>
    <w:rsid w:val="00695ABC"/>
    <w:rsid w:val="00696771"/>
    <w:rsid w:val="006A058A"/>
    <w:rsid w:val="006A4BBB"/>
    <w:rsid w:val="006A61A9"/>
    <w:rsid w:val="006B0841"/>
    <w:rsid w:val="006C0705"/>
    <w:rsid w:val="006C1C8B"/>
    <w:rsid w:val="006C3EFB"/>
    <w:rsid w:val="006C4336"/>
    <w:rsid w:val="00726526"/>
    <w:rsid w:val="0074173A"/>
    <w:rsid w:val="00741A2C"/>
    <w:rsid w:val="0076107A"/>
    <w:rsid w:val="00783035"/>
    <w:rsid w:val="007B1C30"/>
    <w:rsid w:val="007C4567"/>
    <w:rsid w:val="007E2EF7"/>
    <w:rsid w:val="007F3A37"/>
    <w:rsid w:val="0080742D"/>
    <w:rsid w:val="00812962"/>
    <w:rsid w:val="008310F1"/>
    <w:rsid w:val="00833308"/>
    <w:rsid w:val="00847132"/>
    <w:rsid w:val="00852E5D"/>
    <w:rsid w:val="00873476"/>
    <w:rsid w:val="00874278"/>
    <w:rsid w:val="008972B0"/>
    <w:rsid w:val="00902FA3"/>
    <w:rsid w:val="00914CC1"/>
    <w:rsid w:val="00917507"/>
    <w:rsid w:val="0092530F"/>
    <w:rsid w:val="009316BD"/>
    <w:rsid w:val="00965B1A"/>
    <w:rsid w:val="00990492"/>
    <w:rsid w:val="00990866"/>
    <w:rsid w:val="009946A1"/>
    <w:rsid w:val="009F11F9"/>
    <w:rsid w:val="009F32EA"/>
    <w:rsid w:val="009F525B"/>
    <w:rsid w:val="00A0081D"/>
    <w:rsid w:val="00A0378C"/>
    <w:rsid w:val="00A20470"/>
    <w:rsid w:val="00A27115"/>
    <w:rsid w:val="00A60D9C"/>
    <w:rsid w:val="00A646A2"/>
    <w:rsid w:val="00A65611"/>
    <w:rsid w:val="00A6676C"/>
    <w:rsid w:val="00A67786"/>
    <w:rsid w:val="00A80C63"/>
    <w:rsid w:val="00A86C8C"/>
    <w:rsid w:val="00AA4266"/>
    <w:rsid w:val="00AA55DD"/>
    <w:rsid w:val="00AB3809"/>
    <w:rsid w:val="00AC5680"/>
    <w:rsid w:val="00AF746F"/>
    <w:rsid w:val="00B240FE"/>
    <w:rsid w:val="00B51309"/>
    <w:rsid w:val="00B81D5C"/>
    <w:rsid w:val="00BA7D63"/>
    <w:rsid w:val="00BB7682"/>
    <w:rsid w:val="00BE1BE1"/>
    <w:rsid w:val="00BE4A4E"/>
    <w:rsid w:val="00C04610"/>
    <w:rsid w:val="00C04E15"/>
    <w:rsid w:val="00C14C9D"/>
    <w:rsid w:val="00C37B51"/>
    <w:rsid w:val="00C50269"/>
    <w:rsid w:val="00C548D2"/>
    <w:rsid w:val="00C90AA9"/>
    <w:rsid w:val="00C94F30"/>
    <w:rsid w:val="00CC6408"/>
    <w:rsid w:val="00CE53B9"/>
    <w:rsid w:val="00CE752F"/>
    <w:rsid w:val="00CF1CEF"/>
    <w:rsid w:val="00D051F8"/>
    <w:rsid w:val="00D10941"/>
    <w:rsid w:val="00D2131E"/>
    <w:rsid w:val="00D349C8"/>
    <w:rsid w:val="00D614BE"/>
    <w:rsid w:val="00D756D5"/>
    <w:rsid w:val="00D77696"/>
    <w:rsid w:val="00D77E6C"/>
    <w:rsid w:val="00DB579F"/>
    <w:rsid w:val="00DD7591"/>
    <w:rsid w:val="00DF3CD0"/>
    <w:rsid w:val="00DF3F5D"/>
    <w:rsid w:val="00DF7D6D"/>
    <w:rsid w:val="00E0315A"/>
    <w:rsid w:val="00E12B8F"/>
    <w:rsid w:val="00E15A18"/>
    <w:rsid w:val="00E232E4"/>
    <w:rsid w:val="00E528A2"/>
    <w:rsid w:val="00E57FD7"/>
    <w:rsid w:val="00E8037F"/>
    <w:rsid w:val="00E84E95"/>
    <w:rsid w:val="00E9186F"/>
    <w:rsid w:val="00EC62E6"/>
    <w:rsid w:val="00ED394D"/>
    <w:rsid w:val="00EE1DD5"/>
    <w:rsid w:val="00F04EA4"/>
    <w:rsid w:val="00F1196C"/>
    <w:rsid w:val="00F44CF3"/>
    <w:rsid w:val="00F47122"/>
    <w:rsid w:val="00F5435B"/>
    <w:rsid w:val="00F63458"/>
    <w:rsid w:val="00F73DD5"/>
    <w:rsid w:val="00F94D7A"/>
    <w:rsid w:val="00F96961"/>
    <w:rsid w:val="00FB14B5"/>
    <w:rsid w:val="00FB6EB9"/>
    <w:rsid w:val="00FC358B"/>
    <w:rsid w:val="00FD0F86"/>
    <w:rsid w:val="00FD7CD8"/>
    <w:rsid w:val="00FE58F0"/>
    <w:rsid w:val="00FF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7E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53B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6107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14B5"/>
  </w:style>
  <w:style w:type="paragraph" w:styleId="llb">
    <w:name w:val="footer"/>
    <w:basedOn w:val="Norml"/>
    <w:link w:val="llbChar"/>
    <w:uiPriority w:val="99"/>
    <w:unhideWhenUsed/>
    <w:rsid w:val="00FB1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14B5"/>
  </w:style>
  <w:style w:type="character" w:styleId="Hiperhivatkozs">
    <w:name w:val="Hyperlink"/>
    <w:rsid w:val="006C0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Munka1!$A$23:$A$29</c:f>
              <c:strCache>
                <c:ptCount val="7"/>
                <c:pt idx="0">
                  <c:v>Dr. Fang Simon</c:v>
                </c:pt>
                <c:pt idx="1">
                  <c:v>Bődi Szabolcs</c:v>
                </c:pt>
                <c:pt idx="2">
                  <c:v>Dr. Kalló-Peti-Ferkő András</c:v>
                </c:pt>
                <c:pt idx="3">
                  <c:v>Völgyes Attila</c:v>
                </c:pt>
                <c:pt idx="4">
                  <c:v>Alács Sándor</c:v>
                </c:pt>
                <c:pt idx="5">
                  <c:v>Kreisch Mihály</c:v>
                </c:pt>
                <c:pt idx="6">
                  <c:v>Mendi Zsolt</c:v>
                </c:pt>
              </c:strCache>
            </c:strRef>
          </c:cat>
          <c:val>
            <c:numRef>
              <c:f>Munka1!$B$23:$B$29</c:f>
              <c:numCache>
                <c:formatCode>0%</c:formatCode>
                <c:ptCount val="7"/>
                <c:pt idx="0">
                  <c:v>1</c:v>
                </c:pt>
                <c:pt idx="1">
                  <c:v>1</c:v>
                </c:pt>
                <c:pt idx="2">
                  <c:v>0.87</c:v>
                </c:pt>
                <c:pt idx="3">
                  <c:v>0.37</c:v>
                </c:pt>
                <c:pt idx="4">
                  <c:v>0.5</c:v>
                </c:pt>
                <c:pt idx="5">
                  <c:v>0.87</c:v>
                </c:pt>
                <c:pt idx="6">
                  <c:v>0.62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8025472"/>
        <c:axId val="147414336"/>
        <c:axId val="0"/>
      </c:bar3DChart>
      <c:catAx>
        <c:axId val="218025472"/>
        <c:scaling>
          <c:orientation val="minMax"/>
        </c:scaling>
        <c:delete val="0"/>
        <c:axPos val="b"/>
        <c:majorTickMark val="out"/>
        <c:minorTickMark val="none"/>
        <c:tickLblPos val="nextTo"/>
        <c:crossAx val="147414336"/>
        <c:crosses val="autoZero"/>
        <c:auto val="1"/>
        <c:lblAlgn val="ctr"/>
        <c:lblOffset val="100"/>
        <c:noMultiLvlLbl val="0"/>
      </c:catAx>
      <c:valAx>
        <c:axId val="14741433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1802547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Munka1!$A$33:$A$38</c:f>
              <c:strCache>
                <c:ptCount val="6"/>
                <c:pt idx="0">
                  <c:v>Dr. Fang Simon</c:v>
                </c:pt>
                <c:pt idx="1">
                  <c:v>Dr. Kalló-Peti-Ferkő András</c:v>
                </c:pt>
                <c:pt idx="2">
                  <c:v>Völgyes Attila</c:v>
                </c:pt>
                <c:pt idx="3">
                  <c:v>Tóth Szilvia</c:v>
                </c:pt>
                <c:pt idx="4">
                  <c:v>Kreisch Mihály</c:v>
                </c:pt>
                <c:pt idx="5">
                  <c:v>Mendi Zsolt</c:v>
                </c:pt>
              </c:strCache>
            </c:strRef>
          </c:cat>
          <c:val>
            <c:numRef>
              <c:f>Munka1!$B$33:$B$38</c:f>
              <c:numCache>
                <c:formatCode>0%</c:formatCode>
                <c:ptCount val="6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7263488"/>
        <c:axId val="167888000"/>
        <c:axId val="0"/>
      </c:bar3DChart>
      <c:catAx>
        <c:axId val="147263488"/>
        <c:scaling>
          <c:orientation val="minMax"/>
        </c:scaling>
        <c:delete val="0"/>
        <c:axPos val="b"/>
        <c:majorTickMark val="out"/>
        <c:minorTickMark val="none"/>
        <c:tickLblPos val="nextTo"/>
        <c:crossAx val="167888000"/>
        <c:crosses val="autoZero"/>
        <c:auto val="1"/>
        <c:lblAlgn val="ctr"/>
        <c:lblOffset val="100"/>
        <c:noMultiLvlLbl val="0"/>
      </c:catAx>
      <c:valAx>
        <c:axId val="16788800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4726348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605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99</cp:revision>
  <dcterms:created xsi:type="dcterms:W3CDTF">2021-01-07T11:54:00Z</dcterms:created>
  <dcterms:modified xsi:type="dcterms:W3CDTF">2025-01-23T07:45:00Z</dcterms:modified>
</cp:coreProperties>
</file>