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F5DD5" w:rsidRDefault="000679EA" w:rsidP="000679EA">
      <w:pPr>
        <w:keepNext/>
        <w:suppressAutoHyphens/>
        <w:rPr>
          <w:lang w:eastAsia="zh-CN"/>
        </w:rPr>
      </w:pPr>
      <w:r w:rsidRPr="001F5DD5">
        <w:rPr>
          <w:noProof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4D03F223" wp14:editId="2B6CFDE9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F5DD5" w:rsidRDefault="000679EA" w:rsidP="000679EA">
      <w:pPr>
        <w:keepNext/>
        <w:suppressAutoHyphens/>
        <w:jc w:val="center"/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F5DD5">
        <w:rPr>
          <w:rFonts w:eastAsia="Calibri"/>
          <w:b/>
          <w:b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F5DD5" w:rsidRDefault="000679EA" w:rsidP="000679EA">
      <w:pPr>
        <w:keepNext/>
        <w:jc w:val="center"/>
        <w:rPr>
          <w:rFonts w:eastAsia="Calibri"/>
          <w:b/>
        </w:rPr>
      </w:pPr>
      <w:r w:rsidRPr="001F5DD5">
        <w:rPr>
          <w:rFonts w:eastAsia="Calibri"/>
          <w:b/>
        </w:rPr>
        <w:t>Önkormányzata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6090 Kunszentmiklós, Kálvin tér 12.</w:t>
      </w:r>
    </w:p>
    <w:p w:rsidR="000679EA" w:rsidRPr="001F5DD5" w:rsidRDefault="000679EA" w:rsidP="000679EA">
      <w:pPr>
        <w:jc w:val="center"/>
        <w:rPr>
          <w:rFonts w:eastAsia="Calibri"/>
        </w:rPr>
      </w:pPr>
      <w:r w:rsidRPr="001F5DD5">
        <w:rPr>
          <w:rFonts w:eastAsia="Calibri"/>
        </w:rPr>
        <w:t>Tel</w:t>
      </w:r>
      <w:proofErr w:type="gramStart"/>
      <w:r w:rsidRPr="001F5DD5">
        <w:rPr>
          <w:rFonts w:eastAsia="Calibri"/>
        </w:rPr>
        <w:t>.:</w:t>
      </w:r>
      <w:proofErr w:type="gramEnd"/>
      <w:r w:rsidRPr="001F5DD5">
        <w:rPr>
          <w:rFonts w:eastAsia="Calibri"/>
        </w:rPr>
        <w:t xml:space="preserve"> 76/551-010, Fax.: 76/550-150</w:t>
      </w:r>
    </w:p>
    <w:p w:rsidR="000679EA" w:rsidRPr="001F5DD5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F5DD5">
        <w:rPr>
          <w:rFonts w:eastAsia="Calibri"/>
        </w:rPr>
        <w:t>Email :</w:t>
      </w:r>
      <w:proofErr w:type="gramEnd"/>
      <w:r w:rsidRPr="001F5DD5">
        <w:rPr>
          <w:rFonts w:eastAsia="Calibri"/>
        </w:rPr>
        <w:t xml:space="preserve"> </w:t>
      </w:r>
      <w:hyperlink r:id="rId10" w:history="1">
        <w:r w:rsidRPr="001F5DD5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Pr="001F5DD5" w:rsidRDefault="000679EA" w:rsidP="006D1C5D"/>
    <w:p w:rsidR="001468BE" w:rsidRDefault="001468BE" w:rsidP="001468BE">
      <w:r>
        <w:t>Iktatószám:</w:t>
      </w:r>
      <w:r w:rsidR="00283822">
        <w:t xml:space="preserve"> Iga/282-7/2024.</w:t>
      </w: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</w:p>
    <w:p w:rsidR="001468BE" w:rsidRDefault="001468BE" w:rsidP="001468BE">
      <w:pPr>
        <w:jc w:val="center"/>
        <w:rPr>
          <w:b/>
        </w:rPr>
      </w:pPr>
      <w:r>
        <w:rPr>
          <w:b/>
        </w:rPr>
        <w:t>ELŐTERJESZTÉS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1468BE" w:rsidRPr="001468BE" w:rsidRDefault="008E47BD" w:rsidP="001468BE">
      <w:pPr>
        <w:jc w:val="center"/>
        <w:rPr>
          <w:b/>
          <w:u w:val="single"/>
        </w:rPr>
      </w:pPr>
      <w:r>
        <w:t>2024</w:t>
      </w:r>
      <w:r w:rsidR="001468BE">
        <w:t xml:space="preserve">. </w:t>
      </w:r>
      <w:r w:rsidR="00AD3142">
        <w:t xml:space="preserve">február </w:t>
      </w:r>
      <w:proofErr w:type="gramStart"/>
      <w:r w:rsidR="00AD3142">
        <w:t>14</w:t>
      </w:r>
      <w:r w:rsidR="00075D11">
        <w:t>-</w:t>
      </w:r>
      <w:r w:rsidR="00C4272E">
        <w:t xml:space="preserve">i </w:t>
      </w:r>
      <w:r w:rsidR="00F5133A">
        <w:t xml:space="preserve"> </w:t>
      </w:r>
      <w:r w:rsidR="001468BE" w:rsidRPr="00AD3142">
        <w:rPr>
          <w:b/>
          <w:u w:val="single"/>
        </w:rPr>
        <w:t>soron</w:t>
      </w:r>
      <w:proofErr w:type="gramEnd"/>
      <w:r w:rsidR="001468BE" w:rsidRPr="00AD3142">
        <w:rPr>
          <w:b/>
          <w:u w:val="single"/>
        </w:rPr>
        <w:t xml:space="preserve"> következő</w:t>
      </w:r>
      <w:r w:rsidR="001468BE" w:rsidRPr="001468BE">
        <w:rPr>
          <w:b/>
          <w:u w:val="single"/>
        </w:rPr>
        <w:t>/</w:t>
      </w:r>
      <w:r w:rsidR="001468BE" w:rsidRPr="00AD3142">
        <w:t>rendkívüli ülésére</w:t>
      </w: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1468BE">
      <w:pPr>
        <w:jc w:val="center"/>
      </w:pPr>
    </w:p>
    <w:p w:rsidR="001468BE" w:rsidRDefault="001468BE" w:rsidP="00AD3142">
      <w:pPr>
        <w:pStyle w:val="Szvegtrzs"/>
        <w:tabs>
          <w:tab w:val="left" w:pos="4536"/>
        </w:tabs>
        <w:ind w:left="1985" w:hanging="1985"/>
      </w:pPr>
      <w:r>
        <w:rPr>
          <w:b/>
          <w:szCs w:val="24"/>
        </w:rPr>
        <w:t>Tárgy</w:t>
      </w:r>
      <w:proofErr w:type="gramStart"/>
      <w:r>
        <w:rPr>
          <w:b/>
          <w:szCs w:val="24"/>
        </w:rPr>
        <w:t>:</w:t>
      </w:r>
      <w:r>
        <w:rPr>
          <w:b/>
          <w:szCs w:val="24"/>
        </w:rPr>
        <w:tab/>
      </w:r>
      <w:r w:rsidR="00AD3142">
        <w:rPr>
          <w:b/>
          <w:szCs w:val="24"/>
        </w:rPr>
        <w:t xml:space="preserve">                       Bakér</w:t>
      </w:r>
      <w:proofErr w:type="gramEnd"/>
      <w:r w:rsidR="00AD3142">
        <w:rPr>
          <w:b/>
          <w:szCs w:val="24"/>
        </w:rPr>
        <w:t xml:space="preserve"> Kft. 2023. évi beszámolója és a 2024. évi üzleti terve</w:t>
      </w:r>
    </w:p>
    <w:p w:rsidR="001468BE" w:rsidRDefault="001468BE" w:rsidP="001468BE"/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1468BE" w:rsidRDefault="001468BE" w:rsidP="001468BE"/>
    <w:p w:rsidR="001468BE" w:rsidRDefault="001468BE" w:rsidP="001468BE">
      <w:pPr>
        <w:rPr>
          <w:b/>
        </w:rPr>
      </w:pPr>
      <w:r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AD3142">
        <w:rPr>
          <w:b/>
        </w:rPr>
        <w:t>Szabó Sándor Bakér Kft. ügyvezetője</w:t>
      </w:r>
    </w:p>
    <w:p w:rsidR="00075D11" w:rsidRDefault="00075D11" w:rsidP="00075D11">
      <w:pPr>
        <w:ind w:left="1416" w:firstLine="708"/>
        <w:rPr>
          <w:b/>
        </w:rPr>
      </w:pPr>
      <w:r>
        <w:rPr>
          <w:b/>
        </w:rPr>
        <w:t>Károlyi Mónika Katalin jegyző</w:t>
      </w:r>
    </w:p>
    <w:p w:rsidR="001468BE" w:rsidRDefault="001468BE" w:rsidP="001468BE"/>
    <w:p w:rsidR="009B6849" w:rsidRDefault="001468BE" w:rsidP="00AD3142">
      <w:pPr>
        <w:rPr>
          <w:rFonts w:cstheme="minorBidi"/>
          <w:b/>
        </w:rPr>
      </w:pPr>
      <w:r>
        <w:rPr>
          <w:b/>
        </w:rPr>
        <w:t>Tárgyalja:</w:t>
      </w:r>
      <w:r>
        <w:rPr>
          <w:rFonts w:eastAsia="Lucida Sans Unicode"/>
          <w:b/>
        </w:rPr>
        <w:t xml:space="preserve"> </w:t>
      </w:r>
      <w:r w:rsidR="00AD3142">
        <w:rPr>
          <w:rFonts w:eastAsia="Lucida Sans Unicode"/>
          <w:b/>
        </w:rPr>
        <w:tab/>
      </w:r>
      <w:r w:rsidR="00AD3142">
        <w:rPr>
          <w:rFonts w:eastAsia="Lucida Sans Unicode"/>
          <w:b/>
        </w:rPr>
        <w:tab/>
      </w:r>
      <w:r w:rsidR="009B6849" w:rsidRPr="00AD3142">
        <w:rPr>
          <w:rFonts w:cstheme="minorBidi"/>
          <w:b/>
        </w:rPr>
        <w:t xml:space="preserve">Pénzügyi Bizottság </w:t>
      </w:r>
    </w:p>
    <w:p w:rsidR="00AD3142" w:rsidRPr="00AD3142" w:rsidRDefault="00AD3142" w:rsidP="009B6849">
      <w:pPr>
        <w:ind w:left="1416" w:firstLine="708"/>
        <w:rPr>
          <w:rFonts w:cstheme="minorBidi"/>
        </w:rPr>
      </w:pPr>
      <w:r w:rsidRPr="00AD3142">
        <w:rPr>
          <w:rFonts w:cstheme="minorBidi"/>
          <w:b/>
        </w:rPr>
        <w:t>Ügyrendi, Szociális és Egyházügyi Bizottság</w:t>
      </w:r>
    </w:p>
    <w:p w:rsidR="00AD3142" w:rsidRPr="00AD3142" w:rsidRDefault="00AD3142" w:rsidP="00AD3142">
      <w:pPr>
        <w:rPr>
          <w:rFonts w:cstheme="minorBidi"/>
          <w:b/>
        </w:rPr>
      </w:pPr>
      <w:r w:rsidRPr="00AD3142">
        <w:rPr>
          <w:rFonts w:cstheme="minorBidi"/>
        </w:rPr>
        <w:tab/>
      </w:r>
      <w:r w:rsidRPr="00AD3142">
        <w:rPr>
          <w:rFonts w:cstheme="minorBidi"/>
        </w:rPr>
        <w:tab/>
      </w:r>
      <w:r>
        <w:rPr>
          <w:rFonts w:cstheme="minorBidi"/>
        </w:rPr>
        <w:tab/>
      </w:r>
    </w:p>
    <w:p w:rsidR="00754A49" w:rsidRPr="00754A49" w:rsidRDefault="001468BE" w:rsidP="00F5133A">
      <w:pPr>
        <w:rPr>
          <w:rFonts w:eastAsiaTheme="minorHAnsi"/>
          <w:b/>
          <w:lang w:eastAsia="en-US"/>
        </w:rPr>
      </w:pPr>
      <w:r>
        <w:rPr>
          <w:rFonts w:eastAsia="Lucida Sans Unicode"/>
          <w:b/>
        </w:rPr>
        <w:tab/>
      </w:r>
      <w:r w:rsidR="00AB2712" w:rsidRPr="00AB2712">
        <w:rPr>
          <w:rFonts w:eastAsia="Lucida Sans Unicode"/>
          <w:b/>
        </w:rPr>
        <w:t xml:space="preserve">            </w:t>
      </w:r>
    </w:p>
    <w:p w:rsidR="00754A49" w:rsidRPr="00AB2712" w:rsidRDefault="00754A49" w:rsidP="00754A49">
      <w:pPr>
        <w:ind w:left="1416" w:firstLine="708"/>
        <w:rPr>
          <w:b/>
        </w:rPr>
      </w:pPr>
    </w:p>
    <w:p w:rsidR="001468BE" w:rsidRDefault="001468BE" w:rsidP="001468BE">
      <w:pPr>
        <w:widowControl w:val="0"/>
        <w:tabs>
          <w:tab w:val="left" w:pos="2835"/>
        </w:tabs>
        <w:suppressAutoHyphens/>
        <w:spacing w:after="120" w:line="360" w:lineRule="auto"/>
        <w:outlineLvl w:val="0"/>
        <w:rPr>
          <w:rFonts w:eastAsia="Lucida Sans Unicode"/>
          <w:b/>
        </w:rPr>
      </w:pPr>
      <w:r>
        <w:rPr>
          <w:rFonts w:eastAsia="Lucida Sans Unicode"/>
          <w:b/>
        </w:rPr>
        <w:t xml:space="preserve">                                   </w:t>
      </w:r>
    </w:p>
    <w:p w:rsidR="001468BE" w:rsidRDefault="001468BE" w:rsidP="001468BE">
      <w:pPr>
        <w:ind w:left="1416" w:firstLine="708"/>
      </w:pPr>
      <w:r>
        <w:rPr>
          <w:i/>
        </w:rPr>
        <w:tab/>
      </w:r>
    </w:p>
    <w:p w:rsidR="001468BE" w:rsidRDefault="001468BE" w:rsidP="001468BE"/>
    <w:p w:rsidR="001468BE" w:rsidRDefault="001468BE" w:rsidP="001468BE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1468BE" w:rsidRDefault="001468BE" w:rsidP="001468BE">
      <w:pPr>
        <w:rPr>
          <w:b/>
        </w:rPr>
      </w:pPr>
      <w:r>
        <w:rPr>
          <w:b/>
        </w:rPr>
        <w:t>Rendelet</w:t>
      </w:r>
    </w:p>
    <w:p w:rsidR="001468BE" w:rsidRDefault="001468BE" w:rsidP="001468BE">
      <w:pPr>
        <w:rPr>
          <w:b/>
          <w:u w:val="single"/>
        </w:rPr>
      </w:pPr>
    </w:p>
    <w:p w:rsidR="001468BE" w:rsidRDefault="001468BE" w:rsidP="001468BE"/>
    <w:p w:rsidR="001468BE" w:rsidRDefault="001468BE" w:rsidP="001468BE">
      <w:r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1468BE" w:rsidRDefault="001468BE" w:rsidP="001468BE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1468BE" w:rsidRDefault="001468BE" w:rsidP="001468BE"/>
    <w:p w:rsidR="001468BE" w:rsidRDefault="001468BE" w:rsidP="001468BE"/>
    <w:p w:rsidR="001468BE" w:rsidRPr="008C7E3C" w:rsidRDefault="001468BE" w:rsidP="001468BE">
      <w:pPr>
        <w:rPr>
          <w:b/>
          <w:u w:val="single"/>
        </w:rPr>
      </w:pPr>
      <w:r w:rsidRPr="008C7E3C">
        <w:rPr>
          <w:b/>
          <w:u w:val="single"/>
        </w:rPr>
        <w:t>Nyílt ülés</w:t>
      </w:r>
    </w:p>
    <w:p w:rsidR="001468BE" w:rsidRPr="008C7E3C" w:rsidRDefault="001468BE" w:rsidP="001468BE">
      <w:r w:rsidRPr="008C7E3C">
        <w:rPr>
          <w:b/>
        </w:rPr>
        <w:t>Zárt ülés</w:t>
      </w:r>
    </w:p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/>
    <w:p w:rsidR="001468BE" w:rsidRDefault="001468BE" w:rsidP="001468BE">
      <w:pPr>
        <w:suppressAutoHyphens/>
        <w:rPr>
          <w:lang w:eastAsia="ar-SA"/>
        </w:rPr>
      </w:pPr>
      <w:r>
        <w:rPr>
          <w:lang w:eastAsia="ar-SA"/>
        </w:rPr>
        <w:tab/>
      </w:r>
      <w:r>
        <w:rPr>
          <w:lang w:eastAsia="ar-SA"/>
        </w:rPr>
        <w:tab/>
      </w:r>
    </w:p>
    <w:p w:rsidR="00754A49" w:rsidRPr="00EE4D87" w:rsidRDefault="001468BE" w:rsidP="00754A49">
      <w:pPr>
        <w:rPr>
          <w:smallCaps/>
          <w:sz w:val="26"/>
          <w:szCs w:val="26"/>
        </w:rPr>
      </w:pPr>
      <w:r>
        <w:rPr>
          <w:lang w:eastAsia="ar-SA"/>
        </w:rPr>
        <w:tab/>
        <w:t xml:space="preserve">       </w:t>
      </w:r>
      <w:r>
        <w:rPr>
          <w:lang w:eastAsia="ar-SA"/>
        </w:rPr>
        <w:tab/>
        <w:t xml:space="preserve">      </w:t>
      </w:r>
    </w:p>
    <w:p w:rsidR="00754A49" w:rsidRDefault="00754A49" w:rsidP="00754A49">
      <w:pPr>
        <w:outlineLvl w:val="0"/>
        <w:rPr>
          <w:bCs/>
          <w:iCs/>
          <w:sz w:val="26"/>
          <w:szCs w:val="26"/>
        </w:rPr>
      </w:pPr>
      <w:r w:rsidRPr="00F5133A">
        <w:rPr>
          <w:bCs/>
          <w:iCs/>
          <w:sz w:val="26"/>
          <w:szCs w:val="26"/>
        </w:rPr>
        <w:lastRenderedPageBreak/>
        <w:t>Tisztelt Képviselő-testület!</w:t>
      </w:r>
    </w:p>
    <w:p w:rsidR="00075D11" w:rsidRDefault="00075D11" w:rsidP="00754A49">
      <w:pPr>
        <w:outlineLvl w:val="0"/>
        <w:rPr>
          <w:bCs/>
          <w:iCs/>
          <w:sz w:val="26"/>
          <w:szCs w:val="26"/>
        </w:rPr>
      </w:pPr>
    </w:p>
    <w:p w:rsidR="00AD3142" w:rsidRDefault="00AD3142" w:rsidP="00AD3142">
      <w:pPr>
        <w:autoSpaceDE w:val="0"/>
        <w:autoSpaceDN w:val="0"/>
        <w:adjustRightInd w:val="0"/>
        <w:spacing w:after="20"/>
        <w:ind w:firstLine="142"/>
        <w:jc w:val="both"/>
      </w:pPr>
    </w:p>
    <w:p w:rsidR="00AD3142" w:rsidRDefault="00AD3142" w:rsidP="00AD3142">
      <w:pPr>
        <w:jc w:val="both"/>
      </w:pPr>
      <w:r>
        <w:t>Szabó Sándor</w:t>
      </w:r>
      <w:r w:rsidR="00075D11">
        <w:t>,</w:t>
      </w:r>
      <w:r>
        <w:t xml:space="preserve"> a Bakér Nonprofit Kft. ügyvezető </w:t>
      </w:r>
      <w:r w:rsidR="00075D11">
        <w:t>igazgatója megküldte a Kft. 2023. évi beszámolóját, valamint a 2024. évre vonatkozó üzleti tervét.</w:t>
      </w:r>
    </w:p>
    <w:p w:rsidR="00AD3142" w:rsidRDefault="00AD3142" w:rsidP="00AD3142">
      <w:pPr>
        <w:jc w:val="both"/>
      </w:pPr>
    </w:p>
    <w:p w:rsidR="00AD3142" w:rsidRDefault="00AD3142" w:rsidP="00AD3142">
      <w:pPr>
        <w:jc w:val="both"/>
      </w:pPr>
      <w:r>
        <w:t xml:space="preserve">A Bakér Nonprofit Kft. beszámolóját az előterjesztés melléklete tartalmazza. </w:t>
      </w:r>
    </w:p>
    <w:p w:rsidR="00AD3142" w:rsidRDefault="00AD3142" w:rsidP="00AD3142">
      <w:pPr>
        <w:jc w:val="both"/>
      </w:pPr>
    </w:p>
    <w:p w:rsidR="00AD3142" w:rsidRDefault="005452E4" w:rsidP="00AD3142">
      <w:pPr>
        <w:jc w:val="both"/>
      </w:pPr>
      <w:r>
        <w:t xml:space="preserve">A fentiek alapján kérem </w:t>
      </w:r>
      <w:proofErr w:type="gramStart"/>
      <w:r>
        <w:t xml:space="preserve">a </w:t>
      </w:r>
      <w:r w:rsidR="00AD3142">
        <w:t xml:space="preserve"> Képviselő-testületet</w:t>
      </w:r>
      <w:proofErr w:type="gramEnd"/>
      <w:r w:rsidR="00AD3142">
        <w:t xml:space="preserve"> az előterjesztés megtárgyalására és határozati javaslat elfogadására.</w:t>
      </w:r>
    </w:p>
    <w:p w:rsidR="00AD3142" w:rsidRDefault="00AD3142" w:rsidP="00AD3142">
      <w:pPr>
        <w:jc w:val="both"/>
      </w:pPr>
    </w:p>
    <w:p w:rsidR="00AD3142" w:rsidRDefault="00AD3142" w:rsidP="00AD3142">
      <w:pPr>
        <w:jc w:val="both"/>
      </w:pPr>
    </w:p>
    <w:p w:rsidR="00AD3142" w:rsidRDefault="00AD3142" w:rsidP="00AD3142">
      <w:pPr>
        <w:jc w:val="center"/>
        <w:rPr>
          <w:b/>
          <w:u w:val="single"/>
        </w:rPr>
      </w:pPr>
      <w:r>
        <w:rPr>
          <w:b/>
          <w:u w:val="single"/>
        </w:rPr>
        <w:t>HATÁROZAT-TERVEZET</w:t>
      </w:r>
    </w:p>
    <w:p w:rsidR="00075D11" w:rsidRDefault="00075D11" w:rsidP="00AD3142">
      <w:pPr>
        <w:jc w:val="center"/>
        <w:rPr>
          <w:b/>
          <w:u w:val="single"/>
        </w:rPr>
      </w:pPr>
    </w:p>
    <w:p w:rsidR="00AD3142" w:rsidRDefault="00AD3142" w:rsidP="00AD3142"/>
    <w:p w:rsidR="005452E4" w:rsidRDefault="005452E4" w:rsidP="005452E4">
      <w:pPr>
        <w:pStyle w:val="Szvegtrzs"/>
        <w:tabs>
          <w:tab w:val="left" w:pos="4536"/>
        </w:tabs>
        <w:ind w:left="1985" w:hanging="1985"/>
      </w:pPr>
      <w:r w:rsidRPr="00CD0054">
        <w:rPr>
          <w:b/>
          <w:bCs/>
          <w:u w:val="single"/>
        </w:rPr>
        <w:t>Tárgy</w:t>
      </w:r>
      <w:proofErr w:type="gramStart"/>
      <w:r w:rsidRPr="00CD0054">
        <w:rPr>
          <w:b/>
          <w:bCs/>
          <w:u w:val="single"/>
        </w:rPr>
        <w:t>:</w:t>
      </w:r>
      <w:r w:rsidRPr="00CD0054">
        <w:t xml:space="preserve">  </w:t>
      </w:r>
      <w:r>
        <w:rPr>
          <w:b/>
          <w:szCs w:val="24"/>
        </w:rPr>
        <w:t>Bakér</w:t>
      </w:r>
      <w:proofErr w:type="gramEnd"/>
      <w:r>
        <w:rPr>
          <w:b/>
          <w:szCs w:val="24"/>
        </w:rPr>
        <w:t xml:space="preserve"> Kft. 2023. évi beszámolója és a 2024. évi üzleti terve</w:t>
      </w:r>
    </w:p>
    <w:p w:rsidR="005452E4" w:rsidRPr="00CD0054" w:rsidRDefault="005452E4" w:rsidP="005452E4">
      <w:pPr>
        <w:outlineLvl w:val="0"/>
      </w:pPr>
    </w:p>
    <w:p w:rsidR="005452E4" w:rsidRPr="00CD0054" w:rsidRDefault="005452E4" w:rsidP="005452E4"/>
    <w:p w:rsidR="005452E4" w:rsidRPr="00CD0054" w:rsidRDefault="005452E4" w:rsidP="005452E4">
      <w:pPr>
        <w:jc w:val="both"/>
      </w:pPr>
      <w:r w:rsidRPr="00CD0054">
        <w:t>Kunszentmiklós Város Önkormányzat Képviselő-testülete (továbbiakban: Képviselő-testület) megtárgyalta Lesi Árpád polgármester előterjesztését és a következő határozatot hozza:</w:t>
      </w:r>
    </w:p>
    <w:p w:rsidR="005452E4" w:rsidRPr="00CD0054" w:rsidRDefault="005452E4" w:rsidP="005452E4">
      <w:pPr>
        <w:jc w:val="both"/>
      </w:pPr>
    </w:p>
    <w:p w:rsidR="005452E4" w:rsidRPr="00CD0054" w:rsidRDefault="005452E4" w:rsidP="005452E4">
      <w:pPr>
        <w:ind w:left="454"/>
        <w:jc w:val="both"/>
      </w:pPr>
    </w:p>
    <w:p w:rsidR="00AD3142" w:rsidRDefault="005452E4" w:rsidP="005452E4">
      <w:pPr>
        <w:jc w:val="both"/>
      </w:pPr>
      <w:r>
        <w:t>1</w:t>
      </w:r>
      <w:r w:rsidRPr="00CD0054">
        <w:t>)</w:t>
      </w:r>
      <w:r w:rsidRPr="00CD0054">
        <w:tab/>
        <w:t xml:space="preserve"> </w:t>
      </w:r>
      <w:r>
        <w:t xml:space="preserve">A </w:t>
      </w:r>
      <w:r w:rsidR="00AD3142">
        <w:t>Képviselő-testület úgy határoz, hogy az előterjesztés melléklete szerinti tartalommal elfog</w:t>
      </w:r>
      <w:r w:rsidR="00075D11">
        <w:t xml:space="preserve">adja a Bakér Nonprofit Kft. 2023. évi beszámolóját, valamint a 2024. </w:t>
      </w:r>
      <w:r>
        <w:t>év</w:t>
      </w:r>
      <w:r w:rsidR="00075D11">
        <w:t>re vonatkozó üzleti tervét.</w:t>
      </w:r>
    </w:p>
    <w:p w:rsidR="00075D11" w:rsidRDefault="00075D11" w:rsidP="00AD3142">
      <w:pPr>
        <w:jc w:val="both"/>
      </w:pPr>
    </w:p>
    <w:p w:rsidR="00AD3142" w:rsidRDefault="00AD3142" w:rsidP="00AD3142">
      <w:pPr>
        <w:jc w:val="both"/>
      </w:pPr>
    </w:p>
    <w:p w:rsidR="00AD3142" w:rsidRDefault="00AD3142" w:rsidP="00AD3142">
      <w:pPr>
        <w:jc w:val="both"/>
      </w:pPr>
      <w:r>
        <w:rPr>
          <w:b/>
          <w:u w:val="single"/>
        </w:rPr>
        <w:t>Határidő:</w:t>
      </w:r>
      <w:r>
        <w:t xml:space="preserve"> azonnal</w:t>
      </w:r>
    </w:p>
    <w:p w:rsidR="00AD3142" w:rsidRDefault="00AD3142" w:rsidP="00AD3142">
      <w:pPr>
        <w:jc w:val="both"/>
        <w:rPr>
          <w:b/>
          <w:u w:val="single"/>
        </w:rPr>
      </w:pPr>
      <w:r>
        <w:rPr>
          <w:b/>
          <w:u w:val="single"/>
        </w:rPr>
        <w:t xml:space="preserve">Felelős: </w:t>
      </w:r>
    </w:p>
    <w:p w:rsidR="00AD3142" w:rsidRDefault="00AD3142" w:rsidP="00AD3142">
      <w:pPr>
        <w:numPr>
          <w:ilvl w:val="0"/>
          <w:numId w:val="20"/>
        </w:numPr>
        <w:jc w:val="both"/>
      </w:pPr>
      <w:r>
        <w:t>Lesi Árpád polgármester</w:t>
      </w:r>
    </w:p>
    <w:p w:rsidR="00AD3142" w:rsidRDefault="00AD3142" w:rsidP="00AD3142">
      <w:pPr>
        <w:numPr>
          <w:ilvl w:val="0"/>
          <w:numId w:val="20"/>
        </w:numPr>
        <w:jc w:val="both"/>
      </w:pPr>
      <w:r>
        <w:t>Károlyi Mónika Katalin jegyző</w:t>
      </w:r>
    </w:p>
    <w:p w:rsidR="00AD3142" w:rsidRDefault="00AD3142" w:rsidP="00AD3142">
      <w:pPr>
        <w:jc w:val="both"/>
      </w:pPr>
    </w:p>
    <w:p w:rsidR="00AD3142" w:rsidRDefault="00AD3142" w:rsidP="00AD3142">
      <w:pPr>
        <w:jc w:val="both"/>
        <w:rPr>
          <w:b/>
          <w:u w:val="single"/>
        </w:rPr>
      </w:pPr>
      <w:r>
        <w:rPr>
          <w:b/>
          <w:u w:val="single"/>
        </w:rPr>
        <w:t>A határozatról értesülnek:</w:t>
      </w:r>
    </w:p>
    <w:p w:rsidR="00AD3142" w:rsidRDefault="00AD3142" w:rsidP="00AD3142">
      <w:r>
        <w:t>-</w:t>
      </w:r>
      <w:r>
        <w:tab/>
        <w:t>Lesi Árpád polgármester</w:t>
      </w:r>
    </w:p>
    <w:p w:rsidR="00AD3142" w:rsidRDefault="00AD3142" w:rsidP="00AD3142">
      <w:r>
        <w:t>-</w:t>
      </w:r>
      <w:r>
        <w:tab/>
        <w:t>Károlyi Mónika Katalin jegyző</w:t>
      </w:r>
    </w:p>
    <w:p w:rsidR="00AD3142" w:rsidRDefault="00AD3142" w:rsidP="00AD3142">
      <w:pPr>
        <w:ind w:left="705" w:hanging="705"/>
      </w:pPr>
      <w:r>
        <w:t xml:space="preserve">- </w:t>
      </w:r>
      <w:r>
        <w:tab/>
        <w:t>Papp Edit költségvetési csoportvezető</w:t>
      </w:r>
    </w:p>
    <w:p w:rsidR="00AD3142" w:rsidRDefault="00AD3142" w:rsidP="00AD3142">
      <w:pPr>
        <w:ind w:left="705" w:hanging="705"/>
      </w:pPr>
      <w:r>
        <w:t xml:space="preserve">- </w:t>
      </w:r>
      <w:r>
        <w:tab/>
        <w:t>Bakér Nonprofit Kft.</w:t>
      </w:r>
    </w:p>
    <w:p w:rsidR="00AD3142" w:rsidRDefault="00AD3142" w:rsidP="00AD3142">
      <w:pPr>
        <w:jc w:val="both"/>
      </w:pPr>
      <w:r>
        <w:t xml:space="preserve">- </w:t>
      </w:r>
      <w:r>
        <w:tab/>
        <w:t>Irattár</w:t>
      </w:r>
    </w:p>
    <w:p w:rsidR="00AD3142" w:rsidRDefault="00AD3142" w:rsidP="00AD3142">
      <w:pPr>
        <w:jc w:val="both"/>
      </w:pPr>
    </w:p>
    <w:p w:rsidR="00AD3142" w:rsidRDefault="00075D11" w:rsidP="00AD3142">
      <w:pPr>
        <w:jc w:val="both"/>
      </w:pPr>
      <w:r>
        <w:t>Kunszentmiklós, 2024. február 6</w:t>
      </w:r>
      <w:r w:rsidR="00AD3142">
        <w:t>.</w:t>
      </w:r>
    </w:p>
    <w:p w:rsidR="00AD3142" w:rsidRDefault="00AD3142" w:rsidP="00AD3142">
      <w:pPr>
        <w:jc w:val="both"/>
      </w:pPr>
    </w:p>
    <w:p w:rsidR="00AD3142" w:rsidRDefault="00075D11" w:rsidP="00AD3142">
      <w:pPr>
        <w:tabs>
          <w:tab w:val="center" w:pos="7797"/>
        </w:tabs>
        <w:jc w:val="both"/>
      </w:pPr>
      <w:r>
        <w:tab/>
      </w:r>
      <w:r w:rsidR="00AD3142">
        <w:t xml:space="preserve">  Lesi </w:t>
      </w:r>
      <w:proofErr w:type="gramStart"/>
      <w:r w:rsidR="00AD3142">
        <w:t xml:space="preserve">Árpád  </w:t>
      </w:r>
      <w:proofErr w:type="spellStart"/>
      <w:r w:rsidR="005452E4">
        <w:t>sk</w:t>
      </w:r>
      <w:proofErr w:type="spellEnd"/>
      <w:proofErr w:type="gramEnd"/>
    </w:p>
    <w:p w:rsidR="00AD3142" w:rsidRDefault="00AD3142" w:rsidP="005452E4">
      <w:pPr>
        <w:tabs>
          <w:tab w:val="center" w:pos="7797"/>
        </w:tabs>
        <w:jc w:val="both"/>
        <w:rPr>
          <w:b/>
          <w:sz w:val="28"/>
          <w:szCs w:val="22"/>
        </w:rPr>
      </w:pPr>
      <w:r>
        <w:tab/>
        <w:t xml:space="preserve">  polgármester</w:t>
      </w:r>
    </w:p>
    <w:p w:rsidR="00CD0054" w:rsidRDefault="00CD0054" w:rsidP="00754A49">
      <w:pPr>
        <w:outlineLvl w:val="0"/>
        <w:rPr>
          <w:bCs/>
          <w:iCs/>
          <w:sz w:val="26"/>
          <w:szCs w:val="26"/>
        </w:rPr>
      </w:pPr>
    </w:p>
    <w:p w:rsidR="00564A48" w:rsidRDefault="00EF2C93" w:rsidP="00754A49">
      <w:pPr>
        <w:outlineLvl w:val="0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53.75pt;height:641.25pt">
            <v:imagedata r:id="rId11" o:title="2023  tervezet beszámoló üzleti0000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26" type="#_x0000_t75" style="width:453.75pt;height:641.25pt">
            <v:imagedata r:id="rId12" o:title="2023  tervezet beszámoló üzleti0001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27" type="#_x0000_t75" style="width:453.75pt;height:641.25pt">
            <v:imagedata r:id="rId13" o:title="2023  tervezet beszámoló üzleti0002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28" type="#_x0000_t75" style="width:453.75pt;height:641.25pt">
            <v:imagedata r:id="rId14" o:title="2023  tervezet beszámoló üzleti0003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29" type="#_x0000_t75" style="width:453.75pt;height:641.25pt">
            <v:imagedata r:id="rId15" o:title="2023  tervezet beszámoló üzleti0004"/>
          </v:shape>
        </w:pict>
      </w:r>
      <w:r>
        <w:rPr>
          <w:bCs/>
          <w:iCs/>
          <w:sz w:val="26"/>
          <w:szCs w:val="26"/>
        </w:rPr>
        <w:lastRenderedPageBreak/>
        <w:pict>
          <v:shape id="_x0000_i1030" type="#_x0000_t75" style="width:453.75pt;height:641.25pt">
            <v:imagedata r:id="rId16" o:title="2023  tervezet beszámoló üzleti0005"/>
          </v:shape>
        </w:pict>
      </w:r>
    </w:p>
    <w:p w:rsidR="00764AFF" w:rsidRDefault="00764AFF" w:rsidP="00754A49">
      <w:pPr>
        <w:outlineLvl w:val="0"/>
        <w:rPr>
          <w:bCs/>
          <w:iCs/>
          <w:sz w:val="26"/>
          <w:szCs w:val="26"/>
        </w:rPr>
      </w:pPr>
    </w:p>
    <w:p w:rsidR="00764AFF" w:rsidRDefault="00764AFF" w:rsidP="00754A49">
      <w:pPr>
        <w:outlineLvl w:val="0"/>
        <w:rPr>
          <w:bCs/>
          <w:iCs/>
          <w:sz w:val="26"/>
          <w:szCs w:val="26"/>
        </w:rPr>
      </w:pPr>
    </w:p>
    <w:p w:rsidR="00764AFF" w:rsidRDefault="00764AFF" w:rsidP="00754A49">
      <w:pPr>
        <w:outlineLvl w:val="0"/>
        <w:rPr>
          <w:bCs/>
          <w:iCs/>
          <w:sz w:val="26"/>
          <w:szCs w:val="26"/>
        </w:rPr>
      </w:pPr>
    </w:p>
    <w:p w:rsidR="00764AFF" w:rsidRDefault="00764AFF" w:rsidP="00754A49">
      <w:pPr>
        <w:outlineLvl w:val="0"/>
        <w:rPr>
          <w:bCs/>
          <w:iCs/>
          <w:sz w:val="26"/>
          <w:szCs w:val="26"/>
        </w:rPr>
      </w:pPr>
    </w:p>
    <w:p w:rsidR="00764AFF" w:rsidRDefault="00764AFF" w:rsidP="00754A49">
      <w:pPr>
        <w:outlineLvl w:val="0"/>
        <w:rPr>
          <w:bCs/>
          <w:iCs/>
          <w:sz w:val="26"/>
          <w:szCs w:val="26"/>
        </w:rPr>
      </w:pPr>
    </w:p>
    <w:p w:rsidR="00764AFF" w:rsidRDefault="00764AFF" w:rsidP="00754A49">
      <w:pPr>
        <w:outlineLvl w:val="0"/>
        <w:rPr>
          <w:bCs/>
          <w:iCs/>
          <w:sz w:val="26"/>
          <w:szCs w:val="26"/>
        </w:rPr>
      </w:pPr>
    </w:p>
    <w:p w:rsidR="00764AFF" w:rsidRDefault="00764AFF" w:rsidP="00764AFF">
      <w:pPr>
        <w:jc w:val="center"/>
        <w:rPr>
          <w:b/>
          <w:sz w:val="28"/>
        </w:rPr>
      </w:pPr>
      <w:r>
        <w:rPr>
          <w:b/>
          <w:sz w:val="28"/>
        </w:rPr>
        <w:t>Kimutatás</w:t>
      </w:r>
    </w:p>
    <w:p w:rsidR="00764AFF" w:rsidRDefault="00764AFF" w:rsidP="00764AFF">
      <w:pPr>
        <w:ind w:left="2832" w:firstLine="708"/>
        <w:rPr>
          <w:sz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>a</w:t>
      </w:r>
      <w:proofErr w:type="gramEnd"/>
      <w:r>
        <w:rPr>
          <w:sz w:val="28"/>
        </w:rPr>
        <w:t xml:space="preserve"> 2023. évi teljesítés</w:t>
      </w:r>
    </w:p>
    <w:p w:rsidR="00764AFF" w:rsidRDefault="00764AFF" w:rsidP="00764AFF">
      <w:pPr>
        <w:jc w:val="center"/>
        <w:rPr>
          <w:sz w:val="28"/>
        </w:rPr>
      </w:pPr>
    </w:p>
    <w:p w:rsidR="00764AFF" w:rsidRDefault="00764AFF" w:rsidP="00764AFF"/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3"/>
        <w:gridCol w:w="1257"/>
        <w:gridCol w:w="1319"/>
        <w:gridCol w:w="1176"/>
      </w:tblGrid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tabs>
                <w:tab w:val="left" w:pos="4215"/>
              </w:tabs>
              <w:rPr>
                <w:b/>
              </w:rPr>
            </w:pPr>
            <w:proofErr w:type="gramStart"/>
            <w:r>
              <w:rPr>
                <w:b/>
              </w:rPr>
              <w:t>Megnevezés                                             Előző</w:t>
            </w:r>
            <w:proofErr w:type="gramEnd"/>
            <w:r>
              <w:rPr>
                <w:b/>
              </w:rPr>
              <w:t xml:space="preserve"> év</w:t>
            </w:r>
          </w:p>
          <w:p w:rsidR="00764AFF" w:rsidRDefault="00764AFF" w:rsidP="007B6AE2">
            <w:pPr>
              <w:tabs>
                <w:tab w:val="left" w:pos="4215"/>
              </w:tabs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rPr>
                <w:b/>
              </w:rPr>
            </w:pPr>
            <w:r>
              <w:rPr>
                <w:b/>
              </w:rPr>
              <w:t xml:space="preserve">Eredeti </w:t>
            </w:r>
            <w:proofErr w:type="spellStart"/>
            <w:r>
              <w:rPr>
                <w:b/>
              </w:rPr>
              <w:t>ei</w:t>
            </w:r>
            <w:proofErr w:type="spellEnd"/>
          </w:p>
          <w:p w:rsidR="00764AFF" w:rsidRPr="001E733F" w:rsidRDefault="00764AFF" w:rsidP="007B6AE2">
            <w:pPr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64AFF" w:rsidRDefault="00764AFF" w:rsidP="007B6AE2">
            <w:r>
              <w:t>módosított</w:t>
            </w:r>
          </w:p>
          <w:p w:rsidR="00764AFF" w:rsidRPr="00C61314" w:rsidRDefault="00764AFF" w:rsidP="007B6AE2">
            <w:proofErr w:type="spellStart"/>
            <w:r>
              <w:t>ei</w:t>
            </w:r>
            <w:proofErr w:type="spellEnd"/>
            <w:r>
              <w:t>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b/>
              </w:rPr>
              <w:t>Teljesítés</w:t>
            </w: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tabs>
                <w:tab w:val="left" w:pos="4065"/>
              </w:tabs>
            </w:pPr>
            <w:r>
              <w:rPr>
                <w:sz w:val="26"/>
              </w:rPr>
              <w:t xml:space="preserve">Törvény szerinti </w:t>
            </w:r>
            <w:proofErr w:type="gramStart"/>
            <w:r>
              <w:rPr>
                <w:sz w:val="26"/>
              </w:rPr>
              <w:t>illetmények</w:t>
            </w:r>
            <w:r>
              <w:rPr>
                <w:sz w:val="26"/>
              </w:rPr>
              <w:tab/>
              <w:t xml:space="preserve">       39458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47861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47796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roofErr w:type="gramStart"/>
            <w:r>
              <w:rPr>
                <w:sz w:val="26"/>
              </w:rPr>
              <w:t>Túlóra                                                            2995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3000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2997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roofErr w:type="gramStart"/>
            <w:r>
              <w:rPr>
                <w:sz w:val="26"/>
              </w:rPr>
              <w:t>Jutalom                                                        1</w:t>
            </w:r>
            <w:proofErr w:type="gramEnd"/>
            <w:r>
              <w:rPr>
                <w:sz w:val="26"/>
              </w:rPr>
              <w:t xml:space="preserve"> 029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1354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t>Peren kívüli</w:t>
            </w:r>
            <w:r>
              <w:rPr>
                <w:sz w:val="26"/>
              </w:rPr>
              <w:t xml:space="preserve"> egyezség </w:t>
            </w:r>
            <w:r>
              <w:rPr>
                <w:sz w:val="20"/>
              </w:rPr>
              <w:t xml:space="preserve">nem bérjellegű kifiz. </w:t>
            </w:r>
            <w:r>
              <w:rPr>
                <w:sz w:val="26"/>
              </w:rPr>
              <w:t xml:space="preserve">                0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roofErr w:type="spellStart"/>
            <w:proofErr w:type="gramStart"/>
            <w:r>
              <w:rPr>
                <w:sz w:val="26"/>
              </w:rPr>
              <w:t>Cafetéria</w:t>
            </w:r>
            <w:proofErr w:type="spellEnd"/>
            <w:r>
              <w:rPr>
                <w:sz w:val="26"/>
              </w:rPr>
              <w:t xml:space="preserve">                                                          240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240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240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sz w:val="26"/>
              </w:rPr>
              <w:t xml:space="preserve">Közlekedési </w:t>
            </w:r>
            <w:proofErr w:type="spellStart"/>
            <w:r>
              <w:rPr>
                <w:sz w:val="26"/>
              </w:rPr>
              <w:t>ktg.t</w:t>
            </w:r>
            <w:proofErr w:type="gramStart"/>
            <w:r>
              <w:rPr>
                <w:sz w:val="26"/>
              </w:rPr>
              <w:t>érítés</w:t>
            </w:r>
            <w:proofErr w:type="spellEnd"/>
            <w:r>
              <w:rPr>
                <w:sz w:val="26"/>
              </w:rPr>
              <w:t xml:space="preserve">                                    719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720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720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roofErr w:type="gramStart"/>
            <w:r>
              <w:rPr>
                <w:sz w:val="26"/>
              </w:rPr>
              <w:t>Szabadságmegváltás                    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roofErr w:type="gramStart"/>
            <w:r>
              <w:rPr>
                <w:sz w:val="26"/>
              </w:rPr>
              <w:t>Reprezentáció       (</w:t>
            </w:r>
            <w:proofErr w:type="gramEnd"/>
            <w:r>
              <w:rPr>
                <w:sz w:val="26"/>
              </w:rPr>
              <w:t xml:space="preserve">felmentési idő)                      0                  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tabs>
                <w:tab w:val="right" w:pos="5227"/>
              </w:tabs>
            </w:pPr>
            <w:r>
              <w:rPr>
                <w:sz w:val="26"/>
              </w:rPr>
              <w:t>Egyéb költség (táppénz hozzájár</w:t>
            </w:r>
            <w:proofErr w:type="gramStart"/>
            <w:r>
              <w:rPr>
                <w:sz w:val="26"/>
              </w:rPr>
              <w:t xml:space="preserve">)     </w:t>
            </w:r>
            <w:r>
              <w:rPr>
                <w:sz w:val="26"/>
              </w:rPr>
              <w:tab/>
              <w:t>183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31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roofErr w:type="spellStart"/>
            <w:r>
              <w:t>Áll</w:t>
            </w:r>
            <w:proofErr w:type="gramStart"/>
            <w:r>
              <w:t>.ba</w:t>
            </w:r>
            <w:proofErr w:type="spellEnd"/>
            <w:proofErr w:type="gramEnd"/>
            <w:r>
              <w:t xml:space="preserve"> nem tart. díjazása (</w:t>
            </w:r>
            <w:proofErr w:type="spellStart"/>
            <w:r>
              <w:t>mbdíj</w:t>
            </w:r>
            <w:proofErr w:type="spellEnd"/>
            <w:proofErr w:type="gramStart"/>
            <w:r>
              <w:t>,</w:t>
            </w:r>
            <w:proofErr w:type="spellStart"/>
            <w:r>
              <w:t>tiszt.d</w:t>
            </w:r>
            <w:proofErr w:type="gramEnd"/>
            <w:r>
              <w:t>íj</w:t>
            </w:r>
            <w:proofErr w:type="spellEnd"/>
            <w:r>
              <w:t>)</w:t>
            </w:r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0"/>
              </w:rPr>
              <w:t>végkielég</w:t>
            </w:r>
            <w:proofErr w:type="spellEnd"/>
            <w:r>
              <w:rPr>
                <w:sz w:val="20"/>
              </w:rPr>
              <w:t>.</w:t>
            </w:r>
            <w:r>
              <w:rPr>
                <w:sz w:val="26"/>
              </w:rPr>
              <w:t xml:space="preserve">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roofErr w:type="gramStart"/>
            <w:r>
              <w:t>Teljesítmény ösztönző</w:t>
            </w:r>
            <w:proofErr w:type="gramEnd"/>
            <w:r>
              <w:t xml:space="preserve"> juttatás                                      240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276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b/>
                <w:sz w:val="26"/>
              </w:rPr>
              <w:t xml:space="preserve">Személyi juttatások </w:t>
            </w:r>
            <w:proofErr w:type="gramStart"/>
            <w:r>
              <w:rPr>
                <w:b/>
                <w:sz w:val="26"/>
              </w:rPr>
              <w:t>összesen                     44864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b/>
              </w:rPr>
            </w:pPr>
            <w:r>
              <w:rPr>
                <w:b/>
              </w:rPr>
              <w:t>51821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Pr="00056D1F" w:rsidRDefault="00764AFF" w:rsidP="007B6AE2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53449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tabs>
                <w:tab w:val="right" w:pos="5227"/>
              </w:tabs>
            </w:pPr>
            <w:r>
              <w:rPr>
                <w:sz w:val="26"/>
              </w:rPr>
              <w:t>Szociális hozzájárulási adó+Kifizetői adó</w:t>
            </w:r>
            <w:r>
              <w:rPr>
                <w:sz w:val="26"/>
              </w:rPr>
              <w:tab/>
              <w:t>3452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4204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4277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102%</w:t>
            </w: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b/>
                <w:sz w:val="26"/>
              </w:rPr>
              <w:t xml:space="preserve">Járulékok </w:t>
            </w:r>
            <w:proofErr w:type="gramStart"/>
            <w:r>
              <w:rPr>
                <w:b/>
                <w:sz w:val="26"/>
              </w:rPr>
              <w:t>összesen                                       3452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b/>
              </w:rPr>
            </w:pPr>
            <w:r>
              <w:rPr>
                <w:b/>
              </w:rPr>
              <w:t>4204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Pr="00056D1F" w:rsidRDefault="00764AFF" w:rsidP="007B6AE2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4277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102%</w:t>
            </w: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sz w:val="26"/>
              </w:rPr>
              <w:t xml:space="preserve">Járművek biztosítási adója, </w:t>
            </w:r>
            <w:proofErr w:type="gramStart"/>
            <w:r>
              <w:rPr>
                <w:sz w:val="26"/>
              </w:rPr>
              <w:t>vizsgája                746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900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702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spacing w:line="360" w:lineRule="auto"/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78</w:t>
            </w: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sz w:val="26"/>
              </w:rPr>
              <w:t xml:space="preserve">Folyamatos szolgáltatási és </w:t>
            </w:r>
            <w:proofErr w:type="spellStart"/>
            <w:r>
              <w:rPr>
                <w:sz w:val="26"/>
              </w:rPr>
              <w:t>közüz</w:t>
            </w:r>
            <w:proofErr w:type="gramStart"/>
            <w:r>
              <w:rPr>
                <w:sz w:val="26"/>
              </w:rPr>
              <w:t>.díjak</w:t>
            </w:r>
            <w:proofErr w:type="spellEnd"/>
            <w:proofErr w:type="gramEnd"/>
            <w:r>
              <w:rPr>
                <w:sz w:val="26"/>
              </w:rPr>
              <w:t xml:space="preserve">         3662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5800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6441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111%</w:t>
            </w: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b/>
                <w:sz w:val="26"/>
              </w:rPr>
              <w:t xml:space="preserve">Folyó kiadás </w:t>
            </w:r>
            <w:proofErr w:type="gramStart"/>
            <w:r>
              <w:rPr>
                <w:b/>
                <w:sz w:val="26"/>
              </w:rPr>
              <w:t>összesen                                52728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b/>
              </w:rPr>
            </w:pPr>
            <w:r>
              <w:rPr>
                <w:b/>
              </w:rPr>
              <w:t>62725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Pr="00CC61B3" w:rsidRDefault="00764AFF" w:rsidP="007B6AE2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64869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sz w:val="26"/>
              </w:rPr>
              <w:t xml:space="preserve">Temetők </w:t>
            </w:r>
            <w:proofErr w:type="gramStart"/>
            <w:r>
              <w:rPr>
                <w:sz w:val="26"/>
              </w:rPr>
              <w:t>üzemeltetése                                   1</w:t>
            </w:r>
            <w:proofErr w:type="gramEnd"/>
            <w:r>
              <w:rPr>
                <w:sz w:val="26"/>
              </w:rPr>
              <w:t xml:space="preserve"> 680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1600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1665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104%</w:t>
            </w: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sz w:val="26"/>
              </w:rPr>
              <w:t xml:space="preserve">Kertészet, zöldterület </w:t>
            </w:r>
            <w:proofErr w:type="gramStart"/>
            <w:r>
              <w:rPr>
                <w:sz w:val="26"/>
              </w:rPr>
              <w:t>gondozás                     6</w:t>
            </w:r>
            <w:proofErr w:type="gramEnd"/>
            <w:r>
              <w:rPr>
                <w:sz w:val="26"/>
              </w:rPr>
              <w:t xml:space="preserve"> 961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7000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7172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102%</w:t>
            </w: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sz w:val="26"/>
              </w:rPr>
              <w:t xml:space="preserve">Zöldhulladék </w:t>
            </w:r>
            <w:proofErr w:type="gramStart"/>
            <w:r>
              <w:rPr>
                <w:sz w:val="26"/>
              </w:rPr>
              <w:t>kezelés                                        995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1000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1003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sz w:val="26"/>
              </w:rPr>
              <w:t xml:space="preserve">Közcélú foglalkoztatás </w:t>
            </w:r>
            <w:proofErr w:type="gramStart"/>
            <w:r>
              <w:rPr>
                <w:sz w:val="26"/>
              </w:rPr>
              <w:t>koordinálása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sz w:val="26"/>
              </w:rPr>
              <w:t xml:space="preserve">Állati lerakó </w:t>
            </w:r>
            <w:proofErr w:type="gramStart"/>
            <w:r>
              <w:rPr>
                <w:sz w:val="26"/>
              </w:rPr>
              <w:t>kezelése                                       120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150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156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104%</w:t>
            </w: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sz w:val="26"/>
              </w:rPr>
              <w:t xml:space="preserve">Járművek </w:t>
            </w:r>
            <w:proofErr w:type="gramStart"/>
            <w:r>
              <w:rPr>
                <w:sz w:val="26"/>
              </w:rPr>
              <w:t>fenntartása                                     3</w:t>
            </w:r>
            <w:proofErr w:type="gramEnd"/>
            <w:r>
              <w:rPr>
                <w:sz w:val="26"/>
              </w:rPr>
              <w:t xml:space="preserve"> 572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3600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3584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100%</w:t>
            </w: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sz w:val="20"/>
              </w:rPr>
              <w:t xml:space="preserve">Önkormányzati rendezvényekhez </w:t>
            </w:r>
            <w:proofErr w:type="spellStart"/>
            <w:r>
              <w:rPr>
                <w:sz w:val="20"/>
              </w:rPr>
              <w:t>kapcs</w:t>
            </w:r>
            <w:proofErr w:type="spellEnd"/>
            <w:r>
              <w:rPr>
                <w:sz w:val="20"/>
              </w:rPr>
              <w:t xml:space="preserve">. </w:t>
            </w:r>
            <w:proofErr w:type="gramStart"/>
            <w:r>
              <w:rPr>
                <w:sz w:val="20"/>
              </w:rPr>
              <w:t>feladatok</w:t>
            </w:r>
            <w:r>
              <w:rPr>
                <w:sz w:val="26"/>
              </w:rPr>
              <w:t xml:space="preserve">              71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100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102%</w:t>
            </w: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sz w:val="26"/>
              </w:rPr>
              <w:t xml:space="preserve">Ipari park, környezet </w:t>
            </w:r>
            <w:proofErr w:type="gramStart"/>
            <w:r>
              <w:rPr>
                <w:sz w:val="26"/>
              </w:rPr>
              <w:t>védelem      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sz w:val="26"/>
              </w:rPr>
              <w:t xml:space="preserve">Önkormányzati munkák </w:t>
            </w:r>
            <w:proofErr w:type="gramStart"/>
            <w:r>
              <w:rPr>
                <w:sz w:val="26"/>
              </w:rPr>
              <w:t>elvégzése  *</w:t>
            </w:r>
            <w:proofErr w:type="gramEnd"/>
            <w:r>
              <w:rPr>
                <w:sz w:val="26"/>
              </w:rPr>
              <w:t xml:space="preserve">            3861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-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---------------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b/>
                <w:sz w:val="26"/>
              </w:rPr>
              <w:t xml:space="preserve">Tevékenységek kiadásai </w:t>
            </w:r>
            <w:proofErr w:type="gramStart"/>
            <w:r>
              <w:rPr>
                <w:b/>
                <w:sz w:val="26"/>
              </w:rPr>
              <w:t>összesen              17260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b/>
              </w:rPr>
            </w:pPr>
            <w:r>
              <w:rPr>
                <w:b/>
              </w:rPr>
              <w:t>13450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Pr="001E733F" w:rsidRDefault="00764AFF" w:rsidP="007B6AE2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13682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sz w:val="26"/>
              </w:rPr>
              <w:t xml:space="preserve">Vállalkozási </w:t>
            </w:r>
            <w:proofErr w:type="gramStart"/>
            <w:r>
              <w:rPr>
                <w:sz w:val="26"/>
              </w:rPr>
              <w:t>kiadások                                   10037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7000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13642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b/>
                <w:sz w:val="26"/>
              </w:rPr>
              <w:t xml:space="preserve">KIADÁSOK </w:t>
            </w:r>
            <w:proofErr w:type="gramStart"/>
            <w:r>
              <w:rPr>
                <w:b/>
                <w:sz w:val="26"/>
              </w:rPr>
              <w:t>ÖSSZESEN                          80021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b/>
              </w:rPr>
            </w:pPr>
            <w:r>
              <w:rPr>
                <w:b/>
              </w:rPr>
              <w:t>83175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Pr="001E733F" w:rsidRDefault="00764AFF" w:rsidP="007B6AE2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92193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sz w:val="26"/>
              </w:rPr>
              <w:t xml:space="preserve">Vállalkozási </w:t>
            </w:r>
            <w:proofErr w:type="gramStart"/>
            <w:r>
              <w:rPr>
                <w:sz w:val="26"/>
              </w:rPr>
              <w:t>bevételek                                  10037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7000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13674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sz w:val="26"/>
              </w:rPr>
              <w:t xml:space="preserve">Önkormányzati </w:t>
            </w:r>
            <w:proofErr w:type="gramStart"/>
            <w:r>
              <w:rPr>
                <w:sz w:val="26"/>
              </w:rPr>
              <w:t xml:space="preserve">támogatás                            </w:t>
            </w:r>
            <w:r>
              <w:rPr>
                <w:b/>
                <w:sz w:val="26"/>
              </w:rPr>
              <w:t>69984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b/>
              </w:rPr>
            </w:pPr>
            <w:r>
              <w:rPr>
                <w:b/>
              </w:rPr>
              <w:t>76175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Pr="001E733F" w:rsidRDefault="00764AFF" w:rsidP="007B6AE2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78551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b/>
                <w:sz w:val="26"/>
              </w:rPr>
              <w:t xml:space="preserve">BEVÉTELEK </w:t>
            </w:r>
            <w:proofErr w:type="gramStart"/>
            <w:r>
              <w:rPr>
                <w:b/>
                <w:sz w:val="26"/>
              </w:rPr>
              <w:t>ÖSSZESEN                        80021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b/>
              </w:rPr>
            </w:pPr>
            <w:r>
              <w:rPr>
                <w:b/>
              </w:rPr>
              <w:t>83175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Pr="00AD6003" w:rsidRDefault="00764AFF" w:rsidP="007B6AE2">
            <w:pPr>
              <w:jc w:val="right"/>
              <w:rPr>
                <w:rFonts w:ascii="Calibri" w:eastAsia="Calibri" w:hAnsi="Calibri" w:cs="Calibri"/>
                <w:b/>
              </w:rPr>
            </w:pPr>
            <w:r>
              <w:rPr>
                <w:rFonts w:ascii="Calibri" w:eastAsia="Calibri" w:hAnsi="Calibri" w:cs="Calibri"/>
                <w:b/>
              </w:rPr>
              <w:t>92225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764AFF" w:rsidRDefault="00764AFF" w:rsidP="007B6AE2">
            <w:proofErr w:type="gramStart"/>
            <w:r>
              <w:rPr>
                <w:sz w:val="26"/>
              </w:rPr>
              <w:t>Létszám                                                            15</w:t>
            </w:r>
            <w:proofErr w:type="gramEnd"/>
            <w:r>
              <w:rPr>
                <w:sz w:val="26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15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rPr>
                <w:rFonts w:ascii="Calibri" w:eastAsia="Calibri" w:hAnsi="Calibri" w:cs="Calibri"/>
              </w:rPr>
            </w:pPr>
          </w:p>
        </w:tc>
      </w:tr>
    </w:tbl>
    <w:p w:rsidR="00764AFF" w:rsidRDefault="00764AFF" w:rsidP="00764AFF">
      <w:pPr>
        <w:rPr>
          <w:sz w:val="26"/>
        </w:rPr>
      </w:pPr>
    </w:p>
    <w:p w:rsidR="00764AFF" w:rsidRDefault="00764AFF" w:rsidP="00764AFF">
      <w:pPr>
        <w:jc w:val="center"/>
        <w:rPr>
          <w:b/>
          <w:sz w:val="26"/>
          <w:u w:val="single"/>
        </w:rPr>
      </w:pPr>
      <w:r>
        <w:rPr>
          <w:b/>
          <w:sz w:val="26"/>
          <w:u w:val="single"/>
        </w:rPr>
        <w:t>*ÖNKORMÁNYZATI MUNKÁK KIMUTATÁSA</w:t>
      </w:r>
    </w:p>
    <w:p w:rsidR="00764AFF" w:rsidRPr="00E4440C" w:rsidRDefault="00764AFF" w:rsidP="00764AFF">
      <w:pPr>
        <w:jc w:val="center"/>
        <w:rPr>
          <w:i/>
          <w:sz w:val="26"/>
        </w:rPr>
      </w:pPr>
      <w:r w:rsidRPr="00E4440C">
        <w:rPr>
          <w:i/>
          <w:sz w:val="26"/>
        </w:rPr>
        <w:t>(2023 évben nem támogatásként lett átadva)</w:t>
      </w:r>
    </w:p>
    <w:p w:rsidR="00764AFF" w:rsidRPr="00E4440C" w:rsidRDefault="00764AFF" w:rsidP="00764AFF">
      <w:pPr>
        <w:jc w:val="center"/>
        <w:rPr>
          <w:i/>
          <w:sz w:val="26"/>
        </w:rPr>
      </w:pPr>
    </w:p>
    <w:p w:rsidR="00764AFF" w:rsidRDefault="00764AFF" w:rsidP="00764AFF">
      <w:pPr>
        <w:rPr>
          <w:sz w:val="26"/>
        </w:rPr>
      </w:pPr>
    </w:p>
    <w:p w:rsidR="00764AFF" w:rsidRDefault="00764AFF" w:rsidP="00764AFF">
      <w:pPr>
        <w:rPr>
          <w:sz w:val="26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52"/>
        <w:gridCol w:w="1099"/>
        <w:gridCol w:w="1256"/>
        <w:gridCol w:w="1373"/>
      </w:tblGrid>
      <w:tr w:rsidR="00764AFF" w:rsidTr="007B6AE2">
        <w:trPr>
          <w:trHeight w:val="1"/>
        </w:trPr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Pr="00085EF6" w:rsidRDefault="00764AFF" w:rsidP="007B6AE2">
            <w:pPr>
              <w:rPr>
                <w:b/>
                <w:sz w:val="26"/>
              </w:rPr>
            </w:pPr>
            <w:proofErr w:type="gramStart"/>
            <w:r>
              <w:rPr>
                <w:b/>
                <w:sz w:val="26"/>
              </w:rPr>
              <w:t>Megnevezés                                                 Előző</w:t>
            </w:r>
            <w:proofErr w:type="gramEnd"/>
            <w:r>
              <w:rPr>
                <w:b/>
                <w:sz w:val="26"/>
              </w:rPr>
              <w:t xml:space="preserve"> év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rPr>
                <w:b/>
              </w:rPr>
            </w:pPr>
            <w:r>
              <w:rPr>
                <w:b/>
              </w:rPr>
              <w:t xml:space="preserve">Eredeti </w:t>
            </w:r>
            <w:proofErr w:type="spellStart"/>
            <w:r>
              <w:rPr>
                <w:b/>
              </w:rPr>
              <w:t>ei</w:t>
            </w:r>
            <w:proofErr w:type="spellEnd"/>
          </w:p>
          <w:p w:rsidR="00764AFF" w:rsidRPr="001E733F" w:rsidRDefault="00764AFF" w:rsidP="007B6AE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t>módosított</w:t>
            </w:r>
          </w:p>
          <w:p w:rsidR="00764AFF" w:rsidRPr="00C61314" w:rsidRDefault="00764AFF" w:rsidP="007B6AE2">
            <w:proofErr w:type="spellStart"/>
            <w:r>
              <w:t>ei</w:t>
            </w:r>
            <w:proofErr w:type="spellEnd"/>
            <w:r w:rsidRPr="00C61314">
              <w:rPr>
                <w:shd w:val="clear" w:color="auto" w:fill="D9D9D9" w:themeFill="background1" w:themeFillShade="D9"/>
              </w:rPr>
              <w:t xml:space="preserve"> </w:t>
            </w:r>
            <w:r>
              <w:rPr>
                <w:shd w:val="clear" w:color="auto" w:fill="D9D9D9" w:themeFill="background1" w:themeFillShade="D9"/>
              </w:rPr>
              <w:t xml:space="preserve">módosít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b/>
                <w:sz w:val="26"/>
              </w:rPr>
              <w:t>Teljesítés</w:t>
            </w:r>
          </w:p>
        </w:tc>
      </w:tr>
      <w:tr w:rsidR="00764AFF" w:rsidTr="007B6AE2">
        <w:trPr>
          <w:trHeight w:val="1"/>
        </w:trPr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sz w:val="26"/>
              </w:rPr>
              <w:t xml:space="preserve">Kóbor </w:t>
            </w:r>
            <w:proofErr w:type="gramStart"/>
            <w:r>
              <w:rPr>
                <w:sz w:val="26"/>
              </w:rPr>
              <w:t>eb                                                            -</w:t>
            </w:r>
            <w:proofErr w:type="gramEnd"/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-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r>
              <w:rPr>
                <w:sz w:val="26"/>
              </w:rPr>
              <w:t xml:space="preserve">Síkosság </w:t>
            </w:r>
            <w:proofErr w:type="gramStart"/>
            <w:r>
              <w:rPr>
                <w:sz w:val="26"/>
              </w:rPr>
              <w:t>mentesítés                                           83</w:t>
            </w:r>
            <w:proofErr w:type="gramEnd"/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-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157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764AFF" w:rsidTr="007B6AE2">
        <w:trPr>
          <w:trHeight w:val="1"/>
        </w:trPr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rPr>
                <w:sz w:val="16"/>
              </w:rPr>
            </w:pPr>
            <w:r>
              <w:rPr>
                <w:sz w:val="26"/>
              </w:rPr>
              <w:lastRenderedPageBreak/>
              <w:t xml:space="preserve">Illegális szemét </w:t>
            </w:r>
            <w:proofErr w:type="gramStart"/>
            <w:r>
              <w:rPr>
                <w:sz w:val="26"/>
              </w:rPr>
              <w:t>begyűjtése</w:t>
            </w:r>
            <w:r>
              <w:rPr>
                <w:sz w:val="16"/>
              </w:rPr>
              <w:t xml:space="preserve">                                              </w:t>
            </w:r>
            <w:r>
              <w:rPr>
                <w:sz w:val="26"/>
              </w:rPr>
              <w:t>3778</w:t>
            </w:r>
            <w:proofErr w:type="gramEnd"/>
          </w:p>
          <w:p w:rsidR="00764AFF" w:rsidRDefault="00764AFF" w:rsidP="007B6AE2">
            <w:r>
              <w:rPr>
                <w:sz w:val="16"/>
              </w:rPr>
              <w:t xml:space="preserve">Önkormányzati egyéb közfeladatok ellátása                                       </w:t>
            </w:r>
            <w:r>
              <w:rPr>
                <w:sz w:val="26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</w:pPr>
            <w:r>
              <w:t>-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1008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764AFF" w:rsidRDefault="00764AFF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</w:tbl>
    <w:p w:rsidR="00764AFF" w:rsidRDefault="00764AFF" w:rsidP="00754A49">
      <w:pPr>
        <w:outlineLvl w:val="0"/>
        <w:rPr>
          <w:bCs/>
          <w:iCs/>
          <w:sz w:val="26"/>
          <w:szCs w:val="26"/>
        </w:rPr>
      </w:pPr>
    </w:p>
    <w:p w:rsidR="00764AFF" w:rsidRDefault="00764AFF">
      <w:pPr>
        <w:spacing w:after="200" w:line="276" w:lineRule="auto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br w:type="page"/>
      </w:r>
    </w:p>
    <w:p w:rsidR="001B6201" w:rsidRPr="007C0303" w:rsidRDefault="001B6201" w:rsidP="001B6201">
      <w:pPr>
        <w:rPr>
          <w:b/>
          <w:sz w:val="28"/>
          <w:szCs w:val="28"/>
        </w:rPr>
      </w:pPr>
      <w:r w:rsidRPr="007C0303">
        <w:rPr>
          <w:sz w:val="28"/>
          <w:szCs w:val="28"/>
        </w:rPr>
        <w:lastRenderedPageBreak/>
        <w:t>Statisztikai számjele:</w:t>
      </w:r>
      <w:r w:rsidRPr="007C0303">
        <w:rPr>
          <w:sz w:val="28"/>
          <w:szCs w:val="28"/>
        </w:rPr>
        <w:tab/>
      </w:r>
      <w:r w:rsidRPr="007C0303">
        <w:tab/>
      </w:r>
      <w:r w:rsidRPr="007C0303">
        <w:rPr>
          <w:b/>
          <w:sz w:val="28"/>
          <w:szCs w:val="28"/>
          <w:lang w:val="x-none"/>
        </w:rPr>
        <w:t>20786418-9499-572-03</w:t>
      </w:r>
    </w:p>
    <w:p w:rsidR="001B6201" w:rsidRPr="007C0303" w:rsidRDefault="001B6201" w:rsidP="001B6201"/>
    <w:p w:rsidR="001B6201" w:rsidRPr="007C0303" w:rsidRDefault="001B6201" w:rsidP="001B6201">
      <w:pPr>
        <w:rPr>
          <w:b/>
          <w:sz w:val="28"/>
          <w:szCs w:val="28"/>
        </w:rPr>
      </w:pPr>
      <w:r w:rsidRPr="007C0303">
        <w:rPr>
          <w:sz w:val="28"/>
          <w:szCs w:val="28"/>
        </w:rPr>
        <w:t>Cégjegyzék száma:</w:t>
      </w:r>
      <w:r w:rsidRPr="007C0303">
        <w:rPr>
          <w:sz w:val="28"/>
          <w:szCs w:val="28"/>
        </w:rPr>
        <w:tab/>
      </w:r>
      <w:r w:rsidRPr="007C0303">
        <w:tab/>
      </w:r>
      <w:r w:rsidRPr="007C0303">
        <w:rPr>
          <w:b/>
          <w:sz w:val="28"/>
          <w:szCs w:val="28"/>
          <w:lang w:val="x-none"/>
        </w:rPr>
        <w:t>03-09-118193</w:t>
      </w:r>
    </w:p>
    <w:p w:rsidR="001B6201" w:rsidRPr="007C0303" w:rsidRDefault="001B6201" w:rsidP="001B6201">
      <w:pPr>
        <w:rPr>
          <w:b/>
          <w:sz w:val="28"/>
          <w:szCs w:val="28"/>
        </w:rPr>
      </w:pPr>
    </w:p>
    <w:p w:rsidR="001B6201" w:rsidRPr="007C0303" w:rsidRDefault="001B6201" w:rsidP="001B6201">
      <w:pPr>
        <w:rPr>
          <w:b/>
          <w:sz w:val="28"/>
          <w:szCs w:val="28"/>
        </w:rPr>
      </w:pPr>
      <w:r w:rsidRPr="007C0303">
        <w:rPr>
          <w:sz w:val="28"/>
          <w:szCs w:val="28"/>
        </w:rPr>
        <w:t>Cég adószáma:</w:t>
      </w:r>
      <w:r w:rsidRPr="007C0303">
        <w:rPr>
          <w:sz w:val="28"/>
          <w:szCs w:val="28"/>
        </w:rPr>
        <w:tab/>
      </w:r>
      <w:r w:rsidRPr="007C0303">
        <w:rPr>
          <w:sz w:val="28"/>
          <w:szCs w:val="28"/>
        </w:rPr>
        <w:tab/>
      </w:r>
      <w:r w:rsidRPr="007C0303">
        <w:tab/>
      </w:r>
      <w:r w:rsidRPr="007C0303">
        <w:rPr>
          <w:b/>
          <w:sz w:val="28"/>
          <w:szCs w:val="28"/>
          <w:lang w:val="x-none"/>
        </w:rPr>
        <w:t>20786418-2-03</w:t>
      </w:r>
    </w:p>
    <w:p w:rsidR="001B6201" w:rsidRPr="007C0303" w:rsidRDefault="001B6201" w:rsidP="001B6201"/>
    <w:p w:rsidR="001B6201" w:rsidRPr="007C0303" w:rsidRDefault="001B6201" w:rsidP="001B6201"/>
    <w:p w:rsidR="001B6201" w:rsidRPr="007C0303" w:rsidRDefault="001B6201" w:rsidP="001B6201"/>
    <w:p w:rsidR="001B6201" w:rsidRPr="007C0303" w:rsidRDefault="001B6201" w:rsidP="001B6201"/>
    <w:p w:rsidR="001B6201" w:rsidRPr="007C0303" w:rsidRDefault="001B6201" w:rsidP="001B6201">
      <w:pPr>
        <w:rPr>
          <w:b/>
          <w:sz w:val="32"/>
          <w:szCs w:val="32"/>
        </w:rPr>
      </w:pPr>
      <w:r w:rsidRPr="007C0303">
        <w:rPr>
          <w:sz w:val="28"/>
          <w:szCs w:val="28"/>
        </w:rPr>
        <w:t>Vállalkozás megnevezése:</w:t>
      </w:r>
      <w:r w:rsidRPr="007C0303">
        <w:rPr>
          <w:b/>
          <w:sz w:val="28"/>
          <w:szCs w:val="28"/>
        </w:rPr>
        <w:t xml:space="preserve"> </w:t>
      </w:r>
      <w:r w:rsidRPr="007C0303">
        <w:rPr>
          <w:b/>
          <w:sz w:val="28"/>
          <w:szCs w:val="28"/>
        </w:rPr>
        <w:tab/>
      </w:r>
      <w:r w:rsidRPr="007C0303">
        <w:rPr>
          <w:b/>
          <w:sz w:val="32"/>
          <w:szCs w:val="32"/>
          <w:lang w:val="x-none"/>
        </w:rPr>
        <w:t>BAKÉR Kunszentmiklósi Közhasznú Nonprofit Korlátolt Felelősségű Társaság</w:t>
      </w:r>
    </w:p>
    <w:p w:rsidR="001B6201" w:rsidRPr="007C0303" w:rsidRDefault="001B6201" w:rsidP="001B6201">
      <w:pPr>
        <w:rPr>
          <w:sz w:val="28"/>
          <w:szCs w:val="28"/>
        </w:rPr>
      </w:pPr>
    </w:p>
    <w:p w:rsidR="001B6201" w:rsidRPr="007C0303" w:rsidRDefault="001B6201" w:rsidP="001B6201">
      <w:pPr>
        <w:rPr>
          <w:b/>
          <w:sz w:val="32"/>
          <w:szCs w:val="32"/>
        </w:rPr>
      </w:pPr>
      <w:r w:rsidRPr="007C0303">
        <w:rPr>
          <w:sz w:val="28"/>
          <w:szCs w:val="28"/>
        </w:rPr>
        <w:t>Vállalkozás címe:</w:t>
      </w:r>
      <w:r w:rsidRPr="007C0303">
        <w:rPr>
          <w:b/>
          <w:sz w:val="28"/>
          <w:szCs w:val="28"/>
        </w:rPr>
        <w:t xml:space="preserve"> </w:t>
      </w:r>
      <w:r w:rsidRPr="007C0303">
        <w:rPr>
          <w:b/>
          <w:sz w:val="28"/>
          <w:szCs w:val="28"/>
        </w:rPr>
        <w:tab/>
      </w:r>
      <w:r w:rsidRPr="007C0303">
        <w:rPr>
          <w:b/>
          <w:sz w:val="28"/>
          <w:szCs w:val="28"/>
        </w:rPr>
        <w:tab/>
      </w:r>
      <w:r w:rsidRPr="007C0303">
        <w:rPr>
          <w:b/>
          <w:sz w:val="28"/>
          <w:szCs w:val="28"/>
        </w:rPr>
        <w:tab/>
      </w:r>
      <w:r w:rsidRPr="007C0303">
        <w:rPr>
          <w:b/>
          <w:sz w:val="32"/>
          <w:szCs w:val="32"/>
          <w:lang w:val="x-none"/>
        </w:rPr>
        <w:t>6090 Kunszentmiklós Kossuth Lajos utca 54</w:t>
      </w:r>
    </w:p>
    <w:p w:rsidR="001B6201" w:rsidRPr="007C0303" w:rsidRDefault="001B6201" w:rsidP="001B6201"/>
    <w:p w:rsidR="001B6201" w:rsidRPr="007C0303" w:rsidRDefault="001B6201" w:rsidP="001B6201"/>
    <w:p w:rsidR="001B6201" w:rsidRPr="007C0303" w:rsidRDefault="001B6201" w:rsidP="001B6201"/>
    <w:p w:rsidR="001B6201" w:rsidRPr="007C0303" w:rsidRDefault="001B6201" w:rsidP="001B6201"/>
    <w:p w:rsidR="001B6201" w:rsidRPr="007C0303" w:rsidRDefault="001B6201" w:rsidP="001B6201"/>
    <w:p w:rsidR="001B6201" w:rsidRPr="007C0303" w:rsidRDefault="001B6201" w:rsidP="001B6201">
      <w:pPr>
        <w:jc w:val="center"/>
        <w:rPr>
          <w:b/>
          <w:sz w:val="40"/>
          <w:szCs w:val="40"/>
        </w:rPr>
      </w:pPr>
      <w:r w:rsidRPr="007C0303">
        <w:rPr>
          <w:b/>
          <w:sz w:val="40"/>
          <w:szCs w:val="40"/>
        </w:rPr>
        <w:t>Kiegészítő melléklet</w:t>
      </w:r>
    </w:p>
    <w:p w:rsidR="001B6201" w:rsidRPr="007C0303" w:rsidRDefault="001B6201" w:rsidP="001B6201"/>
    <w:p w:rsidR="001B6201" w:rsidRPr="007C0303" w:rsidRDefault="001B6201" w:rsidP="001B6201">
      <w:pPr>
        <w:jc w:val="center"/>
      </w:pPr>
    </w:p>
    <w:p w:rsidR="001B6201" w:rsidRDefault="001B6201" w:rsidP="001B6201">
      <w:pPr>
        <w:pStyle w:val="Szvegtrzs"/>
        <w:jc w:val="center"/>
        <w:rPr>
          <w:b/>
          <w:sz w:val="32"/>
          <w:szCs w:val="32"/>
        </w:rPr>
      </w:pPr>
      <w:proofErr w:type="gramStart"/>
      <w:r w:rsidRPr="007C0303">
        <w:rPr>
          <w:b/>
          <w:sz w:val="32"/>
          <w:szCs w:val="32"/>
        </w:rPr>
        <w:t>a</w:t>
      </w:r>
      <w:proofErr w:type="gramEnd"/>
      <w:r w:rsidRPr="007C0303">
        <w:rPr>
          <w:b/>
          <w:sz w:val="32"/>
          <w:szCs w:val="32"/>
        </w:rPr>
        <w:t xml:space="preserve"> </w:t>
      </w:r>
      <w:r w:rsidRPr="007C0303">
        <w:rPr>
          <w:b/>
          <w:sz w:val="32"/>
          <w:szCs w:val="32"/>
          <w:lang w:val="x-none"/>
        </w:rPr>
        <w:t>2023</w:t>
      </w:r>
      <w:r w:rsidRPr="007C0303">
        <w:rPr>
          <w:b/>
          <w:sz w:val="32"/>
          <w:szCs w:val="32"/>
        </w:rPr>
        <w:t xml:space="preserve">. évi </w:t>
      </w:r>
      <w:r w:rsidRPr="00884DF6">
        <w:rPr>
          <w:b/>
          <w:sz w:val="32"/>
          <w:szCs w:val="32"/>
          <w:lang w:val="x-none"/>
        </w:rPr>
        <w:t>Egyszerűsített éves</w:t>
      </w:r>
      <w:r w:rsidRPr="007C0303">
        <w:rPr>
          <w:b/>
          <w:sz w:val="32"/>
          <w:szCs w:val="32"/>
          <w:lang w:val="en-US"/>
        </w:rPr>
        <w:t xml:space="preserve"> </w:t>
      </w:r>
      <w:r w:rsidRPr="007C0303">
        <w:rPr>
          <w:b/>
          <w:sz w:val="32"/>
          <w:szCs w:val="32"/>
        </w:rPr>
        <w:t>beszámolóhoz</w:t>
      </w:r>
    </w:p>
    <w:p w:rsidR="001B6201" w:rsidRDefault="001B6201" w:rsidP="001B6201">
      <w:pPr>
        <w:pStyle w:val="Szvegtrzs"/>
        <w:jc w:val="center"/>
        <w:rPr>
          <w:b/>
          <w:sz w:val="32"/>
          <w:szCs w:val="32"/>
        </w:rPr>
      </w:pPr>
    </w:p>
    <w:p w:rsidR="001B6201" w:rsidRDefault="001B6201" w:rsidP="001B6201">
      <w:pPr>
        <w:pStyle w:val="Szvegtrzs"/>
        <w:jc w:val="center"/>
        <w:rPr>
          <w:b/>
          <w:sz w:val="32"/>
          <w:szCs w:val="32"/>
        </w:rPr>
      </w:pPr>
    </w:p>
    <w:p w:rsidR="001B6201" w:rsidRDefault="001B6201" w:rsidP="001B6201">
      <w:pPr>
        <w:pStyle w:val="Szvegtrzs"/>
        <w:jc w:val="center"/>
        <w:rPr>
          <w:b/>
          <w:sz w:val="32"/>
          <w:szCs w:val="32"/>
        </w:rPr>
      </w:pPr>
    </w:p>
    <w:p w:rsidR="001B6201" w:rsidRDefault="001B6201" w:rsidP="001B6201">
      <w:pPr>
        <w:pStyle w:val="Szvegtrzs"/>
        <w:jc w:val="center"/>
        <w:rPr>
          <w:b/>
          <w:sz w:val="32"/>
          <w:szCs w:val="32"/>
        </w:rPr>
      </w:pPr>
    </w:p>
    <w:p w:rsidR="001B6201" w:rsidRPr="00172391" w:rsidRDefault="001B6201" w:rsidP="001B6201">
      <w:pPr>
        <w:pStyle w:val="Szvegtrzs"/>
        <w:jc w:val="center"/>
        <w:rPr>
          <w:sz w:val="32"/>
          <w:szCs w:val="32"/>
        </w:rPr>
      </w:pPr>
      <w:r w:rsidRPr="00172391">
        <w:rPr>
          <w:sz w:val="32"/>
          <w:szCs w:val="32"/>
        </w:rPr>
        <w:t>„Az Egyszerűsített éves beszámoló könyvvizsgálattal nincs alátámasztva”</w:t>
      </w:r>
    </w:p>
    <w:p w:rsidR="001B6201" w:rsidRPr="007C0303" w:rsidRDefault="001B6201" w:rsidP="001B6201">
      <w:pPr>
        <w:pStyle w:val="Szvegtrzs"/>
        <w:jc w:val="center"/>
        <w:rPr>
          <w:b/>
          <w:sz w:val="32"/>
          <w:szCs w:val="32"/>
        </w:rPr>
      </w:pPr>
    </w:p>
    <w:p w:rsidR="001B6201" w:rsidRPr="007C0303" w:rsidRDefault="001B6201" w:rsidP="001B6201">
      <w:pPr>
        <w:pStyle w:val="Szvegtrzs"/>
        <w:jc w:val="center"/>
        <w:rPr>
          <w:b/>
        </w:rPr>
      </w:pPr>
    </w:p>
    <w:p w:rsidR="001B6201" w:rsidRPr="007C0303" w:rsidRDefault="001B6201" w:rsidP="001B6201">
      <w:pPr>
        <w:pStyle w:val="Szvegtrzs"/>
        <w:jc w:val="center"/>
        <w:rPr>
          <w:b/>
        </w:rPr>
      </w:pPr>
    </w:p>
    <w:p w:rsidR="001B6201" w:rsidRPr="007C0303" w:rsidRDefault="001B6201" w:rsidP="001B6201">
      <w:pPr>
        <w:pStyle w:val="Szvegtrzs"/>
        <w:jc w:val="center"/>
        <w:rPr>
          <w:b/>
        </w:rPr>
      </w:pPr>
      <w:r w:rsidRPr="007C0303">
        <w:rPr>
          <w:lang w:val="x-none"/>
        </w:rPr>
        <w:t xml:space="preserve"> </w:t>
      </w:r>
    </w:p>
    <w:p w:rsidR="001B6201" w:rsidRPr="007C0303" w:rsidRDefault="001B6201" w:rsidP="001B6201">
      <w:pPr>
        <w:pStyle w:val="Szvegtrzs"/>
        <w:jc w:val="center"/>
        <w:rPr>
          <w:b/>
        </w:rPr>
      </w:pPr>
    </w:p>
    <w:p w:rsidR="001B6201" w:rsidRPr="007C0303" w:rsidRDefault="001B6201" w:rsidP="001B6201">
      <w:pPr>
        <w:pStyle w:val="Szvegtrzs"/>
        <w:jc w:val="center"/>
        <w:rPr>
          <w:b/>
        </w:rPr>
      </w:pPr>
    </w:p>
    <w:p w:rsidR="001B6201" w:rsidRPr="007C0303" w:rsidRDefault="001B6201" w:rsidP="001B6201">
      <w:pPr>
        <w:pStyle w:val="Szvegtrzs"/>
        <w:jc w:val="center"/>
        <w:rPr>
          <w:b/>
        </w:rPr>
      </w:pPr>
    </w:p>
    <w:p w:rsidR="001B6201" w:rsidRPr="007C0303" w:rsidRDefault="001B6201" w:rsidP="001B6201">
      <w:pPr>
        <w:pStyle w:val="Szvegtrzs"/>
        <w:jc w:val="center"/>
        <w:rPr>
          <w:b/>
        </w:rPr>
      </w:pPr>
    </w:p>
    <w:p w:rsidR="001B6201" w:rsidRPr="007C0303" w:rsidRDefault="001B6201" w:rsidP="001B6201">
      <w:pPr>
        <w:pStyle w:val="Szvegtrzs"/>
        <w:rPr>
          <w:b/>
        </w:rPr>
      </w:pPr>
      <w:r w:rsidRPr="00172391">
        <w:rPr>
          <w:b/>
        </w:rPr>
        <w:t>Keltezés: Kunszentmiklós, 2023. február 02.</w:t>
      </w:r>
      <w:r w:rsidRPr="007C0303">
        <w:rPr>
          <w:b/>
        </w:rPr>
        <w:tab/>
      </w:r>
      <w:r w:rsidRPr="007C0303">
        <w:rPr>
          <w:b/>
        </w:rPr>
        <w:tab/>
      </w:r>
      <w:r w:rsidRPr="007C0303">
        <w:rPr>
          <w:b/>
        </w:rPr>
        <w:tab/>
        <w:t>………………………………</w:t>
      </w:r>
    </w:p>
    <w:p w:rsidR="001B6201" w:rsidRPr="007C0303" w:rsidRDefault="001B6201" w:rsidP="001B6201">
      <w:pPr>
        <w:pStyle w:val="Szvegtrzs"/>
        <w:rPr>
          <w:b/>
        </w:rPr>
      </w:pPr>
    </w:p>
    <w:p w:rsidR="001B6201" w:rsidRPr="007C0303" w:rsidRDefault="001B6201" w:rsidP="001B6201">
      <w:pPr>
        <w:pStyle w:val="Szvegtrzs"/>
        <w:rPr>
          <w:b/>
        </w:rPr>
      </w:pPr>
    </w:p>
    <w:p w:rsidR="001B6201" w:rsidRPr="007C0303" w:rsidRDefault="001B6201" w:rsidP="001B6201">
      <w:pPr>
        <w:pStyle w:val="Szvegtrzs"/>
        <w:jc w:val="center"/>
      </w:pPr>
      <w:r w:rsidRPr="007C0303">
        <w:t>P.H.</w:t>
      </w:r>
    </w:p>
    <w:p w:rsidR="001B6201" w:rsidRPr="007C0303" w:rsidRDefault="001B6201" w:rsidP="001B6201">
      <w:pPr>
        <w:pStyle w:val="Cmsor1"/>
        <w:rPr>
          <w:rFonts w:ascii="Times New Roman" w:hAnsi="Times New Roman"/>
          <w:sz w:val="24"/>
          <w:u w:val="single"/>
        </w:rPr>
      </w:pPr>
      <w:r w:rsidRPr="007C0303">
        <w:rPr>
          <w:rFonts w:ascii="Times New Roman" w:hAnsi="Times New Roman"/>
          <w:sz w:val="24"/>
          <w:u w:val="single"/>
        </w:rPr>
        <w:t>Általános rész</w:t>
      </w:r>
    </w:p>
    <w:p w:rsidR="001B6201" w:rsidRPr="007C0303" w:rsidRDefault="001B6201" w:rsidP="001B6201">
      <w:pPr>
        <w:rPr>
          <w:b/>
        </w:rPr>
      </w:pPr>
      <w:r w:rsidRPr="007C0303">
        <w:tab/>
        <w:t>A társaság teljes cégneve</w:t>
      </w:r>
      <w:proofErr w:type="gramStart"/>
      <w:r w:rsidRPr="007C0303">
        <w:t xml:space="preserve">:                 </w:t>
      </w:r>
      <w:r w:rsidRPr="007C0303">
        <w:tab/>
      </w:r>
      <w:r w:rsidRPr="007C0303">
        <w:rPr>
          <w:b/>
          <w:lang w:val="x-none"/>
        </w:rPr>
        <w:t>BAKÉR</w:t>
      </w:r>
      <w:proofErr w:type="gramEnd"/>
      <w:r w:rsidRPr="007C0303">
        <w:rPr>
          <w:b/>
          <w:lang w:val="x-none"/>
        </w:rPr>
        <w:t xml:space="preserve"> Kunszentmiklósi Közhasznú Nonprofit Korlátolt Felelősségű Társaság</w:t>
      </w:r>
    </w:p>
    <w:p w:rsidR="001B6201" w:rsidRPr="007C0303" w:rsidRDefault="001B6201" w:rsidP="001B6201">
      <w:pPr>
        <w:rPr>
          <w:b/>
        </w:rPr>
      </w:pPr>
      <w:r w:rsidRPr="007C0303">
        <w:tab/>
        <w:t>Rövidített cégneve</w:t>
      </w:r>
      <w:proofErr w:type="gramStart"/>
      <w:r w:rsidRPr="007C0303">
        <w:t xml:space="preserve">:                           </w:t>
      </w:r>
      <w:r w:rsidRPr="007C0303">
        <w:tab/>
      </w:r>
      <w:r w:rsidRPr="007C0303">
        <w:rPr>
          <w:b/>
          <w:lang w:val="x-none"/>
        </w:rPr>
        <w:t>BAKÉR</w:t>
      </w:r>
      <w:proofErr w:type="gramEnd"/>
      <w:r w:rsidRPr="007C0303">
        <w:rPr>
          <w:b/>
          <w:lang w:val="x-none"/>
        </w:rPr>
        <w:t xml:space="preserve"> Nonprofit Kft.</w:t>
      </w:r>
    </w:p>
    <w:p w:rsidR="001B6201" w:rsidRDefault="001B6201" w:rsidP="001B6201">
      <w:pPr>
        <w:rPr>
          <w:b/>
        </w:rPr>
      </w:pPr>
      <w:r w:rsidRPr="007C0303">
        <w:lastRenderedPageBreak/>
        <w:tab/>
        <w:t>Székhelye</w:t>
      </w:r>
      <w:proofErr w:type="gramStart"/>
      <w:r w:rsidRPr="007C0303">
        <w:t xml:space="preserve">:                                         </w:t>
      </w:r>
      <w:r w:rsidRPr="007C0303">
        <w:tab/>
      </w:r>
      <w:r w:rsidRPr="007C0303">
        <w:rPr>
          <w:b/>
          <w:lang w:val="x-none"/>
        </w:rPr>
        <w:t>6090</w:t>
      </w:r>
      <w:proofErr w:type="gramEnd"/>
      <w:r w:rsidRPr="007C0303">
        <w:rPr>
          <w:b/>
          <w:lang w:val="x-none"/>
        </w:rPr>
        <w:t xml:space="preserve"> Kunszentmiklós Kossuth Lajos utca 54</w:t>
      </w:r>
    </w:p>
    <w:p w:rsidR="001B6201" w:rsidRPr="00845AF2" w:rsidRDefault="001B6201" w:rsidP="001B6201">
      <w:pPr>
        <w:rPr>
          <w:b/>
        </w:rPr>
      </w:pPr>
    </w:p>
    <w:p w:rsidR="001B6201" w:rsidRDefault="001B6201" w:rsidP="001B6201">
      <w:r w:rsidRPr="007C0303">
        <w:tab/>
        <w:t>Belföldi telephelyek:</w:t>
      </w:r>
    </w:p>
    <w:tbl>
      <w:tblPr>
        <w:tblW w:w="9400" w:type="dxa"/>
        <w:tblBorders>
          <w:top w:val="single" w:sz="6" w:space="0" w:color="000000"/>
          <w:left w:val="single" w:sz="12" w:space="0" w:color="000000"/>
          <w:bottom w:val="single" w:sz="6" w:space="0" w:color="000000"/>
          <w:right w:val="single" w:sz="12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3400"/>
        <w:gridCol w:w="1800"/>
        <w:gridCol w:w="4200"/>
      </w:tblGrid>
      <w:tr w:rsidR="001B6201" w:rsidRPr="00A741AD" w:rsidTr="007B6AE2">
        <w:tc>
          <w:tcPr>
            <w:tcW w:w="3400" w:type="dxa"/>
            <w:tcBorders>
              <w:top w:val="single" w:sz="6" w:space="0" w:color="000000"/>
              <w:bottom w:val="single" w:sz="6" w:space="0" w:color="000000"/>
            </w:tcBorders>
            <w:shd w:val="pct30" w:color="FFFF00" w:fill="FFFFFF"/>
          </w:tcPr>
          <w:p w:rsidR="001B6201" w:rsidRPr="00A741AD" w:rsidRDefault="001B6201" w:rsidP="007B6AE2">
            <w:pPr>
              <w:pStyle w:val="Szvegtrzsbehzssal"/>
              <w:ind w:left="0"/>
              <w:jc w:val="center"/>
              <w:rPr>
                <w:sz w:val="24"/>
              </w:rPr>
            </w:pPr>
            <w:r w:rsidRPr="00A741AD">
              <w:rPr>
                <w:sz w:val="24"/>
              </w:rPr>
              <w:t>Helység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shd w:val="pct30" w:color="FFFF00" w:fill="FFFFFF"/>
          </w:tcPr>
          <w:p w:rsidR="001B6201" w:rsidRPr="00A741AD" w:rsidRDefault="001B6201" w:rsidP="007B6AE2">
            <w:pPr>
              <w:pStyle w:val="Szvegtrzsbehzssal"/>
              <w:ind w:left="0"/>
              <w:jc w:val="center"/>
              <w:rPr>
                <w:sz w:val="24"/>
              </w:rPr>
            </w:pPr>
            <w:proofErr w:type="spellStart"/>
            <w:r w:rsidRPr="00A741AD">
              <w:rPr>
                <w:sz w:val="24"/>
              </w:rPr>
              <w:t>Irsz</w:t>
            </w:r>
            <w:proofErr w:type="spellEnd"/>
            <w:r w:rsidRPr="00A741AD">
              <w:rPr>
                <w:sz w:val="24"/>
              </w:rPr>
              <w:t>.</w:t>
            </w:r>
          </w:p>
        </w:tc>
        <w:tc>
          <w:tcPr>
            <w:tcW w:w="4200" w:type="dxa"/>
            <w:tcBorders>
              <w:top w:val="single" w:sz="6" w:space="0" w:color="000000"/>
              <w:bottom w:val="single" w:sz="6" w:space="0" w:color="000000"/>
            </w:tcBorders>
            <w:shd w:val="pct30" w:color="FFFF00" w:fill="FFFFFF"/>
          </w:tcPr>
          <w:p w:rsidR="001B6201" w:rsidRPr="00A741AD" w:rsidRDefault="001B6201" w:rsidP="007B6AE2">
            <w:pPr>
              <w:pStyle w:val="Szvegtrzsbehzssal"/>
              <w:ind w:left="0"/>
              <w:jc w:val="center"/>
              <w:rPr>
                <w:sz w:val="24"/>
              </w:rPr>
            </w:pPr>
            <w:r w:rsidRPr="00A741AD">
              <w:rPr>
                <w:sz w:val="24"/>
              </w:rPr>
              <w:t>Cím</w:t>
            </w:r>
          </w:p>
        </w:tc>
      </w:tr>
      <w:tr w:rsidR="001B6201" w:rsidRPr="00A741AD" w:rsidTr="007B6AE2">
        <w:tc>
          <w:tcPr>
            <w:tcW w:w="34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A741AD" w:rsidRDefault="001B6201" w:rsidP="007B6AE2">
            <w:pPr>
              <w:pStyle w:val="Szvegtrzsbehzssal"/>
              <w:ind w:left="0"/>
              <w:rPr>
                <w:sz w:val="24"/>
              </w:rPr>
            </w:pPr>
            <w:r>
              <w:rPr>
                <w:sz w:val="24"/>
                <w:lang w:val="x-none"/>
              </w:rPr>
              <w:t>Kunszentmiklós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A741AD" w:rsidRDefault="001B6201" w:rsidP="007B6AE2">
            <w:pPr>
              <w:pStyle w:val="Szvegtrzsbehzssal"/>
              <w:ind w:left="0"/>
              <w:rPr>
                <w:sz w:val="24"/>
              </w:rPr>
            </w:pPr>
            <w:r>
              <w:rPr>
                <w:sz w:val="24"/>
                <w:lang w:val="x-none"/>
              </w:rPr>
              <w:t>6090</w:t>
            </w:r>
          </w:p>
        </w:tc>
        <w:tc>
          <w:tcPr>
            <w:tcW w:w="42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A741AD" w:rsidRDefault="001B6201" w:rsidP="007B6AE2">
            <w:pPr>
              <w:pStyle w:val="Szvegtrzsbehzssal"/>
              <w:ind w:left="0"/>
              <w:rPr>
                <w:sz w:val="24"/>
              </w:rPr>
            </w:pPr>
            <w:r>
              <w:rPr>
                <w:sz w:val="24"/>
                <w:lang w:val="x-none"/>
              </w:rPr>
              <w:t>Kossuth Lajos utca 1/A</w:t>
            </w:r>
          </w:p>
        </w:tc>
      </w:tr>
    </w:tbl>
    <w:p w:rsidR="001B6201" w:rsidRPr="00A60F55" w:rsidRDefault="001B6201" w:rsidP="001B6201">
      <w:pPr>
        <w:autoSpaceDE w:val="0"/>
        <w:autoSpaceDN w:val="0"/>
        <w:adjustRightInd w:val="0"/>
        <w:rPr>
          <w:b/>
          <w:bCs/>
        </w:rPr>
      </w:pPr>
    </w:p>
    <w:p w:rsidR="001B6201" w:rsidRDefault="001B6201" w:rsidP="001B6201">
      <w:r w:rsidRPr="007C0303">
        <w:tab/>
        <w:t>Külföldi telephelyek:</w:t>
      </w:r>
    </w:p>
    <w:p w:rsidR="001B6201" w:rsidRDefault="001B6201" w:rsidP="001B6201">
      <w:pPr>
        <w:autoSpaceDE w:val="0"/>
        <w:autoSpaceDN w:val="0"/>
        <w:adjustRightInd w:val="0"/>
        <w:ind w:left="708" w:firstLine="708"/>
      </w:pPr>
      <w:proofErr w:type="gramStart"/>
      <w:r>
        <w:t>beszámolási</w:t>
      </w:r>
      <w:proofErr w:type="gramEnd"/>
      <w:r>
        <w:t xml:space="preserve"> időszakban külföldi telephellyel nem rendelkezett</w:t>
      </w:r>
    </w:p>
    <w:p w:rsidR="001B6201" w:rsidRPr="007C0303" w:rsidRDefault="001B6201" w:rsidP="001B6201">
      <w:pPr>
        <w:pStyle w:val="Szvegtrzsbehzssal"/>
        <w:ind w:left="0"/>
        <w:jc w:val="center"/>
        <w:rPr>
          <w:sz w:val="24"/>
        </w:rPr>
      </w:pPr>
    </w:p>
    <w:p w:rsidR="001B6201" w:rsidRPr="007C0303" w:rsidRDefault="001B6201" w:rsidP="001B6201">
      <w:pPr>
        <w:pStyle w:val="Szvegtrzsbehzssal"/>
        <w:ind w:left="0"/>
        <w:jc w:val="center"/>
        <w:rPr>
          <w:sz w:val="24"/>
        </w:rPr>
      </w:pPr>
    </w:p>
    <w:p w:rsidR="001B6201" w:rsidRPr="007C0303" w:rsidRDefault="001B6201" w:rsidP="001B6201">
      <w:pPr>
        <w:ind w:firstLine="708"/>
      </w:pPr>
      <w:r w:rsidRPr="007C0303">
        <w:t>Alakulás és bejegyzés kelte, száma</w:t>
      </w:r>
      <w:proofErr w:type="gramStart"/>
      <w:r w:rsidRPr="007C0303">
        <w:t xml:space="preserve">:  </w:t>
      </w:r>
      <w:r w:rsidRPr="007C0303">
        <w:rPr>
          <w:b/>
          <w:lang w:val="x-none"/>
        </w:rPr>
        <w:t>2009.</w:t>
      </w:r>
      <w:proofErr w:type="gramEnd"/>
      <w:r w:rsidRPr="007C0303">
        <w:rPr>
          <w:b/>
          <w:lang w:val="x-none"/>
        </w:rPr>
        <w:t>05.06</w:t>
      </w:r>
      <w:r w:rsidRPr="007C0303">
        <w:tab/>
      </w:r>
    </w:p>
    <w:p w:rsidR="001B6201" w:rsidRPr="007C0303" w:rsidRDefault="001B6201" w:rsidP="001B6201">
      <w:pPr>
        <w:ind w:firstLine="708"/>
        <w:rPr>
          <w:b/>
        </w:rPr>
      </w:pPr>
      <w:r w:rsidRPr="007C0303">
        <w:t>Adószáma</w:t>
      </w:r>
      <w:proofErr w:type="gramStart"/>
      <w:r w:rsidRPr="007C0303">
        <w:t xml:space="preserve">:                                        </w:t>
      </w:r>
      <w:r w:rsidRPr="007C0303">
        <w:tab/>
      </w:r>
      <w:r w:rsidRPr="007C0303">
        <w:rPr>
          <w:b/>
          <w:lang w:val="x-none"/>
        </w:rPr>
        <w:t>20786418-2-03</w:t>
      </w:r>
      <w:proofErr w:type="gramEnd"/>
    </w:p>
    <w:p w:rsidR="001B6201" w:rsidRPr="007C0303" w:rsidRDefault="001B6201" w:rsidP="001B6201">
      <w:pPr>
        <w:ind w:firstLine="708"/>
      </w:pPr>
      <w:r w:rsidRPr="007C0303">
        <w:t>Statisztikai számjele:</w:t>
      </w:r>
      <w:r w:rsidRPr="007C0303">
        <w:tab/>
      </w:r>
      <w:r w:rsidRPr="007C0303">
        <w:tab/>
      </w:r>
      <w:r w:rsidRPr="007C0303">
        <w:tab/>
      </w:r>
      <w:r w:rsidRPr="007C0303">
        <w:rPr>
          <w:b/>
          <w:lang w:val="x-none"/>
        </w:rPr>
        <w:t>20786418-9499-572-03</w:t>
      </w:r>
    </w:p>
    <w:p w:rsidR="001B6201" w:rsidRPr="007C0303" w:rsidRDefault="001B6201" w:rsidP="001B6201">
      <w:pPr>
        <w:ind w:firstLine="708"/>
      </w:pPr>
      <w:r w:rsidRPr="007C0303">
        <w:t>Cégjegyzék száma:</w:t>
      </w:r>
      <w:r w:rsidRPr="007C0303">
        <w:tab/>
      </w:r>
      <w:r w:rsidRPr="007C0303">
        <w:tab/>
      </w:r>
      <w:r w:rsidRPr="007C0303">
        <w:tab/>
      </w:r>
      <w:r w:rsidRPr="007C0303">
        <w:rPr>
          <w:b/>
          <w:lang w:val="x-none"/>
        </w:rPr>
        <w:t>03-09-118193</w:t>
      </w:r>
    </w:p>
    <w:p w:rsidR="001B6201" w:rsidRPr="007C0303" w:rsidRDefault="001B6201" w:rsidP="001B6201"/>
    <w:p w:rsidR="001B6201" w:rsidRPr="007C0303" w:rsidRDefault="001B6201" w:rsidP="001B6201">
      <w:pPr>
        <w:rPr>
          <w:b/>
        </w:rPr>
      </w:pPr>
      <w:r w:rsidRPr="007C0303">
        <w:t>A társaság jegyzett tőkéje</w:t>
      </w:r>
      <w:proofErr w:type="gramStart"/>
      <w:r w:rsidRPr="007C0303">
        <w:t>:</w:t>
      </w:r>
      <w:r w:rsidRPr="007C0303">
        <w:rPr>
          <w:b/>
        </w:rPr>
        <w:t xml:space="preserve">       </w:t>
      </w:r>
      <w:r w:rsidRPr="007C0303">
        <w:rPr>
          <w:b/>
        </w:rPr>
        <w:tab/>
        <w:t xml:space="preserve">   </w:t>
      </w:r>
      <w:r w:rsidRPr="007C0303">
        <w:rPr>
          <w:b/>
        </w:rPr>
        <w:tab/>
        <w:t xml:space="preserve"> </w:t>
      </w:r>
      <w:r w:rsidRPr="007C0303">
        <w:rPr>
          <w:b/>
          <w:lang w:val="x-none"/>
        </w:rPr>
        <w:t>0</w:t>
      </w:r>
      <w:proofErr w:type="gramEnd"/>
      <w:r w:rsidRPr="007C0303">
        <w:rPr>
          <w:b/>
        </w:rPr>
        <w:t xml:space="preserve"> </w:t>
      </w:r>
      <w:proofErr w:type="spellStart"/>
      <w:r w:rsidRPr="007C0303">
        <w:rPr>
          <w:b/>
        </w:rPr>
        <w:t>eFt</w:t>
      </w:r>
      <w:proofErr w:type="spellEnd"/>
    </w:p>
    <w:p w:rsidR="001B6201" w:rsidRPr="007C0303" w:rsidRDefault="001B6201" w:rsidP="001B6201"/>
    <w:p w:rsidR="001B6201" w:rsidRPr="007C0303" w:rsidRDefault="001B6201" w:rsidP="001B6201">
      <w:r w:rsidRPr="007C0303">
        <w:t xml:space="preserve">TAGOK </w:t>
      </w:r>
      <w:proofErr w:type="gramStart"/>
      <w:r w:rsidRPr="007C0303">
        <w:t>ÉS</w:t>
      </w:r>
      <w:proofErr w:type="gramEnd"/>
      <w:r w:rsidRPr="007C0303">
        <w:t xml:space="preserve"> TÖRZSBETÉTEK:</w:t>
      </w:r>
    </w:p>
    <w:p w:rsidR="001B6201" w:rsidRPr="007C0303" w:rsidRDefault="001B6201" w:rsidP="001B6201">
      <w:pPr>
        <w:pStyle w:val="Szvegtrzsbehzssal"/>
        <w:spacing w:line="20" w:lineRule="exact"/>
        <w:ind w:left="0"/>
        <w:jc w:val="center"/>
        <w:rPr>
          <w:sz w:val="24"/>
        </w:rPr>
      </w:pPr>
    </w:p>
    <w:tbl>
      <w:tblPr>
        <w:tblW w:w="9400" w:type="dxa"/>
        <w:tblBorders>
          <w:top w:val="single" w:sz="6" w:space="0" w:color="000000"/>
          <w:left w:val="single" w:sz="12" w:space="0" w:color="000000"/>
          <w:bottom w:val="single" w:sz="6" w:space="0" w:color="000000"/>
          <w:right w:val="single" w:sz="12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800"/>
        <w:gridCol w:w="1800"/>
        <w:gridCol w:w="1800"/>
      </w:tblGrid>
      <w:tr w:rsidR="001B6201" w:rsidRPr="00A741AD" w:rsidTr="007B6AE2">
        <w:tc>
          <w:tcPr>
            <w:tcW w:w="5800" w:type="dxa"/>
            <w:tcBorders>
              <w:top w:val="single" w:sz="6" w:space="0" w:color="000000"/>
              <w:bottom w:val="single" w:sz="6" w:space="0" w:color="000000"/>
            </w:tcBorders>
            <w:shd w:val="pct30" w:color="FFFF00" w:fill="FFFFFF"/>
          </w:tcPr>
          <w:p w:rsidR="001B6201" w:rsidRPr="00A741AD" w:rsidRDefault="001B6201" w:rsidP="007B6AE2">
            <w:pPr>
              <w:pStyle w:val="Szvegtrzsbehzssal"/>
              <w:ind w:left="0"/>
              <w:jc w:val="center"/>
              <w:rPr>
                <w:sz w:val="24"/>
              </w:rPr>
            </w:pPr>
            <w:r w:rsidRPr="00A741AD">
              <w:rPr>
                <w:sz w:val="24"/>
              </w:rPr>
              <w:t>Tag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shd w:val="pct30" w:color="FFFF00" w:fill="FFFFFF"/>
          </w:tcPr>
          <w:p w:rsidR="001B6201" w:rsidRPr="00A741AD" w:rsidRDefault="001B6201" w:rsidP="007B6AE2">
            <w:pPr>
              <w:pStyle w:val="Szvegtrzsbehzssal"/>
              <w:ind w:left="0"/>
              <w:jc w:val="center"/>
              <w:rPr>
                <w:sz w:val="24"/>
              </w:rPr>
            </w:pPr>
            <w:r w:rsidRPr="00A741AD">
              <w:rPr>
                <w:sz w:val="24"/>
              </w:rPr>
              <w:t xml:space="preserve">Jegyzett tőke </w:t>
            </w:r>
            <w:proofErr w:type="spellStart"/>
            <w:r w:rsidRPr="00A741AD">
              <w:rPr>
                <w:sz w:val="24"/>
              </w:rPr>
              <w:t>eFt</w:t>
            </w:r>
            <w:proofErr w:type="spellEnd"/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shd w:val="pct30" w:color="FFFF00" w:fill="FFFFFF"/>
          </w:tcPr>
          <w:p w:rsidR="001B6201" w:rsidRPr="00A741AD" w:rsidRDefault="001B6201" w:rsidP="007B6AE2">
            <w:pPr>
              <w:pStyle w:val="Szvegtrzsbehzssal"/>
              <w:ind w:left="0"/>
              <w:jc w:val="center"/>
              <w:rPr>
                <w:sz w:val="24"/>
              </w:rPr>
            </w:pPr>
            <w:r w:rsidRPr="00A741AD">
              <w:rPr>
                <w:sz w:val="24"/>
              </w:rPr>
              <w:t>Jegyzett tőke aránya</w:t>
            </w:r>
          </w:p>
        </w:tc>
      </w:tr>
      <w:tr w:rsidR="001B6201" w:rsidRPr="00A741AD" w:rsidTr="007B6AE2">
        <w:tc>
          <w:tcPr>
            <w:tcW w:w="5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A741AD" w:rsidRDefault="001B6201" w:rsidP="007B6AE2">
            <w:pPr>
              <w:pStyle w:val="Szvegtrzsbehzssal"/>
              <w:ind w:left="0"/>
              <w:rPr>
                <w:sz w:val="24"/>
              </w:rPr>
            </w:pPr>
            <w:r>
              <w:rPr>
                <w:sz w:val="24"/>
                <w:lang w:val="x-none"/>
              </w:rPr>
              <w:t>KUNSZENTMIKLÓS VÁROS ÖNKORMÁNYZATA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A741AD" w:rsidRDefault="001B6201" w:rsidP="007B6AE2">
            <w:pPr>
              <w:pStyle w:val="Szvegtrzsbehzssal"/>
              <w:ind w:left="0"/>
              <w:jc w:val="right"/>
              <w:rPr>
                <w:sz w:val="24"/>
              </w:rPr>
            </w:pPr>
            <w:r>
              <w:rPr>
                <w:sz w:val="24"/>
                <w:lang w:val="x-none"/>
              </w:rPr>
              <w:t>6,840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A741AD" w:rsidRDefault="001B6201" w:rsidP="007B6AE2">
            <w:pPr>
              <w:pStyle w:val="Szvegtrzsbehzssal"/>
              <w:ind w:left="0"/>
              <w:jc w:val="right"/>
              <w:rPr>
                <w:sz w:val="24"/>
              </w:rPr>
            </w:pPr>
            <w:r>
              <w:rPr>
                <w:sz w:val="24"/>
                <w:lang w:val="x-none"/>
              </w:rPr>
              <w:t>100.0 %</w:t>
            </w:r>
          </w:p>
        </w:tc>
      </w:tr>
    </w:tbl>
    <w:p w:rsidR="001B6201" w:rsidRPr="007C0303" w:rsidRDefault="001B6201" w:rsidP="001B6201">
      <w:pPr>
        <w:pStyle w:val="Szvegtrzsbehzssal"/>
        <w:ind w:left="0"/>
        <w:rPr>
          <w:sz w:val="24"/>
        </w:rPr>
      </w:pPr>
    </w:p>
    <w:p w:rsidR="001B6201" w:rsidRPr="007C0303" w:rsidRDefault="001B6201" w:rsidP="001B6201">
      <w:r w:rsidRPr="007C0303">
        <w:t>A társaság társasági szerződésének megfelelően a tagok a taggyűlésen az üzleti részüknek megfelelő szavazattal rendelkeznek.</w:t>
      </w:r>
    </w:p>
    <w:p w:rsidR="001B6201" w:rsidRPr="007C0303" w:rsidRDefault="001B6201" w:rsidP="001B6201">
      <w:pPr>
        <w:rPr>
          <w:b/>
        </w:rPr>
      </w:pPr>
    </w:p>
    <w:p w:rsidR="001B6201" w:rsidRPr="007C0303" w:rsidRDefault="001B6201" w:rsidP="001B6201">
      <w:pPr>
        <w:pStyle w:val="Szvegtrzsbehzssal"/>
        <w:ind w:left="0"/>
        <w:jc w:val="center"/>
        <w:rPr>
          <w:sz w:val="24"/>
        </w:rPr>
      </w:pP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 xml:space="preserve">Az ügyvezetői </w:t>
      </w:r>
      <w:proofErr w:type="gramStart"/>
      <w:r w:rsidRPr="007C0303">
        <w:rPr>
          <w:sz w:val="24"/>
        </w:rPr>
        <w:t xml:space="preserve">feladatokat  </w:t>
      </w:r>
      <w:r>
        <w:rPr>
          <w:sz w:val="24"/>
        </w:rPr>
        <w:t>Szabó</w:t>
      </w:r>
      <w:proofErr w:type="gramEnd"/>
      <w:r>
        <w:rPr>
          <w:sz w:val="24"/>
        </w:rPr>
        <w:t xml:space="preserve"> Sándor </w:t>
      </w:r>
      <w:r w:rsidRPr="007C0303">
        <w:rPr>
          <w:sz w:val="24"/>
        </w:rPr>
        <w:t>tag látja el. A társaság társasági szerződésének megfelelően a tagok a taggyűlésen az üzleti részüknek megfelelő szavazattal rendelkeznek. A társaság egyéb tisztségviselőt nem alkalmaz.</w:t>
      </w:r>
    </w:p>
    <w:p w:rsidR="001B6201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Ügyvezető elérhetőségi adatai:</w:t>
      </w:r>
    </w:p>
    <w:p w:rsidR="001B6201" w:rsidRDefault="001B6201" w:rsidP="001B6201">
      <w:pPr>
        <w:pStyle w:val="Szvegtrzsbehzssal"/>
        <w:ind w:left="0"/>
        <w:jc w:val="both"/>
        <w:rPr>
          <w:sz w:val="24"/>
        </w:rPr>
      </w:pPr>
    </w:p>
    <w:p w:rsidR="001B6201" w:rsidRDefault="001B6201" w:rsidP="001B6201">
      <w:pPr>
        <w:pStyle w:val="Szvegtrzsbehzssal"/>
        <w:ind w:left="0"/>
        <w:jc w:val="both"/>
        <w:rPr>
          <w:b/>
          <w:sz w:val="24"/>
        </w:rPr>
      </w:pPr>
      <w:r>
        <w:rPr>
          <w:b/>
          <w:sz w:val="24"/>
        </w:rPr>
        <w:t>Szabó Sándor 6090. Kunszentmiklós, Kossuth L</w:t>
      </w:r>
      <w:r w:rsidRPr="00845AF2">
        <w:rPr>
          <w:b/>
          <w:sz w:val="24"/>
        </w:rPr>
        <w:t>ajos u.</w:t>
      </w:r>
      <w:r>
        <w:rPr>
          <w:b/>
          <w:sz w:val="24"/>
        </w:rPr>
        <w:t xml:space="preserve"> </w:t>
      </w:r>
      <w:r w:rsidRPr="00845AF2">
        <w:rPr>
          <w:b/>
          <w:sz w:val="24"/>
        </w:rPr>
        <w:t xml:space="preserve">54. munkahelyi cím,  </w:t>
      </w:r>
    </w:p>
    <w:p w:rsidR="001B6201" w:rsidRPr="00845AF2" w:rsidRDefault="001B6201" w:rsidP="001B6201">
      <w:pPr>
        <w:pStyle w:val="Szvegtrzsbehzssal"/>
        <w:ind w:left="0"/>
        <w:jc w:val="both"/>
        <w:rPr>
          <w:b/>
          <w:sz w:val="24"/>
        </w:rPr>
      </w:pPr>
      <w:r w:rsidRPr="00845AF2">
        <w:rPr>
          <w:b/>
          <w:sz w:val="24"/>
        </w:rPr>
        <w:t>6090. Kunszentmiklós, Ady Endre u. 25</w:t>
      </w:r>
      <w:proofErr w:type="gramStart"/>
      <w:r w:rsidRPr="00845AF2">
        <w:rPr>
          <w:b/>
          <w:sz w:val="24"/>
        </w:rPr>
        <w:t>.lakcím</w:t>
      </w:r>
      <w:proofErr w:type="gramEnd"/>
      <w:r w:rsidRPr="00845AF2">
        <w:rPr>
          <w:b/>
          <w:sz w:val="24"/>
        </w:rPr>
        <w:t>,  telefonszám : +36 20 214 5184</w:t>
      </w:r>
    </w:p>
    <w:p w:rsidR="001B6201" w:rsidRDefault="001B6201" w:rsidP="001B6201">
      <w:pPr>
        <w:pStyle w:val="Szvegtrzsbehzssal"/>
        <w:ind w:left="0"/>
        <w:jc w:val="both"/>
        <w:rPr>
          <w:sz w:val="24"/>
        </w:rPr>
      </w:pP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</w:t>
      </w:r>
      <w:r>
        <w:rPr>
          <w:sz w:val="24"/>
        </w:rPr>
        <w:t xml:space="preserve"> társaság jegyzése az ügyvezető</w:t>
      </w:r>
      <w:r w:rsidRPr="007C0303">
        <w:rPr>
          <w:sz w:val="24"/>
        </w:rPr>
        <w:t xml:space="preserve">re nézve önálló. 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 vállalkozás k</w:t>
      </w:r>
      <w:r>
        <w:rPr>
          <w:sz w:val="24"/>
        </w:rPr>
        <w:t>épviseletére jogosult személy, aki</w:t>
      </w:r>
      <w:r w:rsidRPr="007C0303">
        <w:rPr>
          <w:sz w:val="24"/>
        </w:rPr>
        <w:t xml:space="preserve"> </w:t>
      </w:r>
      <w:proofErr w:type="gramStart"/>
      <w:r w:rsidRPr="007C0303">
        <w:rPr>
          <w:sz w:val="24"/>
        </w:rPr>
        <w:t xml:space="preserve">az </w:t>
      </w:r>
      <w:r>
        <w:rPr>
          <w:sz w:val="24"/>
        </w:rPr>
        <w:t xml:space="preserve"> egyszerűsített</w:t>
      </w:r>
      <w:proofErr w:type="gramEnd"/>
      <w:r>
        <w:rPr>
          <w:sz w:val="24"/>
        </w:rPr>
        <w:t xml:space="preserve"> </w:t>
      </w:r>
      <w:r w:rsidRPr="007C0303">
        <w:rPr>
          <w:sz w:val="24"/>
        </w:rPr>
        <w:t>éves beszámolót köteles(</w:t>
      </w:r>
      <w:proofErr w:type="spellStart"/>
      <w:r w:rsidRPr="007C0303">
        <w:rPr>
          <w:sz w:val="24"/>
        </w:rPr>
        <w:t>ek</w:t>
      </w:r>
      <w:proofErr w:type="spellEnd"/>
      <w:r w:rsidRPr="007C0303">
        <w:rPr>
          <w:sz w:val="24"/>
        </w:rPr>
        <w:t>) aláírni: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ab/>
        <w:t>Név:</w:t>
      </w:r>
      <w:r>
        <w:rPr>
          <w:sz w:val="24"/>
        </w:rPr>
        <w:t xml:space="preserve"> Szabó Sándor 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ab/>
        <w:t>Cím:</w:t>
      </w:r>
      <w:r>
        <w:rPr>
          <w:sz w:val="24"/>
        </w:rPr>
        <w:t xml:space="preserve">6090. Kunszentmiklós, Ady Endre utca 25. 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</w:p>
    <w:p w:rsidR="001B6201" w:rsidRPr="007C0303" w:rsidRDefault="001B6201" w:rsidP="001B6201">
      <w:pPr>
        <w:tabs>
          <w:tab w:val="left" w:pos="4962"/>
        </w:tabs>
        <w:rPr>
          <w:b/>
        </w:rPr>
      </w:pPr>
      <w:r w:rsidRPr="007C0303">
        <w:t>Beszámoló összeállításáért felelős mérlegképes könyvelő neve</w:t>
      </w:r>
      <w:proofErr w:type="gramStart"/>
      <w:r w:rsidRPr="007C0303">
        <w:t>:</w:t>
      </w:r>
      <w:r w:rsidRPr="007C0303">
        <w:rPr>
          <w:b/>
        </w:rPr>
        <w:t xml:space="preserve"> </w:t>
      </w:r>
      <w:r>
        <w:rPr>
          <w:b/>
        </w:rPr>
        <w:t xml:space="preserve"> </w:t>
      </w:r>
      <w:proofErr w:type="spellStart"/>
      <w:r>
        <w:rPr>
          <w:b/>
        </w:rPr>
        <w:t>Beőthy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zsolt</w:t>
      </w:r>
      <w:proofErr w:type="spellEnd"/>
      <w:r>
        <w:rPr>
          <w:b/>
        </w:rPr>
        <w:t xml:space="preserve"> </w:t>
      </w:r>
    </w:p>
    <w:p w:rsidR="001B6201" w:rsidRPr="007C0303" w:rsidRDefault="001B6201" w:rsidP="001B6201">
      <w:pPr>
        <w:autoSpaceDE w:val="0"/>
        <w:autoSpaceDN w:val="0"/>
        <w:adjustRightInd w:val="0"/>
        <w:rPr>
          <w:b/>
        </w:rPr>
      </w:pPr>
      <w:r w:rsidRPr="007C0303">
        <w:t>Regisztráció száma</w:t>
      </w:r>
      <w:proofErr w:type="gramStart"/>
      <w:r w:rsidRPr="007C0303">
        <w:t xml:space="preserve">: </w:t>
      </w:r>
      <w:r w:rsidRPr="007C0303">
        <w:rPr>
          <w:b/>
        </w:rPr>
        <w:t xml:space="preserve"> </w:t>
      </w:r>
      <w:r>
        <w:rPr>
          <w:b/>
        </w:rPr>
        <w:t xml:space="preserve"> 158274</w:t>
      </w:r>
      <w:proofErr w:type="gramEnd"/>
    </w:p>
    <w:p w:rsidR="001B6201" w:rsidRDefault="001B6201" w:rsidP="001B6201">
      <w:pPr>
        <w:pStyle w:val="Szvegtrzsbehzssal"/>
        <w:ind w:left="0"/>
        <w:jc w:val="both"/>
        <w:rPr>
          <w:sz w:val="24"/>
        </w:rPr>
      </w:pP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>
        <w:rPr>
          <w:sz w:val="24"/>
        </w:rPr>
        <w:t>A vállalkozás könyvvizsgálatra nem kötelezett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Vállalkozás bemutatása:</w:t>
      </w:r>
    </w:p>
    <w:p w:rsidR="001B6201" w:rsidRPr="00845AF2" w:rsidRDefault="001B6201" w:rsidP="001B6201">
      <w:pPr>
        <w:pStyle w:val="Szvegtrzs"/>
      </w:pPr>
      <w:r w:rsidRPr="007C0303">
        <w:lastRenderedPageBreak/>
        <w:t>A társaság alaptevékenysége</w:t>
      </w:r>
      <w:proofErr w:type="gramStart"/>
      <w:r w:rsidRPr="007C0303">
        <w:t xml:space="preserve">:  </w:t>
      </w:r>
      <w:r w:rsidRPr="007C0303">
        <w:rPr>
          <w:lang w:val="x-none"/>
        </w:rPr>
        <w:t>9499</w:t>
      </w:r>
      <w:proofErr w:type="gramEnd"/>
      <w:r w:rsidRPr="007C0303">
        <w:rPr>
          <w:lang w:val="x-none"/>
        </w:rPr>
        <w:t xml:space="preserve">  </w:t>
      </w:r>
      <w:proofErr w:type="spellStart"/>
      <w:r>
        <w:t>Mns</w:t>
      </w:r>
      <w:proofErr w:type="spellEnd"/>
      <w:r>
        <w:t xml:space="preserve">. Egyéb közösségi, társadalmi tevékenység </w:t>
      </w:r>
    </w:p>
    <w:p w:rsidR="001B6201" w:rsidRPr="007C0303" w:rsidRDefault="001B6201" w:rsidP="001B6201">
      <w:pPr>
        <w:pStyle w:val="Szvegtrzs"/>
      </w:pPr>
      <w:r w:rsidRPr="007C0303">
        <w:t>Egyéb tevékenységek</w:t>
      </w:r>
      <w:proofErr w:type="gramStart"/>
      <w:r w:rsidRPr="007C0303">
        <w:t xml:space="preserve">: </w:t>
      </w:r>
      <w:r>
        <w:t xml:space="preserve"> alapító</w:t>
      </w:r>
      <w:proofErr w:type="gramEnd"/>
      <w:r>
        <w:t xml:space="preserve"> okirat szerint </w:t>
      </w:r>
    </w:p>
    <w:p w:rsidR="001B6201" w:rsidRPr="007C0303" w:rsidRDefault="001B6201" w:rsidP="001B6201">
      <w:pPr>
        <w:pStyle w:val="Szvegtrzs"/>
      </w:pPr>
      <w:r w:rsidRPr="007C0303">
        <w:t xml:space="preserve">A fenti tevékenységek folytatását törvény nem </w:t>
      </w:r>
      <w:proofErr w:type="gramStart"/>
      <w:r w:rsidRPr="007C0303">
        <w:t>korlátozza</w:t>
      </w:r>
      <w:proofErr w:type="gramEnd"/>
      <w:r w:rsidRPr="007C0303">
        <w:t xml:space="preserve"> és nem tiltja.</w:t>
      </w:r>
    </w:p>
    <w:p w:rsidR="001B6201" w:rsidRPr="007C0303" w:rsidRDefault="001B6201" w:rsidP="001B6201">
      <w:pPr>
        <w:pStyle w:val="Szvegtrzs"/>
      </w:pPr>
      <w:r w:rsidRPr="007C0303">
        <w:t>Tevékenységi körök változása: a fenti tevékenységek tárgyévben változás nem történt.</w:t>
      </w:r>
    </w:p>
    <w:p w:rsidR="001B6201" w:rsidRPr="007C0303" w:rsidRDefault="001B6201" w:rsidP="001B6201">
      <w:pPr>
        <w:pStyle w:val="Szvegtrzs"/>
      </w:pPr>
      <w:r w:rsidRPr="007C0303">
        <w:t xml:space="preserve">Piaci </w:t>
      </w:r>
      <w:proofErr w:type="spellStart"/>
      <w:r w:rsidRPr="007C0303">
        <w:t>pozició</w:t>
      </w:r>
      <w:proofErr w:type="spellEnd"/>
      <w:proofErr w:type="gramStart"/>
      <w:r w:rsidRPr="007C0303">
        <w:t xml:space="preserve">:  </w:t>
      </w:r>
      <w:r>
        <w:t>A</w:t>
      </w:r>
      <w:proofErr w:type="gramEnd"/>
      <w:r>
        <w:t xml:space="preserve"> városban a </w:t>
      </w:r>
      <w:proofErr w:type="spellStart"/>
      <w:r>
        <w:t>közöségi</w:t>
      </w:r>
      <w:proofErr w:type="spellEnd"/>
      <w:r>
        <w:t xml:space="preserve">, társadalmi célú tevékenységet közhasznú társaságként végzi. </w:t>
      </w:r>
    </w:p>
    <w:p w:rsidR="001B6201" w:rsidRPr="007C0303" w:rsidRDefault="001B6201" w:rsidP="001B6201">
      <w:pPr>
        <w:pStyle w:val="Cmsor1"/>
        <w:rPr>
          <w:rFonts w:ascii="Times New Roman" w:hAnsi="Times New Roman"/>
          <w:sz w:val="24"/>
          <w:u w:val="single"/>
        </w:rPr>
      </w:pPr>
      <w:r w:rsidRPr="007C0303">
        <w:rPr>
          <w:rFonts w:ascii="Times New Roman" w:hAnsi="Times New Roman"/>
          <w:sz w:val="24"/>
          <w:u w:val="single"/>
        </w:rPr>
        <w:t>Számvitel politika: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 beszámoló összeállításában a többször módosított 2000. évi C számú Törvény a számvitelről, valamint az érvényben lévő adótörvények szolgáltak. A törvény előírásaitól való eltérésre okot adó körülmény nem merült fel. A számvitel politikában olyan változás nem történt, mely a valós és megbízható kép megítélését érdemben befolyásolta volna.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 könyvek vezetése magyar forintban történik, a beszámolóban az adatok eltérő jelölés hiányában ezer forintban kerülnek feltüntetésre.</w:t>
      </w:r>
    </w:p>
    <w:p w:rsidR="001B6201" w:rsidRPr="007C0303" w:rsidRDefault="001B6201" w:rsidP="001B6201">
      <w:pPr>
        <w:tabs>
          <w:tab w:val="left" w:pos="4962"/>
        </w:tabs>
      </w:pPr>
    </w:p>
    <w:p w:rsidR="001B6201" w:rsidRPr="007C0303" w:rsidRDefault="001B6201" w:rsidP="001B6201">
      <w:pPr>
        <w:pStyle w:val="Szvegtrzsbehzssal"/>
        <w:ind w:left="0"/>
        <w:jc w:val="both"/>
        <w:rPr>
          <w:i/>
        </w:rPr>
      </w:pPr>
      <w:r w:rsidRPr="007C0303">
        <w:rPr>
          <w:sz w:val="24"/>
        </w:rPr>
        <w:t xml:space="preserve">Jelen beszámoló a </w:t>
      </w:r>
      <w:r w:rsidRPr="007C0303">
        <w:rPr>
          <w:b/>
          <w:sz w:val="24"/>
          <w:lang w:val="x-none"/>
        </w:rPr>
        <w:t>BAKÉR Kunszentmiklósi Közhasznú Nonprofit Korlátolt Felelősségű Társaság</w:t>
      </w:r>
      <w:r w:rsidRPr="007C0303">
        <w:rPr>
          <w:b/>
          <w:sz w:val="24"/>
        </w:rPr>
        <w:t xml:space="preserve"> </w:t>
      </w:r>
      <w:r w:rsidRPr="007C0303">
        <w:rPr>
          <w:b/>
          <w:sz w:val="24"/>
          <w:lang w:val="x-none"/>
        </w:rPr>
        <w:t>2023.01.01</w:t>
      </w:r>
      <w:r w:rsidRPr="007C0303">
        <w:rPr>
          <w:sz w:val="24"/>
        </w:rPr>
        <w:t xml:space="preserve">-től </w:t>
      </w:r>
      <w:r w:rsidRPr="007C0303">
        <w:rPr>
          <w:b/>
          <w:sz w:val="24"/>
          <w:lang w:val="x-none"/>
        </w:rPr>
        <w:t>2023.12.31</w:t>
      </w:r>
      <w:r w:rsidRPr="007C0303">
        <w:rPr>
          <w:b/>
          <w:sz w:val="24"/>
        </w:rPr>
        <w:t xml:space="preserve"> </w:t>
      </w:r>
      <w:r w:rsidRPr="007C0303">
        <w:rPr>
          <w:sz w:val="24"/>
        </w:rPr>
        <w:t>időszakot öleli fel, a mérleg fordulónapja:</w:t>
      </w:r>
      <w:r w:rsidRPr="007C0303">
        <w:rPr>
          <w:i/>
        </w:rPr>
        <w:t xml:space="preserve"> </w:t>
      </w:r>
      <w:r w:rsidRPr="007C0303">
        <w:rPr>
          <w:i/>
          <w:lang w:val="x-none"/>
        </w:rPr>
        <w:t>2023.12.31</w:t>
      </w:r>
    </w:p>
    <w:p w:rsidR="001B6201" w:rsidRPr="007C0303" w:rsidRDefault="001B6201" w:rsidP="001B6201">
      <w:pPr>
        <w:pStyle w:val="Szvegtrzsbehzssal"/>
        <w:ind w:left="0"/>
        <w:jc w:val="both"/>
        <w:rPr>
          <w:b/>
          <w:i/>
        </w:rPr>
      </w:pPr>
      <w:r w:rsidRPr="007C0303">
        <w:rPr>
          <w:sz w:val="24"/>
        </w:rPr>
        <w:t>Mérlegkészítés időpontja:</w:t>
      </w:r>
      <w:r w:rsidRPr="007C0303">
        <w:rPr>
          <w:b/>
          <w:i/>
        </w:rPr>
        <w:t xml:space="preserve"> </w:t>
      </w:r>
      <w:r w:rsidRPr="007C0303">
        <w:rPr>
          <w:b/>
          <w:i/>
          <w:lang w:val="x-none"/>
        </w:rPr>
        <w:t>2023.01.31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 mérlegkészítés napjáig a vállalkozás folytatásának ellentmondó tényező, körülmény nem állt fenn, a vállalkozás a belátható jövőben is fenn tudja tartani működését, folytatni tudja tevékenységét, nem várható a működés beszüntetése vagy jelentős csökkenése. Tár</w:t>
      </w:r>
      <w:r>
        <w:rPr>
          <w:sz w:val="24"/>
        </w:rPr>
        <w:t xml:space="preserve">saság a tevékenységét </w:t>
      </w:r>
      <w:proofErr w:type="gramStart"/>
      <w:r>
        <w:rPr>
          <w:sz w:val="24"/>
        </w:rPr>
        <w:t xml:space="preserve">határozatlan </w:t>
      </w:r>
      <w:r w:rsidRPr="007C0303">
        <w:rPr>
          <w:sz w:val="24"/>
        </w:rPr>
        <w:t xml:space="preserve"> ideig</w:t>
      </w:r>
      <w:proofErr w:type="gramEnd"/>
      <w:r w:rsidRPr="007C0303">
        <w:rPr>
          <w:sz w:val="24"/>
        </w:rPr>
        <w:t xml:space="preserve"> folytatja.</w:t>
      </w:r>
    </w:p>
    <w:p w:rsidR="001B6201" w:rsidRPr="007C0303" w:rsidRDefault="001B6201" w:rsidP="001B6201">
      <w:pPr>
        <w:tabs>
          <w:tab w:val="left" w:pos="4962"/>
        </w:tabs>
      </w:pP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 xml:space="preserve">A számviteli beszámoló és az ahhoz kapcsolódó kiegészítő információk, </w:t>
      </w:r>
      <w:proofErr w:type="gramStart"/>
      <w:r w:rsidRPr="007C0303">
        <w:rPr>
          <w:sz w:val="24"/>
        </w:rPr>
        <w:t xml:space="preserve">jelentések  </w:t>
      </w:r>
      <w:r w:rsidRPr="007C0303">
        <w:t>a</w:t>
      </w:r>
      <w:proofErr w:type="gramEnd"/>
      <w:r w:rsidRPr="007C0303">
        <w:t xml:space="preserve"> </w:t>
      </w:r>
      <w:r w:rsidRPr="007C0303">
        <w:rPr>
          <w:sz w:val="24"/>
        </w:rPr>
        <w:t>székhelyen megtekinthetők. A székhely pontos címe:</w:t>
      </w:r>
      <w:r w:rsidRPr="007C0303">
        <w:rPr>
          <w:b/>
          <w:sz w:val="24"/>
        </w:rPr>
        <w:t xml:space="preserve"> </w:t>
      </w:r>
      <w:r w:rsidRPr="007C0303">
        <w:rPr>
          <w:b/>
          <w:sz w:val="24"/>
          <w:lang w:val="x-none"/>
        </w:rPr>
        <w:t>6090 Kunszentmiklós Kossuth Lajos utca 54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Választott mérleg típusa az előző évhez hasonlóan: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  <w:lang w:val="x-none"/>
        </w:rPr>
        <w:t>A típusú egyszerűsített éves beszámoló</w:t>
      </w:r>
      <w:r>
        <w:rPr>
          <w:sz w:val="24"/>
        </w:rPr>
        <w:t xml:space="preserve"> 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 xml:space="preserve">Választott </w:t>
      </w:r>
      <w:proofErr w:type="spellStart"/>
      <w:r w:rsidRPr="007C0303">
        <w:rPr>
          <w:sz w:val="24"/>
        </w:rPr>
        <w:t>eredménykimutatás</w:t>
      </w:r>
      <w:proofErr w:type="spellEnd"/>
      <w:r w:rsidRPr="007C0303">
        <w:rPr>
          <w:sz w:val="24"/>
        </w:rPr>
        <w:t xml:space="preserve"> típusa az előző évhez hasonlóan: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  <w:lang w:val="en-US"/>
        </w:rPr>
      </w:pPr>
      <w:r w:rsidRPr="007C0303">
        <w:rPr>
          <w:sz w:val="24"/>
          <w:lang w:val="x-none"/>
        </w:rPr>
        <w:t>Egyszerűsített összköltség eljárással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 xml:space="preserve">A Sztv. szerinti mérleg és </w:t>
      </w:r>
      <w:proofErr w:type="spellStart"/>
      <w:r w:rsidRPr="007C0303">
        <w:rPr>
          <w:sz w:val="24"/>
        </w:rPr>
        <w:t>eredménykimutatás</w:t>
      </w:r>
      <w:proofErr w:type="spellEnd"/>
      <w:r w:rsidRPr="007C0303">
        <w:rPr>
          <w:sz w:val="24"/>
        </w:rPr>
        <w:t xml:space="preserve"> tovább tagolásának, összevonásának lehetőségével nem él a vállalkozás.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 kettős könyvvitel keretében vezetett könyvelés alapján a beszámoló összeállításánál alkalmazott főbb értékelési módszerek és eljárások a következők: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 vállalkozás eszközeit beszerzési áron értékeli, nem él a piaci értéken történő értékelés lehetőségével.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 terv szerinti értékcsökkenés összegének meghatározása egyedi értékelés alapján, a beszerzett tárgyi eszköz, immateriális jószág várható hasznos élettartamának, és maradványértékének figyelembe vételével történik. A terv szerinti értékcsökkenés elszámolására évente egyszer a fordulónapon kerül sor figyelembe véve az eszköz használatban eltöltött idejét.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 társaság tevékenységéből adódóan a beszámolási évben beszerzett eszk</w:t>
      </w:r>
      <w:r>
        <w:rPr>
          <w:sz w:val="24"/>
        </w:rPr>
        <w:t xml:space="preserve">özök esetén maradványértéket </w:t>
      </w:r>
      <w:r w:rsidRPr="007C0303">
        <w:rPr>
          <w:sz w:val="24"/>
        </w:rPr>
        <w:t>képzett, mert a beszerzett eszközeinek ért</w:t>
      </w:r>
      <w:r>
        <w:rPr>
          <w:sz w:val="24"/>
        </w:rPr>
        <w:t xml:space="preserve">éke, és/vagy </w:t>
      </w:r>
      <w:proofErr w:type="gramStart"/>
      <w:r>
        <w:rPr>
          <w:sz w:val="24"/>
        </w:rPr>
        <w:t xml:space="preserve">maradványértéke </w:t>
      </w:r>
      <w:r w:rsidRPr="007C0303">
        <w:rPr>
          <w:sz w:val="24"/>
        </w:rPr>
        <w:t xml:space="preserve"> jelentős</w:t>
      </w:r>
      <w:proofErr w:type="gramEnd"/>
      <w:r w:rsidRPr="007C0303">
        <w:rPr>
          <w:sz w:val="24"/>
        </w:rPr>
        <w:t>.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 xml:space="preserve">Az immateriális javak és tárgyi eszközök értékcsökkenése a számvitel politikában foglaltak szerint került megállapításra.  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Az immateriális javak és tárgyi eszközök értékcsökkenése lineárisan a társasági adótörvényben meghatározott leírási kulcsokkal került meghatározásra, és évente egyszer kerül elszámolásra.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>
        <w:rPr>
          <w:sz w:val="24"/>
        </w:rPr>
        <w:t>A</w:t>
      </w:r>
      <w:r w:rsidRPr="007C0303">
        <w:rPr>
          <w:sz w:val="24"/>
        </w:rPr>
        <w:t xml:space="preserve"> </w:t>
      </w:r>
      <w:r>
        <w:rPr>
          <w:sz w:val="24"/>
        </w:rPr>
        <w:t>2</w:t>
      </w:r>
      <w:r w:rsidRPr="007C0303">
        <w:rPr>
          <w:sz w:val="24"/>
        </w:rPr>
        <w:t>00.000 Ft alatti egyedi beszerzésű tárgyi eszközök beszerzési értékükön a használatba vételkor értékcsökkenési leírással egy összegben azonnal költségként elszámolásra kerültek.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Előző évhez képest a jogszabályi változásokon túl változás nem történt.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</w:p>
    <w:p w:rsidR="001B6201" w:rsidRPr="007C0303" w:rsidRDefault="001B6201" w:rsidP="001B6201">
      <w:pPr>
        <w:jc w:val="both"/>
      </w:pP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Az üzletrészek, kötvények bekerülési értéken lettek értékelve.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Céltartalékot a vállalkozás garanciális és egyéb kötelezettségek fedezetére, jövőbeni kötelezettségekre általános szabályok szerint</w:t>
      </w:r>
      <w:r>
        <w:rPr>
          <w:sz w:val="24"/>
        </w:rPr>
        <w:t xml:space="preserve"> </w:t>
      </w:r>
      <w:proofErr w:type="gramStart"/>
      <w:r>
        <w:rPr>
          <w:sz w:val="24"/>
        </w:rPr>
        <w:t xml:space="preserve">nem </w:t>
      </w:r>
      <w:r w:rsidRPr="007C0303">
        <w:rPr>
          <w:sz w:val="24"/>
        </w:rPr>
        <w:t xml:space="preserve"> képez</w:t>
      </w:r>
      <w:proofErr w:type="gramEnd"/>
      <w:r w:rsidRPr="007C0303">
        <w:rPr>
          <w:sz w:val="24"/>
        </w:rPr>
        <w:t>.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Szabályzatok: a vállalkozás rendelkezik leltározási, pénzkezelési szabályzattal, melyek az előző üzleti évhez képest nem változtak.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 vállalkozás sajátos tevékenységgel kapcsolatos információk közlésére nem kötelezett.</w:t>
      </w:r>
    </w:p>
    <w:p w:rsidR="001B6201" w:rsidRPr="007C0303" w:rsidRDefault="001B6201" w:rsidP="001B6201">
      <w:pPr>
        <w:pStyle w:val="Szvegtrzsbehzssal"/>
        <w:ind w:left="0"/>
        <w:jc w:val="both"/>
        <w:rPr>
          <w:sz w:val="24"/>
        </w:rPr>
      </w:pPr>
    </w:p>
    <w:p w:rsidR="001B6201" w:rsidRDefault="001B6201" w:rsidP="001B6201">
      <w:pPr>
        <w:pStyle w:val="Szvegtrzsbehzssal"/>
        <w:ind w:left="0"/>
        <w:jc w:val="both"/>
        <w:rPr>
          <w:sz w:val="24"/>
        </w:rPr>
      </w:pPr>
      <w:r w:rsidRPr="007C0303">
        <w:rPr>
          <w:sz w:val="24"/>
        </w:rPr>
        <w:t>A korábbi (lezárt) évekhez kapcsolódó tárgyévben ellenőrzés, önellenőrzés semmiféle hibát nem tárt fel, a mérleg korábbi évekre vonatkozó korrekciókat nem tartalmaz.</w:t>
      </w:r>
    </w:p>
    <w:p w:rsidR="001B6201" w:rsidRDefault="001B6201" w:rsidP="001B6201">
      <w:pPr>
        <w:rPr>
          <w:b/>
          <w:lang w:val="en-US"/>
        </w:rPr>
      </w:pPr>
    </w:p>
    <w:p w:rsidR="001B6201" w:rsidRPr="007C0303" w:rsidRDefault="001B6201" w:rsidP="001B6201">
      <w:pPr>
        <w:rPr>
          <w:b/>
          <w:lang w:val="en-US"/>
        </w:rPr>
      </w:pPr>
    </w:p>
    <w:p w:rsidR="001B6201" w:rsidRPr="007C0303" w:rsidRDefault="001B6201" w:rsidP="001B6201">
      <w:pPr>
        <w:jc w:val="both"/>
        <w:rPr>
          <w:b/>
          <w:u w:val="single"/>
        </w:rPr>
      </w:pPr>
      <w:r w:rsidRPr="007C0303">
        <w:rPr>
          <w:b/>
          <w:u w:val="single"/>
        </w:rPr>
        <w:t>Tájékoztató rész:</w:t>
      </w:r>
    </w:p>
    <w:p w:rsidR="001B6201" w:rsidRPr="007C0303" w:rsidRDefault="001B6201" w:rsidP="001B6201">
      <w:pPr>
        <w:jc w:val="both"/>
        <w:rPr>
          <w:b/>
          <w:u w:val="single"/>
        </w:rPr>
      </w:pPr>
    </w:p>
    <w:p w:rsidR="001B6201" w:rsidRPr="007C0303" w:rsidRDefault="001B6201" w:rsidP="001B6201">
      <w:pPr>
        <w:jc w:val="both"/>
        <w:rPr>
          <w:b/>
          <w:u w:val="single"/>
        </w:rPr>
      </w:pPr>
    </w:p>
    <w:p w:rsidR="001B6201" w:rsidRPr="007C0303" w:rsidRDefault="001B6201" w:rsidP="001B6201">
      <w:pPr>
        <w:jc w:val="both"/>
      </w:pPr>
      <w:r w:rsidRPr="007C0303">
        <w:t xml:space="preserve">A tárgyévben foglalkoztatott munkavállalók átlagos állományi létszáma </w:t>
      </w:r>
      <w:r>
        <w:t>14,9</w:t>
      </w:r>
      <w:r w:rsidRPr="007C0303">
        <w:t xml:space="preserve"> fő, a személyi ráfordítások a következők szerint alakultak:</w:t>
      </w:r>
    </w:p>
    <w:p w:rsidR="001B6201" w:rsidRDefault="001B6201" w:rsidP="001B6201">
      <w:pPr>
        <w:tabs>
          <w:tab w:val="left" w:pos="1080"/>
        </w:tabs>
        <w:autoSpaceDE w:val="0"/>
        <w:autoSpaceDN w:val="0"/>
        <w:adjustRightInd w:val="0"/>
      </w:pPr>
    </w:p>
    <w:p w:rsidR="001B6201" w:rsidRPr="007C0303" w:rsidRDefault="001B6201" w:rsidP="001B6201">
      <w:pPr>
        <w:tabs>
          <w:tab w:val="left" w:pos="1080"/>
        </w:tabs>
        <w:autoSpaceDE w:val="0"/>
        <w:autoSpaceDN w:val="0"/>
        <w:adjustRightInd w:val="0"/>
        <w:rPr>
          <w:bCs/>
        </w:rPr>
      </w:pPr>
    </w:p>
    <w:p w:rsidR="001B6201" w:rsidRPr="007C0303" w:rsidRDefault="001B6201" w:rsidP="001B6201">
      <w:pPr>
        <w:tabs>
          <w:tab w:val="left" w:pos="1080"/>
        </w:tabs>
        <w:autoSpaceDE w:val="0"/>
        <w:autoSpaceDN w:val="0"/>
        <w:adjustRightInd w:val="0"/>
      </w:pPr>
      <w:r w:rsidRPr="007C0303">
        <w:t xml:space="preserve">A dolgozók részére kifizetett munkabér </w:t>
      </w:r>
      <w:r w:rsidRPr="007C0303">
        <w:rPr>
          <w:lang w:val="x-none"/>
        </w:rPr>
        <w:t>52,162</w:t>
      </w:r>
      <w:r w:rsidRPr="007C0303">
        <w:t xml:space="preserve"> </w:t>
      </w:r>
      <w:proofErr w:type="spellStart"/>
      <w:r w:rsidRPr="007C0303">
        <w:t>eFt</w:t>
      </w:r>
      <w:proofErr w:type="spellEnd"/>
      <w:r w:rsidRPr="007C0303">
        <w:t xml:space="preserve"> volt</w:t>
      </w:r>
      <w:proofErr w:type="gramStart"/>
      <w:r w:rsidRPr="007C0303">
        <w:t>,</w:t>
      </w:r>
      <w:r>
        <w:t>ebből</w:t>
      </w:r>
      <w:proofErr w:type="gramEnd"/>
      <w:r>
        <w:t xml:space="preserve"> </w:t>
      </w:r>
      <w:r w:rsidRPr="007C0303">
        <w:t xml:space="preserve"> az ügyvezető munkabére </w:t>
      </w:r>
      <w:r>
        <w:t xml:space="preserve"> 5,676 </w:t>
      </w:r>
      <w:proofErr w:type="spellStart"/>
      <w:r w:rsidRPr="007C0303">
        <w:t>eFt</w:t>
      </w:r>
      <w:proofErr w:type="spellEnd"/>
      <w:r w:rsidRPr="007C0303">
        <w:t xml:space="preserve">. </w:t>
      </w:r>
    </w:p>
    <w:p w:rsidR="001B6201" w:rsidRPr="007C0303" w:rsidRDefault="001B6201" w:rsidP="001B6201">
      <w:pPr>
        <w:tabs>
          <w:tab w:val="left" w:pos="1080"/>
        </w:tabs>
        <w:autoSpaceDE w:val="0"/>
        <w:autoSpaceDN w:val="0"/>
        <w:adjustRightInd w:val="0"/>
        <w:rPr>
          <w:bCs/>
        </w:rPr>
      </w:pPr>
    </w:p>
    <w:p w:rsidR="001B6201" w:rsidRPr="007C0303" w:rsidRDefault="001B6201" w:rsidP="001B6201">
      <w:pPr>
        <w:widowControl w:val="0"/>
        <w:tabs>
          <w:tab w:val="left" w:pos="330"/>
          <w:tab w:val="left" w:pos="4200"/>
          <w:tab w:val="left" w:pos="7410"/>
        </w:tabs>
        <w:autoSpaceDE w:val="0"/>
        <w:autoSpaceDN w:val="0"/>
        <w:adjustRightInd w:val="0"/>
        <w:rPr>
          <w:rFonts w:ascii="Arial" w:hAnsi="Arial" w:cs="Arial"/>
          <w:lang w:val="x-none"/>
        </w:rPr>
      </w:pP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 xml:space="preserve">Támogatási program keretében kapott visszatérítendő, vagy vissza nem </w:t>
      </w:r>
      <w:proofErr w:type="gramStart"/>
      <w:r w:rsidRPr="007C0303">
        <w:t>térítendő  támogatásra</w:t>
      </w:r>
      <w:proofErr w:type="gramEnd"/>
      <w:r w:rsidRPr="007C0303">
        <w:t xml:space="preserve"> vonatkozó adatok: </w:t>
      </w:r>
      <w:r>
        <w:t xml:space="preserve"> - Állami Költségvetésből kapott támogatás 1,115 ezer Ft, - Önkormányzattól kapott támogatás 78,551 ezer Ft.</w:t>
      </w:r>
    </w:p>
    <w:p w:rsidR="001B6201" w:rsidRPr="007C0303" w:rsidRDefault="001B6201" w:rsidP="001B6201">
      <w:pPr>
        <w:autoSpaceDE w:val="0"/>
        <w:autoSpaceDN w:val="0"/>
        <w:adjustRightInd w:val="0"/>
      </w:pP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Környezetvédelem</w:t>
      </w: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 xml:space="preserve">A gazdálkodónak sem az előző évben, sem a tárgyévben környezetvédelmi kötelezettsége nem volt, ezzel kapcsolatban költséget nem számolt el, céltartalékot nem képzett, a mérlegben meg nem </w:t>
      </w:r>
      <w:proofErr w:type="spellStart"/>
      <w:r w:rsidRPr="007C0303">
        <w:t>jelenı</w:t>
      </w:r>
      <w:proofErr w:type="spellEnd"/>
    </w:p>
    <w:p w:rsidR="001B6201" w:rsidRPr="007C0303" w:rsidRDefault="001B6201" w:rsidP="001B6201">
      <w:pPr>
        <w:autoSpaceDE w:val="0"/>
        <w:autoSpaceDN w:val="0"/>
        <w:adjustRightInd w:val="0"/>
      </w:pPr>
      <w:proofErr w:type="gramStart"/>
      <w:r w:rsidRPr="007C0303">
        <w:t>környezetvédelmi</w:t>
      </w:r>
      <w:proofErr w:type="gramEnd"/>
      <w:r w:rsidRPr="007C0303">
        <w:t>, helyreállítási kötelezettsége nincs. A vállalkozás veszélyes hulladékot, környezetre káros anyagot nem termel, nem tárol.</w:t>
      </w:r>
    </w:p>
    <w:p w:rsidR="001B6201" w:rsidRPr="007C0303" w:rsidRDefault="001B6201" w:rsidP="001B6201">
      <w:pPr>
        <w:rPr>
          <w:b/>
          <w:lang w:val="en-US"/>
        </w:rPr>
      </w:pPr>
    </w:p>
    <w:p w:rsidR="001B6201" w:rsidRPr="007C0303" w:rsidRDefault="001B6201" w:rsidP="001B6201">
      <w:pPr>
        <w:rPr>
          <w:b/>
          <w:u w:val="single"/>
          <w:lang w:val="en-US"/>
        </w:rPr>
      </w:pPr>
      <w:proofErr w:type="spellStart"/>
      <w:r w:rsidRPr="007C0303">
        <w:rPr>
          <w:b/>
          <w:u w:val="single"/>
          <w:lang w:val="en-US"/>
        </w:rPr>
        <w:t>Specifikus</w:t>
      </w:r>
      <w:proofErr w:type="spellEnd"/>
      <w:r w:rsidRPr="007C0303">
        <w:rPr>
          <w:b/>
          <w:u w:val="single"/>
          <w:lang w:val="en-US"/>
        </w:rPr>
        <w:t xml:space="preserve"> </w:t>
      </w:r>
      <w:proofErr w:type="spellStart"/>
      <w:r w:rsidRPr="007C0303">
        <w:rPr>
          <w:b/>
          <w:u w:val="single"/>
          <w:lang w:val="en-US"/>
        </w:rPr>
        <w:t>rész</w:t>
      </w:r>
      <w:proofErr w:type="spellEnd"/>
      <w:r w:rsidRPr="007C0303">
        <w:rPr>
          <w:b/>
          <w:u w:val="single"/>
          <w:lang w:val="en-US"/>
        </w:rPr>
        <w:t>:</w:t>
      </w:r>
    </w:p>
    <w:p w:rsidR="001B6201" w:rsidRPr="007C007E" w:rsidRDefault="001B6201" w:rsidP="001B6201">
      <w:pPr>
        <w:rPr>
          <w:b/>
          <w:lang w:val="en-US"/>
        </w:rPr>
      </w:pPr>
      <w:r w:rsidRPr="007C0303">
        <w:rPr>
          <w:b/>
          <w:lang w:val="en-US"/>
        </w:rPr>
        <w:t xml:space="preserve"> </w:t>
      </w:r>
    </w:p>
    <w:p w:rsidR="001B6201" w:rsidRPr="007C007E" w:rsidRDefault="001B6201" w:rsidP="001B6201">
      <w:pPr>
        <w:autoSpaceDE w:val="0"/>
        <w:autoSpaceDN w:val="0"/>
        <w:adjustRightInd w:val="0"/>
      </w:pPr>
      <w:r w:rsidRPr="007C0303">
        <w:t xml:space="preserve">Terven felüli értékcsökkenés és annak visszaírt </w:t>
      </w:r>
      <w:r>
        <w:t>összege nem volt 2023. év</w:t>
      </w:r>
    </w:p>
    <w:p w:rsidR="001B6201" w:rsidRDefault="001B6201" w:rsidP="001B6201"/>
    <w:p w:rsidR="001B6201" w:rsidRPr="007C0303" w:rsidRDefault="001B6201" w:rsidP="001B6201"/>
    <w:p w:rsidR="001B6201" w:rsidRPr="007C0303" w:rsidRDefault="001B6201" w:rsidP="001B6201">
      <w:pPr>
        <w:autoSpaceDE w:val="0"/>
        <w:autoSpaceDN w:val="0"/>
        <w:adjustRightInd w:val="0"/>
      </w:pPr>
      <w:r w:rsidRPr="007C0303">
        <w:t xml:space="preserve">Társasági adó </w:t>
      </w:r>
      <w:proofErr w:type="gramStart"/>
      <w:r w:rsidRPr="007C0303">
        <w:t>levezetése</w:t>
      </w:r>
      <w:r>
        <w:t xml:space="preserve">                   -</w:t>
      </w:r>
      <w:proofErr w:type="gramEnd"/>
      <w:r>
        <w:t xml:space="preserve">100 ezer Ft </w:t>
      </w: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Adózás előtti eredmény:</w:t>
      </w: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Adóalapot növelő tételek:</w:t>
      </w: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Adóalapot csökkentő tételek:</w:t>
      </w: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Adóalap:</w:t>
      </w: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Társasági adó:</w:t>
      </w: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Adózott eredmény</w:t>
      </w:r>
      <w:proofErr w:type="gramStart"/>
      <w:r w:rsidRPr="007C0303">
        <w:t>:</w:t>
      </w:r>
      <w:r>
        <w:t xml:space="preserve">                            -</w:t>
      </w:r>
      <w:proofErr w:type="gramEnd"/>
      <w:r>
        <w:t xml:space="preserve"> 100 ezer Ft</w:t>
      </w:r>
    </w:p>
    <w:tbl>
      <w:tblPr>
        <w:tblW w:w="0" w:type="auto"/>
        <w:tblCellSpacing w:w="-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970"/>
        <w:gridCol w:w="1363"/>
        <w:gridCol w:w="1648"/>
        <w:gridCol w:w="1547"/>
        <w:gridCol w:w="1941"/>
      </w:tblGrid>
      <w:tr w:rsidR="001B6201" w:rsidRPr="007C0303" w:rsidTr="007B6AE2">
        <w:trPr>
          <w:trHeight w:val="331"/>
          <w:tblCellSpacing w:w="-8" w:type="dxa"/>
        </w:trPr>
        <w:tc>
          <w:tcPr>
            <w:tcW w:w="2994" w:type="dxa"/>
            <w:tcBorders>
              <w:top w:val="nil"/>
              <w:left w:val="nil"/>
              <w:bottom w:val="nil"/>
              <w:right w:val="nil"/>
            </w:tcBorders>
          </w:tcPr>
          <w:p w:rsidR="001B6201" w:rsidRPr="007C0303" w:rsidRDefault="001B6201" w:rsidP="007B6AE2"/>
        </w:tc>
        <w:tc>
          <w:tcPr>
            <w:tcW w:w="1379" w:type="dxa"/>
            <w:tcBorders>
              <w:top w:val="nil"/>
              <w:left w:val="nil"/>
              <w:bottom w:val="nil"/>
              <w:right w:val="nil"/>
            </w:tcBorders>
          </w:tcPr>
          <w:p w:rsidR="001B6201" w:rsidRPr="007C0303" w:rsidRDefault="001B6201" w:rsidP="007B6AE2">
            <w:pPr>
              <w:autoSpaceDE w:val="0"/>
              <w:autoSpaceDN w:val="0"/>
              <w:adjustRightInd w:val="0"/>
            </w:pPr>
          </w:p>
        </w:tc>
        <w:tc>
          <w:tcPr>
            <w:tcW w:w="1664" w:type="dxa"/>
            <w:tcBorders>
              <w:top w:val="nil"/>
              <w:left w:val="nil"/>
              <w:bottom w:val="nil"/>
              <w:right w:val="nil"/>
            </w:tcBorders>
          </w:tcPr>
          <w:p w:rsidR="001B6201" w:rsidRPr="007C0303" w:rsidRDefault="001B6201" w:rsidP="007B6AE2">
            <w:pPr>
              <w:autoSpaceDE w:val="0"/>
              <w:autoSpaceDN w:val="0"/>
              <w:adjustRightInd w:val="0"/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</w:tcPr>
          <w:p w:rsidR="001B6201" w:rsidRPr="007C0303" w:rsidRDefault="001B6201" w:rsidP="007B6AE2">
            <w:pPr>
              <w:autoSpaceDE w:val="0"/>
              <w:autoSpaceDN w:val="0"/>
              <w:adjustRightInd w:val="0"/>
            </w:pPr>
          </w:p>
        </w:tc>
        <w:tc>
          <w:tcPr>
            <w:tcW w:w="1965" w:type="dxa"/>
            <w:tcBorders>
              <w:top w:val="nil"/>
              <w:left w:val="nil"/>
              <w:bottom w:val="nil"/>
              <w:right w:val="nil"/>
            </w:tcBorders>
          </w:tcPr>
          <w:p w:rsidR="001B6201" w:rsidRPr="007C0303" w:rsidRDefault="001B6201" w:rsidP="007B6AE2">
            <w:pPr>
              <w:autoSpaceDE w:val="0"/>
              <w:autoSpaceDN w:val="0"/>
              <w:adjustRightInd w:val="0"/>
            </w:pPr>
          </w:p>
        </w:tc>
      </w:tr>
    </w:tbl>
    <w:p w:rsidR="001B6201" w:rsidRPr="007C0303" w:rsidRDefault="001B6201" w:rsidP="001B6201">
      <w:pPr>
        <w:autoSpaceDE w:val="0"/>
        <w:autoSpaceDN w:val="0"/>
        <w:adjustRightInd w:val="0"/>
      </w:pPr>
      <w:r w:rsidRPr="007C0303">
        <w:lastRenderedPageBreak/>
        <w:t>A kiegészítő mellékletben be kell mutatni:</w:t>
      </w:r>
    </w:p>
    <w:p w:rsidR="001B6201" w:rsidRPr="007C0303" w:rsidRDefault="001B6201" w:rsidP="001B6201">
      <w:pPr>
        <w:autoSpaceDE w:val="0"/>
        <w:autoSpaceDN w:val="0"/>
        <w:adjustRightInd w:val="0"/>
      </w:pPr>
      <w:proofErr w:type="gramStart"/>
      <w:r w:rsidRPr="007C0303">
        <w:t>a</w:t>
      </w:r>
      <w:proofErr w:type="gramEnd"/>
      <w:r w:rsidRPr="007C0303">
        <w:t xml:space="preserve">) </w:t>
      </w:r>
      <w:proofErr w:type="spellStart"/>
      <w:r w:rsidRPr="007C0303">
        <w:t>a</w:t>
      </w:r>
      <w:proofErr w:type="spellEnd"/>
      <w:r w:rsidRPr="007C0303">
        <w:t xml:space="preserve"> befektetett pénzügyi eszközök,</w:t>
      </w:r>
      <w:r>
        <w:t xml:space="preserve"> nincsenek</w:t>
      </w: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b) a készletek</w:t>
      </w:r>
      <w:proofErr w:type="gramStart"/>
      <w:r w:rsidRPr="007C0303">
        <w:t>,</w:t>
      </w:r>
      <w:r>
        <w:t xml:space="preserve">  nincsenek</w:t>
      </w:r>
      <w:proofErr w:type="gramEnd"/>
      <w:r>
        <w:t xml:space="preserve"> </w:t>
      </w: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 xml:space="preserve">c) a forgóeszközök között kimutatott </w:t>
      </w:r>
      <w:proofErr w:type="gramStart"/>
      <w:r w:rsidRPr="007C0303">
        <w:t>értékpapírok</w:t>
      </w:r>
      <w:r>
        <w:t xml:space="preserve">  nincsenek</w:t>
      </w:r>
      <w:proofErr w:type="gramEnd"/>
      <w:r>
        <w:t xml:space="preserve"> </w:t>
      </w:r>
    </w:p>
    <w:p w:rsidR="001B6201" w:rsidRPr="007C0303" w:rsidRDefault="001B6201" w:rsidP="001B6201">
      <w:pPr>
        <w:autoSpaceDE w:val="0"/>
        <w:autoSpaceDN w:val="0"/>
        <w:adjustRightInd w:val="0"/>
      </w:pPr>
    </w:p>
    <w:p w:rsidR="001B6201" w:rsidRPr="007C0303" w:rsidRDefault="001B6201" w:rsidP="001B6201">
      <w:pPr>
        <w:autoSpaceDE w:val="0"/>
        <w:autoSpaceDN w:val="0"/>
        <w:adjustRightInd w:val="0"/>
      </w:pP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Időbeli elhatárolások jelentősebb összegei jogcímenként, azok időbeli alakulása:</w:t>
      </w:r>
      <w:r>
        <w:t xml:space="preserve"> Költségek, ráfordítások aktív időbeli </w:t>
      </w:r>
      <w:proofErr w:type="spellStart"/>
      <w:r>
        <w:t>elhtárolása</w:t>
      </w:r>
      <w:proofErr w:type="spellEnd"/>
      <w:r>
        <w:t xml:space="preserve"> 101 ezer Ft, </w:t>
      </w:r>
    </w:p>
    <w:p w:rsidR="001B6201" w:rsidRPr="007C0303" w:rsidRDefault="001B6201" w:rsidP="001B6201">
      <w:pPr>
        <w:autoSpaceDE w:val="0"/>
        <w:autoSpaceDN w:val="0"/>
        <w:adjustRightInd w:val="0"/>
      </w:pPr>
      <w:proofErr w:type="spellStart"/>
      <w:r w:rsidRPr="007C0303">
        <w:t>Halsztott</w:t>
      </w:r>
      <w:proofErr w:type="spellEnd"/>
      <w:r w:rsidRPr="007C0303">
        <w:t xml:space="preserve"> bevételek, ráfordítások:</w:t>
      </w:r>
      <w:r>
        <w:t xml:space="preserve"> passzív időbeli elhatárolás 45,500 ezer Ft, </w:t>
      </w:r>
      <w:proofErr w:type="spellStart"/>
      <w:r>
        <w:t>támogtásból</w:t>
      </w:r>
      <w:proofErr w:type="spellEnd"/>
      <w:r>
        <w:t xml:space="preserve"> </w:t>
      </w:r>
      <w:proofErr w:type="spellStart"/>
      <w:r>
        <w:t>megalósítptt</w:t>
      </w:r>
      <w:proofErr w:type="spellEnd"/>
      <w:r>
        <w:t xml:space="preserve"> piactéri beruházás elhatárolt összege. </w:t>
      </w:r>
    </w:p>
    <w:p w:rsidR="001B6201" w:rsidRPr="007C0303" w:rsidRDefault="001B6201" w:rsidP="001B6201">
      <w:pPr>
        <w:autoSpaceDE w:val="0"/>
        <w:autoSpaceDN w:val="0"/>
        <w:adjustRightInd w:val="0"/>
      </w:pPr>
    </w:p>
    <w:p w:rsidR="001B6201" w:rsidRPr="007C0303" w:rsidRDefault="001B6201" w:rsidP="001B6201">
      <w:pPr>
        <w:pStyle w:val="Cmsor2"/>
        <w:tabs>
          <w:tab w:val="num" w:pos="993"/>
        </w:tabs>
        <w:jc w:val="both"/>
        <w:rPr>
          <w:rFonts w:ascii="Times New Roman" w:hAnsi="Times New Roman"/>
          <w:b w:val="0"/>
          <w:i w:val="0"/>
          <w:szCs w:val="24"/>
        </w:rPr>
      </w:pPr>
      <w:r w:rsidRPr="007C0303">
        <w:rPr>
          <w:rFonts w:ascii="Times New Roman" w:hAnsi="Times New Roman"/>
          <w:i w:val="0"/>
          <w:szCs w:val="24"/>
        </w:rPr>
        <w:t xml:space="preserve">Saját tőke alakulása </w:t>
      </w:r>
      <w:r w:rsidRPr="007C0303">
        <w:rPr>
          <w:rFonts w:ascii="Times New Roman" w:hAnsi="Times New Roman"/>
          <w:i w:val="0"/>
          <w:szCs w:val="24"/>
          <w:lang w:val="x-none"/>
        </w:rPr>
        <w:t>2023</w:t>
      </w:r>
      <w:r w:rsidRPr="007C0303">
        <w:rPr>
          <w:rFonts w:ascii="Times New Roman" w:hAnsi="Times New Roman"/>
          <w:i w:val="0"/>
          <w:szCs w:val="24"/>
        </w:rPr>
        <w:t xml:space="preserve">. évben </w:t>
      </w:r>
      <w:r w:rsidRPr="007C0303">
        <w:rPr>
          <w:rFonts w:ascii="Times New Roman" w:hAnsi="Times New Roman"/>
          <w:b w:val="0"/>
          <w:i w:val="0"/>
          <w:szCs w:val="24"/>
        </w:rPr>
        <w:t xml:space="preserve">(adatok </w:t>
      </w:r>
      <w:proofErr w:type="spellStart"/>
      <w:r w:rsidRPr="007C0303">
        <w:rPr>
          <w:rFonts w:ascii="Times New Roman" w:hAnsi="Times New Roman"/>
          <w:b w:val="0"/>
          <w:i w:val="0"/>
          <w:szCs w:val="24"/>
        </w:rPr>
        <w:t>eFt-ban</w:t>
      </w:r>
      <w:proofErr w:type="spellEnd"/>
      <w:r w:rsidRPr="007C0303">
        <w:rPr>
          <w:rFonts w:ascii="Times New Roman" w:hAnsi="Times New Roman"/>
          <w:b w:val="0"/>
          <w:i w:val="0"/>
          <w:szCs w:val="24"/>
        </w:rPr>
        <w:t>):</w:t>
      </w:r>
    </w:p>
    <w:p w:rsidR="001B6201" w:rsidRPr="007C0303" w:rsidRDefault="001B6201" w:rsidP="001B6201"/>
    <w:tbl>
      <w:tblPr>
        <w:tblW w:w="9400" w:type="dxa"/>
        <w:tblBorders>
          <w:top w:val="single" w:sz="6" w:space="0" w:color="000000"/>
          <w:left w:val="single" w:sz="12" w:space="0" w:color="000000"/>
          <w:bottom w:val="single" w:sz="6" w:space="0" w:color="000000"/>
          <w:right w:val="single" w:sz="12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0E0" w:firstRow="1" w:lastRow="1" w:firstColumn="1" w:lastColumn="0" w:noHBand="0" w:noVBand="0"/>
      </w:tblPr>
      <w:tblGrid>
        <w:gridCol w:w="5800"/>
        <w:gridCol w:w="1800"/>
        <w:gridCol w:w="1800"/>
      </w:tblGrid>
      <w:tr w:rsidR="001B6201" w:rsidRPr="00610497" w:rsidTr="007B6AE2">
        <w:tc>
          <w:tcPr>
            <w:tcW w:w="5800" w:type="dxa"/>
            <w:tcBorders>
              <w:top w:val="single" w:sz="6" w:space="0" w:color="000000"/>
              <w:bottom w:val="single" w:sz="6" w:space="0" w:color="000000"/>
            </w:tcBorders>
            <w:shd w:val="pct30" w:color="FFFF00" w:fill="FFFFFF"/>
          </w:tcPr>
          <w:p w:rsidR="001B6201" w:rsidRPr="00610497" w:rsidRDefault="001B6201" w:rsidP="007B6AE2">
            <w:pPr>
              <w:jc w:val="center"/>
            </w:pPr>
            <w:r>
              <w:rPr>
                <w:lang w:val="x-none"/>
              </w:rPr>
              <w:t>Megnevezés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shd w:val="pct30" w:color="FFFF00" w:fill="FFFFFF"/>
          </w:tcPr>
          <w:p w:rsidR="001B6201" w:rsidRPr="00610497" w:rsidRDefault="001B6201" w:rsidP="007B6AE2">
            <w:pPr>
              <w:jc w:val="center"/>
            </w:pPr>
            <w:r>
              <w:rPr>
                <w:lang w:val="x-none"/>
              </w:rPr>
              <w:t xml:space="preserve">Bázisév </w:t>
            </w:r>
            <w:proofErr w:type="spellStart"/>
            <w:r>
              <w:rPr>
                <w:lang w:val="x-none"/>
              </w:rPr>
              <w:t>eFt</w:t>
            </w:r>
            <w:proofErr w:type="spellEnd"/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  <w:shd w:val="pct30" w:color="FFFF00" w:fill="FFFFFF"/>
          </w:tcPr>
          <w:p w:rsidR="001B6201" w:rsidRPr="00610497" w:rsidRDefault="001B6201" w:rsidP="007B6AE2">
            <w:pPr>
              <w:jc w:val="center"/>
            </w:pPr>
            <w:r>
              <w:rPr>
                <w:lang w:val="x-none"/>
              </w:rPr>
              <w:t xml:space="preserve">Tárgyév </w:t>
            </w:r>
            <w:proofErr w:type="spellStart"/>
            <w:r>
              <w:rPr>
                <w:lang w:val="x-none"/>
              </w:rPr>
              <w:t>eFt</w:t>
            </w:r>
            <w:proofErr w:type="spellEnd"/>
          </w:p>
        </w:tc>
      </w:tr>
      <w:tr w:rsidR="001B6201" w:rsidRPr="00610497" w:rsidTr="007B6AE2">
        <w:tc>
          <w:tcPr>
            <w:tcW w:w="5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610497" w:rsidRDefault="001B6201" w:rsidP="007B6AE2">
            <w:r>
              <w:rPr>
                <w:lang w:val="x-none"/>
              </w:rPr>
              <w:t>Jegyzett tőke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7C007E" w:rsidRDefault="001B6201" w:rsidP="007B6AE2">
            <w:pPr>
              <w:jc w:val="center"/>
            </w:pPr>
            <w:r>
              <w:t xml:space="preserve">                 6,840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610497" w:rsidRDefault="001B6201" w:rsidP="007B6AE2">
            <w:pPr>
              <w:jc w:val="right"/>
            </w:pPr>
            <w:r>
              <w:t>6,84</w:t>
            </w:r>
            <w:r>
              <w:rPr>
                <w:lang w:val="x-none"/>
              </w:rPr>
              <w:t>0</w:t>
            </w:r>
          </w:p>
        </w:tc>
      </w:tr>
      <w:tr w:rsidR="001B6201" w:rsidRPr="00610497" w:rsidTr="007B6AE2">
        <w:tc>
          <w:tcPr>
            <w:tcW w:w="5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610497" w:rsidRDefault="001B6201" w:rsidP="007B6AE2">
            <w:r>
              <w:rPr>
                <w:lang w:val="x-none"/>
              </w:rPr>
              <w:t>Jegyzett, de még be nem fizetett tőke (-)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610497" w:rsidRDefault="001B6201" w:rsidP="007B6AE2">
            <w:pPr>
              <w:jc w:val="right"/>
            </w:pPr>
            <w:r>
              <w:rPr>
                <w:lang w:val="x-none"/>
              </w:rPr>
              <w:t>0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610497" w:rsidRDefault="001B6201" w:rsidP="007B6AE2">
            <w:pPr>
              <w:jc w:val="right"/>
            </w:pPr>
            <w:r>
              <w:rPr>
                <w:lang w:val="x-none"/>
              </w:rPr>
              <w:t>0</w:t>
            </w:r>
          </w:p>
        </w:tc>
      </w:tr>
      <w:tr w:rsidR="001B6201" w:rsidRPr="00610497" w:rsidTr="007B6AE2">
        <w:tc>
          <w:tcPr>
            <w:tcW w:w="5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610497" w:rsidRDefault="001B6201" w:rsidP="007B6AE2">
            <w:r>
              <w:rPr>
                <w:lang w:val="x-none"/>
              </w:rPr>
              <w:t>Cégbíróságon, még be nem jegyzett tőkeemelés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610497" w:rsidRDefault="001B6201" w:rsidP="007B6AE2">
            <w:pPr>
              <w:jc w:val="right"/>
            </w:pPr>
            <w:r>
              <w:rPr>
                <w:lang w:val="x-none"/>
              </w:rPr>
              <w:t>0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610497" w:rsidRDefault="001B6201" w:rsidP="007B6AE2">
            <w:pPr>
              <w:jc w:val="right"/>
            </w:pPr>
            <w:r>
              <w:rPr>
                <w:lang w:val="x-none"/>
              </w:rPr>
              <w:t>0</w:t>
            </w:r>
          </w:p>
        </w:tc>
      </w:tr>
      <w:tr w:rsidR="001B6201" w:rsidRPr="00610497" w:rsidTr="007B6AE2">
        <w:tc>
          <w:tcPr>
            <w:tcW w:w="5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610497" w:rsidRDefault="001B6201" w:rsidP="007B6AE2">
            <w:r>
              <w:rPr>
                <w:lang w:val="x-none"/>
              </w:rPr>
              <w:t>Tőketartalék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7C007E" w:rsidRDefault="001B6201" w:rsidP="007B6AE2">
            <w:pPr>
              <w:jc w:val="right"/>
            </w:pPr>
            <w:r>
              <w:t>38,531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7C007E" w:rsidRDefault="001B6201" w:rsidP="007B6AE2">
            <w:pPr>
              <w:jc w:val="right"/>
            </w:pPr>
            <w:r>
              <w:t>38,531</w:t>
            </w:r>
          </w:p>
        </w:tc>
      </w:tr>
      <w:tr w:rsidR="001B6201" w:rsidRPr="00610497" w:rsidTr="007B6AE2">
        <w:tc>
          <w:tcPr>
            <w:tcW w:w="5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610497" w:rsidRDefault="001B6201" w:rsidP="007B6AE2">
            <w:r>
              <w:rPr>
                <w:lang w:val="x-none"/>
              </w:rPr>
              <w:t>Eredménytartalék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7C007E" w:rsidRDefault="001B6201" w:rsidP="007B6AE2">
            <w:pPr>
              <w:jc w:val="right"/>
            </w:pPr>
            <w:r>
              <w:t>-39,240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7C007E" w:rsidRDefault="001B6201" w:rsidP="007B6AE2">
            <w:pPr>
              <w:jc w:val="right"/>
            </w:pPr>
            <w:r>
              <w:t>-38,372</w:t>
            </w:r>
          </w:p>
        </w:tc>
      </w:tr>
      <w:tr w:rsidR="001B6201" w:rsidRPr="00610497" w:rsidTr="007B6AE2">
        <w:tc>
          <w:tcPr>
            <w:tcW w:w="5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610497" w:rsidRDefault="001B6201" w:rsidP="007B6AE2">
            <w:r>
              <w:rPr>
                <w:lang w:val="x-none"/>
              </w:rPr>
              <w:t>Lekötött tartalék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610497" w:rsidRDefault="001B6201" w:rsidP="007B6AE2">
            <w:pPr>
              <w:jc w:val="right"/>
            </w:pPr>
            <w:r>
              <w:rPr>
                <w:lang w:val="x-none"/>
              </w:rPr>
              <w:t>0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610497" w:rsidRDefault="001B6201" w:rsidP="007B6AE2">
            <w:pPr>
              <w:jc w:val="right"/>
            </w:pPr>
            <w:r>
              <w:rPr>
                <w:lang w:val="x-none"/>
              </w:rPr>
              <w:t>0</w:t>
            </w:r>
          </w:p>
        </w:tc>
      </w:tr>
      <w:tr w:rsidR="001B6201" w:rsidRPr="00610497" w:rsidTr="007B6AE2">
        <w:tc>
          <w:tcPr>
            <w:tcW w:w="5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610497" w:rsidRDefault="001B6201" w:rsidP="007B6AE2">
            <w:r>
              <w:rPr>
                <w:lang w:val="x-none"/>
              </w:rPr>
              <w:t>Értékelési tartalék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610497" w:rsidRDefault="001B6201" w:rsidP="007B6AE2">
            <w:pPr>
              <w:jc w:val="right"/>
            </w:pPr>
            <w:r>
              <w:rPr>
                <w:lang w:val="x-none"/>
              </w:rPr>
              <w:t>0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610497" w:rsidRDefault="001B6201" w:rsidP="007B6AE2">
            <w:pPr>
              <w:jc w:val="right"/>
            </w:pPr>
            <w:r>
              <w:rPr>
                <w:lang w:val="x-none"/>
              </w:rPr>
              <w:t>0</w:t>
            </w:r>
          </w:p>
        </w:tc>
      </w:tr>
      <w:tr w:rsidR="001B6201" w:rsidRPr="00610497" w:rsidTr="007B6AE2">
        <w:tc>
          <w:tcPr>
            <w:tcW w:w="5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7C007E" w:rsidRDefault="001B6201" w:rsidP="007B6AE2">
            <w:r>
              <w:rPr>
                <w:lang w:val="x-none"/>
              </w:rPr>
              <w:t xml:space="preserve">Adózott </w:t>
            </w:r>
            <w:proofErr w:type="spellStart"/>
            <w:r>
              <w:rPr>
                <w:lang w:val="x-none"/>
              </w:rPr>
              <w:t>eredmén</w:t>
            </w:r>
            <w:proofErr w:type="spellEnd"/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7C007E" w:rsidRDefault="001B6201" w:rsidP="007B6AE2">
            <w:pPr>
              <w:jc w:val="center"/>
            </w:pPr>
            <w:r>
              <w:t xml:space="preserve">                     868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610497" w:rsidRDefault="001B6201" w:rsidP="001B6201">
            <w:pPr>
              <w:numPr>
                <w:ilvl w:val="0"/>
                <w:numId w:val="21"/>
              </w:numPr>
              <w:jc w:val="center"/>
            </w:pPr>
            <w:r>
              <w:t xml:space="preserve">         100</w:t>
            </w:r>
          </w:p>
        </w:tc>
      </w:tr>
      <w:tr w:rsidR="001B6201" w:rsidRPr="00610497" w:rsidTr="007B6AE2">
        <w:tc>
          <w:tcPr>
            <w:tcW w:w="5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EB6749" w:rsidRDefault="001B6201" w:rsidP="007B6AE2">
            <w:pPr>
              <w:rPr>
                <w:b/>
                <w:bCs/>
              </w:rPr>
            </w:pPr>
            <w:r w:rsidRPr="00EB6749">
              <w:rPr>
                <w:b/>
                <w:bCs/>
                <w:lang w:val="x-none"/>
              </w:rPr>
              <w:t>SAJÁT TŐKE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737C79" w:rsidRDefault="001B6201" w:rsidP="007B6AE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6,999</w:t>
            </w:r>
          </w:p>
        </w:tc>
        <w:tc>
          <w:tcPr>
            <w:tcW w:w="1800" w:type="dxa"/>
            <w:tcBorders>
              <w:top w:val="single" w:sz="6" w:space="0" w:color="000000"/>
              <w:bottom w:val="single" w:sz="6" w:space="0" w:color="000000"/>
            </w:tcBorders>
          </w:tcPr>
          <w:p w:rsidR="001B6201" w:rsidRPr="00737C79" w:rsidRDefault="001B6201" w:rsidP="007B6AE2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6,899</w:t>
            </w:r>
          </w:p>
        </w:tc>
      </w:tr>
    </w:tbl>
    <w:p w:rsidR="001B6201" w:rsidRDefault="001B6201" w:rsidP="001B6201">
      <w:pPr>
        <w:autoSpaceDE w:val="0"/>
        <w:autoSpaceDN w:val="0"/>
        <w:adjustRightInd w:val="0"/>
      </w:pPr>
    </w:p>
    <w:p w:rsidR="001B6201" w:rsidRDefault="001B6201" w:rsidP="001B6201">
      <w:pPr>
        <w:autoSpaceDE w:val="0"/>
        <w:autoSpaceDN w:val="0"/>
        <w:adjustRightInd w:val="0"/>
      </w:pPr>
    </w:p>
    <w:p w:rsidR="001B6201" w:rsidRPr="007C0303" w:rsidRDefault="001B6201" w:rsidP="001B6201">
      <w:pPr>
        <w:jc w:val="both"/>
      </w:pP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 xml:space="preserve">Visszavásárolt saját részvények, saját üzletrészek, továbbá a visszaváltható </w:t>
      </w:r>
    </w:p>
    <w:p w:rsidR="001B6201" w:rsidRPr="007C0303" w:rsidRDefault="001B6201" w:rsidP="001B6201">
      <w:pPr>
        <w:autoSpaceDE w:val="0"/>
        <w:autoSpaceDN w:val="0"/>
        <w:adjustRightInd w:val="0"/>
      </w:pPr>
      <w:proofErr w:type="gramStart"/>
      <w:r w:rsidRPr="007C0303">
        <w:t>részvények</w:t>
      </w:r>
      <w:proofErr w:type="gramEnd"/>
      <w:r w:rsidRPr="007C0303">
        <w:t xml:space="preserve"> könyv szerinti érték:</w:t>
      </w:r>
      <w:r>
        <w:t xml:space="preserve"> nulla, nem volt</w:t>
      </w: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 xml:space="preserve"> </w:t>
      </w:r>
    </w:p>
    <w:p w:rsidR="001B6201" w:rsidRPr="007C0303" w:rsidRDefault="001B6201" w:rsidP="001B6201">
      <w:pPr>
        <w:autoSpaceDE w:val="0"/>
        <w:autoSpaceDN w:val="0"/>
        <w:adjustRightInd w:val="0"/>
      </w:pP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Lekötött tartalék</w:t>
      </w:r>
    </w:p>
    <w:p w:rsidR="001B6201" w:rsidRDefault="001B6201" w:rsidP="001B6201">
      <w:pPr>
        <w:autoSpaceDE w:val="0"/>
        <w:autoSpaceDN w:val="0"/>
        <w:adjustRightInd w:val="0"/>
      </w:pPr>
      <w:r w:rsidRPr="007C0303">
        <w:t xml:space="preserve">A lekötött tartalék értéke bázisévben: </w:t>
      </w:r>
      <w:r w:rsidRPr="007C0303">
        <w:rPr>
          <w:lang w:val="x-none"/>
        </w:rPr>
        <w:t>0</w:t>
      </w:r>
      <w:r w:rsidRPr="007C0303">
        <w:t xml:space="preserve"> </w:t>
      </w:r>
      <w:proofErr w:type="spellStart"/>
      <w:r w:rsidRPr="007C0303">
        <w:t>eFt</w:t>
      </w:r>
      <w:proofErr w:type="spellEnd"/>
      <w:r w:rsidRPr="007C0303">
        <w:t xml:space="preserve">, </w:t>
      </w:r>
    </w:p>
    <w:p w:rsidR="001B6201" w:rsidRPr="007C0303" w:rsidRDefault="001B6201" w:rsidP="001B6201">
      <w:pPr>
        <w:autoSpaceDE w:val="0"/>
        <w:autoSpaceDN w:val="0"/>
        <w:adjustRightInd w:val="0"/>
        <w:ind w:left="1416" w:firstLine="708"/>
      </w:pPr>
      <w:r>
        <w:t xml:space="preserve">      </w:t>
      </w:r>
      <w:proofErr w:type="gramStart"/>
      <w:r w:rsidRPr="007C0303">
        <w:t>tárgyévben</w:t>
      </w:r>
      <w:proofErr w:type="gramEnd"/>
      <w:r w:rsidRPr="007C0303">
        <w:t xml:space="preserve">: </w:t>
      </w:r>
      <w:r w:rsidRPr="007C0303">
        <w:rPr>
          <w:lang w:val="x-none"/>
        </w:rPr>
        <w:t>0</w:t>
      </w:r>
      <w:r w:rsidRPr="007C0303">
        <w:t xml:space="preserve"> </w:t>
      </w:r>
      <w:proofErr w:type="spellStart"/>
      <w:r w:rsidRPr="007C0303">
        <w:t>eFt</w:t>
      </w:r>
      <w:proofErr w:type="spellEnd"/>
      <w:r w:rsidRPr="007C0303">
        <w:t xml:space="preserve">. </w:t>
      </w:r>
    </w:p>
    <w:p w:rsidR="001B6201" w:rsidRPr="007C0303" w:rsidRDefault="001B6201" w:rsidP="001B6201">
      <w:pPr>
        <w:autoSpaceDE w:val="0"/>
        <w:autoSpaceDN w:val="0"/>
        <w:adjustRightInd w:val="0"/>
      </w:pPr>
    </w:p>
    <w:p w:rsidR="001B6201" w:rsidRPr="007C0303" w:rsidRDefault="001B6201" w:rsidP="001B6201">
      <w:pPr>
        <w:autoSpaceDE w:val="0"/>
        <w:autoSpaceDN w:val="0"/>
        <w:adjustRightInd w:val="0"/>
      </w:pP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Nincs olyan kötelezettségünk, amely zálogjoggal, vagy hasonló jogokkal biztosított, illetve amely a mérlegben nem jelenik meg, de a pénzügyi helyzet értékelésekor jelentős lenne.</w:t>
      </w: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A vállalkozás határidőn túli, valamint kétes kinnlevősége</w:t>
      </w:r>
      <w:proofErr w:type="gramStart"/>
      <w:r w:rsidRPr="007C0303">
        <w:t xml:space="preserve">:  </w:t>
      </w:r>
      <w:r w:rsidRPr="007C0303">
        <w:rPr>
          <w:lang w:val="x-none"/>
        </w:rPr>
        <w:t>0</w:t>
      </w:r>
      <w:proofErr w:type="gramEnd"/>
      <w:r w:rsidRPr="007C0303">
        <w:t xml:space="preserve"> </w:t>
      </w:r>
      <w:proofErr w:type="spellStart"/>
      <w:r w:rsidRPr="007C0303">
        <w:t>eFt</w:t>
      </w:r>
      <w:proofErr w:type="spellEnd"/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Hátrasorolt kötelezettség</w:t>
      </w:r>
      <w:proofErr w:type="gramStart"/>
      <w:r w:rsidRPr="007C0303">
        <w:t xml:space="preserve">:  </w:t>
      </w:r>
      <w:r w:rsidRPr="007C0303">
        <w:rPr>
          <w:lang w:val="x-none"/>
        </w:rPr>
        <w:t>0</w:t>
      </w:r>
      <w:proofErr w:type="gramEnd"/>
      <w:r w:rsidRPr="007C0303">
        <w:t xml:space="preserve"> </w:t>
      </w:r>
      <w:proofErr w:type="spellStart"/>
      <w:r w:rsidRPr="007C0303">
        <w:t>eFt</w:t>
      </w:r>
      <w:proofErr w:type="spellEnd"/>
      <w:r w:rsidRPr="007C0303">
        <w:t>.</w:t>
      </w: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Öt évnél hossza</w:t>
      </w:r>
      <w:r>
        <w:t>bb lejáratú kötelezettség: nincs</w:t>
      </w:r>
    </w:p>
    <w:p w:rsidR="001B6201" w:rsidRDefault="001B6201" w:rsidP="001B6201">
      <w:pPr>
        <w:autoSpaceDE w:val="0"/>
        <w:autoSpaceDN w:val="0"/>
        <w:adjustRightInd w:val="0"/>
      </w:pPr>
      <w:r w:rsidRPr="007C0303">
        <w:t xml:space="preserve">A tárgyévben a hosszú lejáratú kötelezettségeknek a fordulónapot követő egy éven belül esedékes törlesztése: </w:t>
      </w:r>
      <w:r>
        <w:t xml:space="preserve">nulla </w:t>
      </w: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 xml:space="preserve"> Kapcsolt vállalkozások felé </w:t>
      </w:r>
      <w:proofErr w:type="gramStart"/>
      <w:r w:rsidRPr="007C0303">
        <w:t>nincs  tartozásunk</w:t>
      </w:r>
      <w:proofErr w:type="gramEnd"/>
      <w:r w:rsidRPr="007C0303">
        <w:t xml:space="preserve">. </w:t>
      </w:r>
    </w:p>
    <w:p w:rsidR="001B6201" w:rsidRPr="007C0303" w:rsidRDefault="001B6201" w:rsidP="001B6201">
      <w:pPr>
        <w:autoSpaceDE w:val="0"/>
        <w:autoSpaceDN w:val="0"/>
        <w:adjustRightInd w:val="0"/>
      </w:pP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Pénzügyi kötelezettségeknek, amelyek a pénzügyi helyzet értékelése szempontjából jelentőséggel bírnak, de amelyek a mérlegben nem jelennek meg:</w:t>
      </w:r>
      <w:r>
        <w:t xml:space="preserve"> nincsenek</w:t>
      </w: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 xml:space="preserve"> </w:t>
      </w:r>
    </w:p>
    <w:p w:rsidR="001B6201" w:rsidRPr="007C0303" w:rsidRDefault="001B6201" w:rsidP="001B6201">
      <w:pPr>
        <w:autoSpaceDE w:val="0"/>
        <w:autoSpaceDN w:val="0"/>
        <w:adjustRightInd w:val="0"/>
      </w:pP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A vállalkozásnak hátrasorolt eszköze nincs.</w:t>
      </w:r>
    </w:p>
    <w:p w:rsidR="001B6201" w:rsidRPr="007C0303" w:rsidRDefault="001B6201" w:rsidP="001B6201">
      <w:pPr>
        <w:autoSpaceDE w:val="0"/>
        <w:autoSpaceDN w:val="0"/>
        <w:adjustRightInd w:val="0"/>
      </w:pPr>
    </w:p>
    <w:p w:rsidR="001B6201" w:rsidRPr="007C0303" w:rsidRDefault="001B6201" w:rsidP="001B6201">
      <w:pPr>
        <w:rPr>
          <w:b/>
          <w:lang w:val="en-US"/>
        </w:rPr>
      </w:pP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 xml:space="preserve">Tárgyévi értékesítés nettó árbevétele: </w:t>
      </w:r>
      <w:r w:rsidRPr="007C0303">
        <w:rPr>
          <w:lang w:val="x-none"/>
        </w:rPr>
        <w:t>12,707</w:t>
      </w:r>
      <w:r w:rsidRPr="007C0303">
        <w:t xml:space="preserve"> </w:t>
      </w:r>
      <w:proofErr w:type="spellStart"/>
      <w:r w:rsidRPr="007C0303">
        <w:t>eFt</w:t>
      </w:r>
      <w:proofErr w:type="spellEnd"/>
      <w:r w:rsidRPr="007C0303">
        <w:t>.</w:t>
      </w: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 xml:space="preserve"> Ebből belföldi értékesítés: </w:t>
      </w:r>
      <w:r w:rsidRPr="007C0303">
        <w:rPr>
          <w:lang w:val="x-none"/>
        </w:rPr>
        <w:t>12,707</w:t>
      </w:r>
      <w:r w:rsidRPr="007C0303">
        <w:t xml:space="preserve"> </w:t>
      </w:r>
      <w:proofErr w:type="spellStart"/>
      <w:r w:rsidRPr="007C0303">
        <w:t>eFt</w:t>
      </w:r>
      <w:proofErr w:type="spellEnd"/>
      <w:r w:rsidRPr="007C0303">
        <w:t>.</w:t>
      </w:r>
    </w:p>
    <w:p w:rsidR="001B6201" w:rsidRPr="007C0303" w:rsidRDefault="001B6201" w:rsidP="001B6201">
      <w:pPr>
        <w:autoSpaceDE w:val="0"/>
        <w:autoSpaceDN w:val="0"/>
        <w:adjustRightInd w:val="0"/>
      </w:pPr>
    </w:p>
    <w:p w:rsidR="001B6201" w:rsidRPr="007C0303" w:rsidRDefault="001B6201" w:rsidP="001B6201">
      <w:pPr>
        <w:autoSpaceDE w:val="0"/>
        <w:autoSpaceDN w:val="0"/>
        <w:adjustRightInd w:val="0"/>
      </w:pP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 xml:space="preserve">Jogszabály alapján jogcímenként részletezni kell az igénybe vett szolgáltatások költségeinek jelentős tételeit. </w:t>
      </w:r>
      <w:r>
        <w:t xml:space="preserve"> : javítás, karbantartási </w:t>
      </w:r>
      <w:proofErr w:type="gramStart"/>
      <w:r>
        <w:t>költségek  2</w:t>
      </w:r>
      <w:proofErr w:type="gramEnd"/>
      <w:r>
        <w:t xml:space="preserve">,849 ezer Ft, Posta, távközlés 61 ezer Ft, számviteli szolgáltatás 2,698 ezer Ft, foglalkozás egészségügyi szolgált díja 135 ezer Ft, takarítás, </w:t>
      </w:r>
      <w:proofErr w:type="spellStart"/>
      <w:r>
        <w:t>szemétstállítás</w:t>
      </w:r>
      <w:proofErr w:type="spellEnd"/>
      <w:r>
        <w:t xml:space="preserve"> díja 492 ezer Ft, egyéb igénybevett szolgáltatások 1,554 ezer Ft.</w:t>
      </w:r>
    </w:p>
    <w:p w:rsidR="001B6201" w:rsidRPr="007C0303" w:rsidRDefault="001B6201" w:rsidP="001B6201">
      <w:pPr>
        <w:autoSpaceDE w:val="0"/>
        <w:autoSpaceDN w:val="0"/>
        <w:adjustRightInd w:val="0"/>
      </w:pP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Halasztott bevételekből a ka</w:t>
      </w:r>
      <w:r>
        <w:t>pcsolt váll</w:t>
      </w:r>
      <w:r w:rsidRPr="007C0303">
        <w:t xml:space="preserve">alkozásokkal, ezen belül az anya </w:t>
      </w:r>
      <w:proofErr w:type="gramStart"/>
      <w:r w:rsidRPr="007C0303">
        <w:t>- ,</w:t>
      </w:r>
      <w:proofErr w:type="gramEnd"/>
      <w:r w:rsidRPr="007C0303">
        <w:t xml:space="preserve"> leányvállalattal elszámolt összegek:</w:t>
      </w:r>
      <w:r>
        <w:t xml:space="preserve"> nincsenek </w:t>
      </w:r>
    </w:p>
    <w:p w:rsidR="001B6201" w:rsidRPr="007C0303" w:rsidRDefault="001B6201" w:rsidP="001B6201">
      <w:pPr>
        <w:autoSpaceDE w:val="0"/>
        <w:autoSpaceDN w:val="0"/>
        <w:adjustRightInd w:val="0"/>
      </w:pP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Azon egyéb bevételek és egyéb ráfordítások, illetve pénzügyi műveletek bevételei és ráfordításai tételeinek társasági adóra gyakorolt számszerűsített hatásai, melyek jelentősek az alábbiak:</w:t>
      </w:r>
      <w:r>
        <w:t xml:space="preserve"> Egyéb </w:t>
      </w:r>
      <w:proofErr w:type="gramStart"/>
      <w:r>
        <w:t>bevételek :</w:t>
      </w:r>
      <w:proofErr w:type="gramEnd"/>
      <w:r>
        <w:t xml:space="preserve"> Állami költségvetésből kapott visszafizetési kötelezettség nélkül kapott támogatás 1,115 ezer Ft,  Önkormányzattól  kapott </w:t>
      </w:r>
      <w:proofErr w:type="spellStart"/>
      <w:r>
        <w:t>támogatád</w:t>
      </w:r>
      <w:proofErr w:type="spellEnd"/>
      <w:r>
        <w:t xml:space="preserve"> 78,551 ezer Ft, kerekítési különbözetből egyéb bevétel 83 ezer FT, Egyéb ráfordítások :  gépjárműadó NAV 282 ezer Ft, </w:t>
      </w:r>
      <w:proofErr w:type="spellStart"/>
      <w:r>
        <w:t>kerekítésbl</w:t>
      </w:r>
      <w:proofErr w:type="spellEnd"/>
      <w:r>
        <w:t xml:space="preserve"> adódó egyéb ráfordítás 18 ezer FT.</w:t>
      </w:r>
    </w:p>
    <w:p w:rsidR="001B6201" w:rsidRPr="007C0303" w:rsidRDefault="001B6201" w:rsidP="001B6201">
      <w:pPr>
        <w:autoSpaceDE w:val="0"/>
        <w:autoSpaceDN w:val="0"/>
        <w:adjustRightInd w:val="0"/>
      </w:pPr>
    </w:p>
    <w:p w:rsidR="001B6201" w:rsidRPr="007C0303" w:rsidRDefault="001B6201" w:rsidP="001B6201">
      <w:pPr>
        <w:autoSpaceDE w:val="0"/>
        <w:autoSpaceDN w:val="0"/>
        <w:adjustRightInd w:val="0"/>
      </w:pPr>
      <w:r w:rsidRPr="007C0303">
        <w:t>Adózott eredmény felhas</w:t>
      </w:r>
      <w:r>
        <w:t xml:space="preserve">ználására vonatkozó </w:t>
      </w:r>
      <w:proofErr w:type="gramStart"/>
      <w:r>
        <w:t>javaslat :</w:t>
      </w:r>
      <w:proofErr w:type="gramEnd"/>
      <w:r>
        <w:t xml:space="preserve"> 2023. évben eredménytartalékot képez a – 100 ezer Ft veszteség </w:t>
      </w:r>
    </w:p>
    <w:p w:rsidR="001B6201" w:rsidRDefault="001B6201">
      <w:pPr>
        <w:spacing w:after="200" w:line="276" w:lineRule="auto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br w:type="page"/>
      </w: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0"/>
        <w:gridCol w:w="7540"/>
        <w:gridCol w:w="1300"/>
      </w:tblGrid>
      <w:tr w:rsidR="00EF2C93" w:rsidTr="007B6AE2">
        <w:trPr>
          <w:trHeight w:val="314"/>
        </w:trPr>
        <w:tc>
          <w:tcPr>
            <w:tcW w:w="11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  <w:bookmarkStart w:id="0" w:name="page1"/>
            <w:bookmarkEnd w:id="0"/>
          </w:p>
        </w:tc>
        <w:tc>
          <w:tcPr>
            <w:tcW w:w="75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313" w:lineRule="exact"/>
              <w:jc w:val="center"/>
              <w:rPr>
                <w:rFonts w:ascii="Arial" w:eastAsia="Arial" w:hAnsi="Arial"/>
                <w:b/>
                <w:w w:val="86"/>
                <w:sz w:val="31"/>
              </w:rPr>
            </w:pPr>
          </w:p>
        </w:tc>
        <w:tc>
          <w:tcPr>
            <w:tcW w:w="1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</w:tr>
      <w:tr w:rsidR="00EF2C93" w:rsidTr="007B6AE2">
        <w:trPr>
          <w:trHeight w:val="292"/>
        </w:trPr>
        <w:tc>
          <w:tcPr>
            <w:tcW w:w="11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  <w:tc>
          <w:tcPr>
            <w:tcW w:w="7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Pr="000B21B6" w:rsidRDefault="00EF2C93" w:rsidP="007B6AE2">
            <w:pPr>
              <w:spacing w:line="313" w:lineRule="exact"/>
              <w:jc w:val="center"/>
              <w:rPr>
                <w:rFonts w:ascii="Arial" w:eastAsia="Arial" w:hAnsi="Arial"/>
                <w:b/>
                <w:w w:val="86"/>
                <w:sz w:val="30"/>
                <w:szCs w:val="30"/>
              </w:rPr>
            </w:pP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  <w:ind w:left="120"/>
              <w:rPr>
                <w:rFonts w:ascii="Arial" w:eastAsia="Arial" w:hAnsi="Arial"/>
                <w:sz w:val="28"/>
              </w:rPr>
            </w:pPr>
          </w:p>
        </w:tc>
      </w:tr>
      <w:tr w:rsidR="00EF2C93" w:rsidTr="007B6AE2">
        <w:trPr>
          <w:trHeight w:val="400"/>
        </w:trPr>
        <w:tc>
          <w:tcPr>
            <w:tcW w:w="11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  <w:tc>
          <w:tcPr>
            <w:tcW w:w="7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Pr="000B21B6" w:rsidRDefault="00EF2C93" w:rsidP="007B6AE2">
            <w:pPr>
              <w:spacing w:line="291" w:lineRule="exact"/>
              <w:jc w:val="center"/>
              <w:rPr>
                <w:rFonts w:ascii="Arial" w:eastAsia="Arial" w:hAnsi="Arial"/>
                <w:b/>
                <w:w w:val="85"/>
                <w:sz w:val="30"/>
                <w:szCs w:val="30"/>
              </w:rPr>
            </w:pPr>
            <w:r>
              <w:rPr>
                <w:rFonts w:ascii="Arial" w:eastAsia="Arial" w:hAnsi="Arial"/>
                <w:b/>
                <w:w w:val="85"/>
                <w:sz w:val="30"/>
                <w:szCs w:val="30"/>
              </w:rPr>
              <w:t>K</w:t>
            </w:r>
            <w:r w:rsidRPr="000B21B6">
              <w:rPr>
                <w:rFonts w:ascii="Arial" w:eastAsia="Arial" w:hAnsi="Arial"/>
                <w:b/>
                <w:w w:val="85"/>
                <w:sz w:val="30"/>
                <w:szCs w:val="30"/>
              </w:rPr>
              <w:t>özhasznúsági melléklet</w:t>
            </w: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</w:tr>
      <w:tr w:rsidR="00EF2C93" w:rsidTr="007B6AE2">
        <w:trPr>
          <w:trHeight w:val="400"/>
        </w:trPr>
        <w:tc>
          <w:tcPr>
            <w:tcW w:w="11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  <w:tc>
          <w:tcPr>
            <w:tcW w:w="7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  <w:jc w:val="center"/>
              <w:rPr>
                <w:rFonts w:ascii="Arial" w:eastAsia="Arial" w:hAnsi="Arial"/>
                <w:w w:val="89"/>
                <w:sz w:val="28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</w:tr>
      <w:tr w:rsidR="00EF2C93" w:rsidTr="007B6AE2">
        <w:trPr>
          <w:trHeight w:val="84"/>
        </w:trPr>
        <w:tc>
          <w:tcPr>
            <w:tcW w:w="1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  <w:rPr>
                <w:sz w:val="7"/>
              </w:rPr>
            </w:pPr>
          </w:p>
        </w:tc>
        <w:tc>
          <w:tcPr>
            <w:tcW w:w="7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  <w:rPr>
                <w:sz w:val="7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  <w:rPr>
                <w:sz w:val="7"/>
              </w:rPr>
            </w:pPr>
          </w:p>
        </w:tc>
      </w:tr>
    </w:tbl>
    <w:p w:rsidR="00EF2C93" w:rsidRDefault="00EF2C93" w:rsidP="00EF2C93">
      <w:pPr>
        <w:spacing w:line="200" w:lineRule="exact"/>
      </w:pPr>
    </w:p>
    <w:p w:rsidR="00EF2C93" w:rsidRDefault="00EF2C93" w:rsidP="00EF2C93">
      <w:pPr>
        <w:spacing w:line="200" w:lineRule="exact"/>
      </w:pPr>
    </w:p>
    <w:p w:rsidR="00EF2C93" w:rsidRDefault="00EF2C93" w:rsidP="00EF2C93">
      <w:pPr>
        <w:spacing w:line="245" w:lineRule="exact"/>
      </w:pPr>
    </w:p>
    <w:p w:rsidR="00EF2C93" w:rsidRDefault="00EF2C93" w:rsidP="00EF2C93">
      <w:pPr>
        <w:numPr>
          <w:ilvl w:val="0"/>
          <w:numId w:val="4"/>
        </w:numPr>
        <w:tabs>
          <w:tab w:val="clear" w:pos="720"/>
          <w:tab w:val="left" w:pos="256"/>
        </w:tabs>
        <w:spacing w:line="0" w:lineRule="atLeast"/>
        <w:ind w:left="256" w:hanging="212"/>
        <w:jc w:val="both"/>
        <w:rPr>
          <w:rFonts w:ascii="Arial" w:eastAsia="Arial" w:hAnsi="Arial"/>
          <w:b/>
          <w:sz w:val="19"/>
        </w:rPr>
      </w:pPr>
      <w:proofErr w:type="gramStart"/>
      <w:r>
        <w:rPr>
          <w:rFonts w:ascii="Arial" w:eastAsia="Arial" w:hAnsi="Arial"/>
          <w:b/>
          <w:sz w:val="19"/>
        </w:rPr>
        <w:t>Szervezet azonosító</w:t>
      </w:r>
      <w:proofErr w:type="gramEnd"/>
      <w:r>
        <w:rPr>
          <w:rFonts w:ascii="Arial" w:eastAsia="Arial" w:hAnsi="Arial"/>
          <w:b/>
          <w:sz w:val="19"/>
        </w:rPr>
        <w:t xml:space="preserve"> adatai</w:t>
      </w:r>
    </w:p>
    <w:p w:rsidR="00EF2C93" w:rsidRDefault="00EF2C93" w:rsidP="00EF2C93">
      <w:pPr>
        <w:spacing w:line="146" w:lineRule="exact"/>
        <w:rPr>
          <w:rFonts w:ascii="Arial" w:eastAsia="Arial" w:hAnsi="Arial"/>
          <w:b/>
          <w:sz w:val="19"/>
        </w:rPr>
      </w:pPr>
    </w:p>
    <w:p w:rsidR="00EF2C93" w:rsidRDefault="00EF2C93" w:rsidP="00EF2C93">
      <w:pPr>
        <w:numPr>
          <w:ilvl w:val="1"/>
          <w:numId w:val="4"/>
        </w:numPr>
        <w:tabs>
          <w:tab w:val="clear" w:pos="720"/>
          <w:tab w:val="left" w:pos="656"/>
        </w:tabs>
        <w:spacing w:line="0" w:lineRule="atLeast"/>
        <w:ind w:left="656" w:hanging="322"/>
        <w:jc w:val="both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Név</w:t>
      </w:r>
    </w:p>
    <w:p w:rsidR="00EF2C93" w:rsidRDefault="00EF2C93" w:rsidP="00EF2C93">
      <w:pPr>
        <w:spacing w:line="200" w:lineRule="exact"/>
        <w:rPr>
          <w:rFonts w:ascii="Arial" w:eastAsia="Arial" w:hAnsi="Arial"/>
          <w:b/>
          <w:sz w:val="19"/>
        </w:rPr>
      </w:pPr>
    </w:p>
    <w:tbl>
      <w:tblPr>
        <w:tblStyle w:val="Rcsostblzat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EF2C93" w:rsidTr="007B6AE2">
        <w:trPr>
          <w:trHeight w:val="549"/>
        </w:trPr>
        <w:tc>
          <w:tcPr>
            <w:tcW w:w="10065" w:type="dxa"/>
          </w:tcPr>
          <w:p w:rsidR="00EF2C93" w:rsidRDefault="00EF2C93" w:rsidP="007B6AE2">
            <w:pPr>
              <w:spacing w:line="200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 xml:space="preserve"> </w:t>
            </w:r>
          </w:p>
          <w:p w:rsidR="00EF2C93" w:rsidRDefault="00EF2C93" w:rsidP="007B6AE2">
            <w:pPr>
              <w:spacing w:line="200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 xml:space="preserve">                                                                      BAKÉR Kunszentmiklósi Közhasznú Nonprofit Kft</w:t>
            </w:r>
          </w:p>
        </w:tc>
      </w:tr>
    </w:tbl>
    <w:p w:rsidR="00EF2C93" w:rsidRDefault="00EF2C93" w:rsidP="00EF2C93">
      <w:pPr>
        <w:spacing w:line="200" w:lineRule="exact"/>
        <w:rPr>
          <w:rFonts w:ascii="Arial" w:eastAsia="Arial" w:hAnsi="Arial"/>
          <w:b/>
          <w:sz w:val="19"/>
        </w:rPr>
      </w:pPr>
    </w:p>
    <w:p w:rsidR="00EF2C93" w:rsidRDefault="00EF2C93" w:rsidP="00EF2C93">
      <w:pPr>
        <w:numPr>
          <w:ilvl w:val="1"/>
          <w:numId w:val="4"/>
        </w:numPr>
        <w:tabs>
          <w:tab w:val="clear" w:pos="720"/>
          <w:tab w:val="left" w:pos="656"/>
        </w:tabs>
        <w:spacing w:line="0" w:lineRule="atLeast"/>
        <w:ind w:left="656" w:hanging="322"/>
        <w:jc w:val="both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Székhely</w:t>
      </w:r>
    </w:p>
    <w:tbl>
      <w:tblPr>
        <w:tblStyle w:val="Rcsostblzat"/>
        <w:tblpPr w:leftFromText="141" w:rightFromText="141" w:vertAnchor="text" w:horzAnchor="page" w:tblpX="4709" w:tblpY="62"/>
        <w:tblOverlap w:val="never"/>
        <w:tblW w:w="0" w:type="auto"/>
        <w:tblLook w:val="04A0" w:firstRow="1" w:lastRow="0" w:firstColumn="1" w:lastColumn="0" w:noHBand="0" w:noVBand="1"/>
      </w:tblPr>
      <w:tblGrid>
        <w:gridCol w:w="5822"/>
      </w:tblGrid>
      <w:tr w:rsidR="00EF2C93" w:rsidTr="007B6AE2">
        <w:trPr>
          <w:trHeight w:val="503"/>
        </w:trPr>
        <w:tc>
          <w:tcPr>
            <w:tcW w:w="5822" w:type="dxa"/>
          </w:tcPr>
          <w:p w:rsidR="00EF2C93" w:rsidRDefault="00EF2C93" w:rsidP="007B6AE2">
            <w:pPr>
              <w:tabs>
                <w:tab w:val="left" w:pos="2795"/>
              </w:tabs>
              <w:spacing w:line="0" w:lineRule="atLeast"/>
              <w:rPr>
                <w:rFonts w:ascii="Arial" w:eastAsia="Arial" w:hAnsi="Arial"/>
                <w:sz w:val="19"/>
              </w:rPr>
            </w:pPr>
          </w:p>
          <w:p w:rsidR="00EF2C93" w:rsidRDefault="00EF2C93" w:rsidP="007B6AE2">
            <w:pPr>
              <w:tabs>
                <w:tab w:val="left" w:pos="2795"/>
              </w:tabs>
              <w:spacing w:line="0" w:lineRule="atLeast"/>
              <w:rPr>
                <w:rFonts w:ascii="Arial" w:eastAsia="Arial" w:hAnsi="Arial"/>
                <w:sz w:val="19"/>
              </w:rPr>
            </w:pPr>
            <w:r>
              <w:rPr>
                <w:rFonts w:ascii="Arial" w:eastAsia="Arial" w:hAnsi="Arial"/>
                <w:sz w:val="19"/>
              </w:rPr>
              <w:t>6090. Kunszentmiklós</w:t>
            </w:r>
          </w:p>
        </w:tc>
      </w:tr>
    </w:tbl>
    <w:p w:rsidR="00EF2C93" w:rsidRDefault="00EF2C93" w:rsidP="00EF2C93">
      <w:pPr>
        <w:spacing w:line="169" w:lineRule="exact"/>
      </w:pPr>
    </w:p>
    <w:p w:rsidR="00EF2C93" w:rsidRDefault="00EF2C93" w:rsidP="00EF2C93">
      <w:pPr>
        <w:tabs>
          <w:tab w:val="left" w:pos="2795"/>
        </w:tabs>
        <w:spacing w:line="0" w:lineRule="atLeast"/>
        <w:ind w:left="356"/>
        <w:rPr>
          <w:rFonts w:ascii="Arial" w:eastAsia="Arial" w:hAnsi="Arial"/>
          <w:sz w:val="19"/>
        </w:rPr>
      </w:pPr>
      <w:r>
        <w:rPr>
          <w:rFonts w:ascii="Arial" w:eastAsia="Arial" w:hAnsi="Arial"/>
          <w:sz w:val="19"/>
        </w:rPr>
        <w:t xml:space="preserve">Irányítószám: </w:t>
      </w:r>
      <w:r>
        <w:tab/>
      </w:r>
      <w:r>
        <w:rPr>
          <w:rFonts w:ascii="Arial" w:eastAsia="Arial" w:hAnsi="Arial"/>
          <w:sz w:val="19"/>
        </w:rPr>
        <w:t xml:space="preserve">Település:  </w:t>
      </w:r>
    </w:p>
    <w:p w:rsidR="00EF2C93" w:rsidRDefault="00EF2C93" w:rsidP="00EF2C93">
      <w:pPr>
        <w:tabs>
          <w:tab w:val="left" w:pos="2795"/>
        </w:tabs>
        <w:spacing w:line="0" w:lineRule="atLeast"/>
        <w:ind w:left="356"/>
        <w:rPr>
          <w:rFonts w:ascii="Arial" w:eastAsia="Arial" w:hAnsi="Arial"/>
          <w:sz w:val="19"/>
        </w:rPr>
      </w:pPr>
    </w:p>
    <w:p w:rsidR="00EF2C93" w:rsidRDefault="00EF2C93" w:rsidP="00EF2C93">
      <w:pPr>
        <w:spacing w:line="291" w:lineRule="exact"/>
      </w:pPr>
    </w:p>
    <w:tbl>
      <w:tblPr>
        <w:tblStyle w:val="Rcsostblzat"/>
        <w:tblpPr w:leftFromText="142" w:rightFromText="142" w:vertAnchor="text" w:horzAnchor="page" w:tblpX="2638" w:tblpY="-56"/>
        <w:tblOverlap w:val="never"/>
        <w:tblW w:w="0" w:type="auto"/>
        <w:tblLook w:val="04A0" w:firstRow="1" w:lastRow="0" w:firstColumn="1" w:lastColumn="0" w:noHBand="0" w:noVBand="1"/>
      </w:tblPr>
      <w:tblGrid>
        <w:gridCol w:w="3155"/>
      </w:tblGrid>
      <w:tr w:rsidR="00EF2C93" w:rsidTr="007B6AE2">
        <w:trPr>
          <w:trHeight w:val="410"/>
        </w:trPr>
        <w:tc>
          <w:tcPr>
            <w:tcW w:w="3155" w:type="dxa"/>
          </w:tcPr>
          <w:p w:rsidR="00EF2C93" w:rsidRDefault="00EF2C93" w:rsidP="007B6AE2">
            <w:pPr>
              <w:spacing w:line="291" w:lineRule="exact"/>
              <w:rPr>
                <w:rFonts w:ascii="Arial" w:eastAsia="Arial" w:hAnsi="Arial"/>
                <w:sz w:val="19"/>
              </w:rPr>
            </w:pPr>
            <w:r>
              <w:rPr>
                <w:rFonts w:ascii="Arial" w:eastAsia="Arial" w:hAnsi="Arial"/>
                <w:sz w:val="19"/>
              </w:rPr>
              <w:t>Kossuth Lajos</w:t>
            </w:r>
          </w:p>
        </w:tc>
      </w:tr>
    </w:tbl>
    <w:tbl>
      <w:tblPr>
        <w:tblStyle w:val="Rcsostblzat"/>
        <w:tblpPr w:leftFromText="142" w:rightFromText="142" w:vertAnchor="text" w:horzAnchor="margin" w:tblpXSpec="right" w:tblpY="-56"/>
        <w:tblOverlap w:val="never"/>
        <w:tblW w:w="0" w:type="auto"/>
        <w:tblLook w:val="04A0" w:firstRow="1" w:lastRow="0" w:firstColumn="1" w:lastColumn="0" w:noHBand="0" w:noVBand="1"/>
      </w:tblPr>
      <w:tblGrid>
        <w:gridCol w:w="2035"/>
      </w:tblGrid>
      <w:tr w:rsidR="00EF2C93" w:rsidTr="007B6AE2">
        <w:trPr>
          <w:trHeight w:val="397"/>
        </w:trPr>
        <w:tc>
          <w:tcPr>
            <w:tcW w:w="2035" w:type="dxa"/>
          </w:tcPr>
          <w:p w:rsidR="00EF2C93" w:rsidRDefault="00EF2C93" w:rsidP="007B6AE2">
            <w:pPr>
              <w:spacing w:line="291" w:lineRule="exact"/>
              <w:rPr>
                <w:rFonts w:ascii="Arial" w:eastAsia="Arial" w:hAnsi="Arial"/>
                <w:sz w:val="19"/>
              </w:rPr>
            </w:pPr>
            <w:r>
              <w:rPr>
                <w:rFonts w:ascii="Arial" w:eastAsia="Arial" w:hAnsi="Arial"/>
                <w:sz w:val="19"/>
              </w:rPr>
              <w:t xml:space="preserve">   utca</w:t>
            </w:r>
          </w:p>
        </w:tc>
      </w:tr>
    </w:tbl>
    <w:p w:rsidR="00EF2C93" w:rsidRDefault="00EF2C93" w:rsidP="00EF2C93">
      <w:pPr>
        <w:spacing w:line="291" w:lineRule="exact"/>
      </w:pPr>
      <w:r>
        <w:rPr>
          <w:rFonts w:ascii="Arial" w:eastAsia="Arial" w:hAnsi="Arial"/>
          <w:sz w:val="19"/>
        </w:rPr>
        <w:t>Közterület neve:</w:t>
      </w:r>
      <w:r>
        <w:rPr>
          <w:rFonts w:ascii="Arial" w:eastAsia="Arial" w:hAnsi="Arial"/>
          <w:sz w:val="19"/>
        </w:rPr>
        <w:tab/>
        <w:t>Közterület jellege:</w:t>
      </w:r>
    </w:p>
    <w:p w:rsidR="00EF2C93" w:rsidRDefault="00EF2C93" w:rsidP="00EF2C93">
      <w:pPr>
        <w:spacing w:line="291" w:lineRule="exact"/>
        <w:rPr>
          <w:rFonts w:ascii="Arial" w:eastAsia="Arial" w:hAnsi="Arial"/>
          <w:sz w:val="19"/>
        </w:rPr>
      </w:pPr>
    </w:p>
    <w:tbl>
      <w:tblPr>
        <w:tblStyle w:val="Rcsostblzat"/>
        <w:tblpPr w:leftFromText="141" w:rightFromText="141" w:vertAnchor="text" w:horzAnchor="page" w:tblpX="2460" w:tblpY="13"/>
        <w:tblOverlap w:val="never"/>
        <w:tblW w:w="0" w:type="auto"/>
        <w:tblLook w:val="04A0" w:firstRow="1" w:lastRow="0" w:firstColumn="1" w:lastColumn="0" w:noHBand="0" w:noVBand="1"/>
      </w:tblPr>
      <w:tblGrid>
        <w:gridCol w:w="1809"/>
      </w:tblGrid>
      <w:tr w:rsidR="00EF2C93" w:rsidTr="007B6AE2">
        <w:trPr>
          <w:trHeight w:val="397"/>
        </w:trPr>
        <w:tc>
          <w:tcPr>
            <w:tcW w:w="1809" w:type="dxa"/>
          </w:tcPr>
          <w:p w:rsidR="00EF2C93" w:rsidRDefault="00EF2C93" w:rsidP="007B6AE2">
            <w:pPr>
              <w:spacing w:line="291" w:lineRule="exact"/>
            </w:pPr>
            <w:r>
              <w:t>54</w:t>
            </w:r>
          </w:p>
        </w:tc>
      </w:tr>
    </w:tbl>
    <w:tbl>
      <w:tblPr>
        <w:tblStyle w:val="Rcsostblzat"/>
        <w:tblpPr w:leftFromText="141" w:rightFromText="141" w:vertAnchor="text" w:horzAnchor="page" w:tblpX="6305" w:tblpY="-27"/>
        <w:tblOverlap w:val="never"/>
        <w:tblW w:w="0" w:type="auto"/>
        <w:tblLook w:val="04A0" w:firstRow="1" w:lastRow="0" w:firstColumn="1" w:lastColumn="0" w:noHBand="0" w:noVBand="1"/>
      </w:tblPr>
      <w:tblGrid>
        <w:gridCol w:w="1755"/>
      </w:tblGrid>
      <w:tr w:rsidR="00EF2C93" w:rsidTr="007B6AE2">
        <w:trPr>
          <w:trHeight w:val="397"/>
        </w:trPr>
        <w:tc>
          <w:tcPr>
            <w:tcW w:w="1755" w:type="dxa"/>
          </w:tcPr>
          <w:p w:rsidR="00EF2C93" w:rsidRDefault="00EF2C93" w:rsidP="007B6AE2">
            <w:pPr>
              <w:spacing w:line="291" w:lineRule="exact"/>
            </w:pPr>
          </w:p>
        </w:tc>
      </w:tr>
    </w:tbl>
    <w:tbl>
      <w:tblPr>
        <w:tblStyle w:val="Rcsostblzat"/>
        <w:tblpPr w:leftFromText="141" w:rightFromText="141" w:vertAnchor="text" w:horzAnchor="page" w:tblpX="8982" w:tblpY="-54"/>
        <w:tblOverlap w:val="never"/>
        <w:tblW w:w="0" w:type="auto"/>
        <w:tblLook w:val="04A0" w:firstRow="1" w:lastRow="0" w:firstColumn="1" w:lastColumn="0" w:noHBand="0" w:noVBand="1"/>
      </w:tblPr>
      <w:tblGrid>
        <w:gridCol w:w="1225"/>
      </w:tblGrid>
      <w:tr w:rsidR="00EF2C93" w:rsidTr="007B6AE2">
        <w:trPr>
          <w:trHeight w:val="397"/>
        </w:trPr>
        <w:tc>
          <w:tcPr>
            <w:tcW w:w="1225" w:type="dxa"/>
          </w:tcPr>
          <w:p w:rsidR="00EF2C93" w:rsidRDefault="00EF2C93" w:rsidP="007B6AE2">
            <w:pPr>
              <w:spacing w:line="291" w:lineRule="exact"/>
            </w:pPr>
          </w:p>
        </w:tc>
      </w:tr>
    </w:tbl>
    <w:p w:rsidR="00EF2C93" w:rsidRDefault="00EF2C93" w:rsidP="00EF2C93">
      <w:pPr>
        <w:spacing w:line="291" w:lineRule="exact"/>
        <w:ind w:left="60"/>
      </w:pPr>
      <w:r>
        <w:rPr>
          <w:rFonts w:ascii="Arial" w:eastAsia="Arial" w:hAnsi="Arial"/>
          <w:sz w:val="19"/>
        </w:rPr>
        <w:t xml:space="preserve">Házszám:  </w:t>
      </w:r>
      <w:r>
        <w:rPr>
          <w:rFonts w:ascii="Arial" w:eastAsia="Arial" w:hAnsi="Arial"/>
          <w:sz w:val="19"/>
        </w:rPr>
        <w:tab/>
      </w:r>
      <w:r>
        <w:rPr>
          <w:rFonts w:ascii="Arial" w:eastAsia="Arial" w:hAnsi="Arial"/>
          <w:sz w:val="19"/>
        </w:rPr>
        <w:tab/>
        <w:t>Lépcsőház</w:t>
      </w:r>
      <w:proofErr w:type="gramStart"/>
      <w:r>
        <w:rPr>
          <w:rFonts w:ascii="Arial" w:eastAsia="Arial" w:hAnsi="Arial"/>
          <w:sz w:val="19"/>
        </w:rPr>
        <w:t>:         Ajtó</w:t>
      </w:r>
      <w:proofErr w:type="gramEnd"/>
      <w:r>
        <w:rPr>
          <w:rFonts w:ascii="Arial" w:eastAsia="Arial" w:hAnsi="Arial"/>
          <w:sz w:val="19"/>
        </w:rPr>
        <w:t xml:space="preserve">:    </w:t>
      </w:r>
    </w:p>
    <w:p w:rsidR="00EF2C93" w:rsidRDefault="00EF2C93" w:rsidP="00EF2C93">
      <w:pPr>
        <w:spacing w:line="291" w:lineRule="exact"/>
      </w:pPr>
    </w:p>
    <w:tbl>
      <w:tblPr>
        <w:tblStyle w:val="Rcsostblzat"/>
        <w:tblpPr w:leftFromText="142" w:rightFromText="142" w:vertAnchor="text" w:horzAnchor="page" w:tblpX="4877" w:tblpY="58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EF2C93" w:rsidTr="007B6AE2">
        <w:trPr>
          <w:trHeight w:val="397"/>
        </w:trPr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0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3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 w:rsidRPr="00A162FC">
              <w:rPr>
                <w:rFonts w:ascii="Arial" w:eastAsia="Arial" w:hAnsi="Arial"/>
                <w:b/>
              </w:rPr>
              <w:t>-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0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9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-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1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1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8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1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9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3</w:t>
            </w:r>
          </w:p>
        </w:tc>
      </w:tr>
    </w:tbl>
    <w:p w:rsidR="00EF2C93" w:rsidRDefault="00EF2C93" w:rsidP="00EF2C93">
      <w:pPr>
        <w:spacing w:line="193" w:lineRule="exact"/>
        <w:ind w:left="709" w:hanging="425"/>
        <w:rPr>
          <w:rFonts w:ascii="Arial" w:eastAsia="Arial" w:hAnsi="Arial"/>
          <w:b/>
          <w:sz w:val="19"/>
        </w:rPr>
      </w:pPr>
    </w:p>
    <w:p w:rsidR="00EF2C93" w:rsidRDefault="00EF2C93" w:rsidP="00EF2C93">
      <w:pPr>
        <w:spacing w:line="193" w:lineRule="exact"/>
        <w:ind w:left="709" w:hanging="425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1.3 Szervezet cégjegyzékszáma:</w:t>
      </w:r>
    </w:p>
    <w:p w:rsidR="00EF2C93" w:rsidRDefault="00EF2C93" w:rsidP="00EF2C93">
      <w:pPr>
        <w:spacing w:line="193" w:lineRule="exact"/>
        <w:ind w:left="709" w:hanging="425"/>
        <w:rPr>
          <w:rFonts w:ascii="Arial" w:eastAsia="Arial" w:hAnsi="Arial"/>
          <w:b/>
          <w:sz w:val="19"/>
        </w:rPr>
      </w:pPr>
    </w:p>
    <w:p w:rsidR="00EF2C93" w:rsidRDefault="00EF2C93" w:rsidP="00EF2C93">
      <w:pPr>
        <w:spacing w:line="193" w:lineRule="exact"/>
        <w:ind w:left="709" w:hanging="425"/>
        <w:rPr>
          <w:rFonts w:ascii="Arial" w:eastAsia="Arial" w:hAnsi="Arial"/>
          <w:b/>
          <w:sz w:val="19"/>
        </w:rPr>
      </w:pPr>
    </w:p>
    <w:p w:rsidR="00EF2C93" w:rsidRDefault="00EF2C93" w:rsidP="00EF2C93">
      <w:pPr>
        <w:spacing w:line="193" w:lineRule="exact"/>
        <w:ind w:left="709" w:hanging="425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1.4 Szervezet adószáma:</w:t>
      </w:r>
    </w:p>
    <w:tbl>
      <w:tblPr>
        <w:tblStyle w:val="Rcsostblzat"/>
        <w:tblpPr w:leftFromText="142" w:rightFromText="142" w:vertAnchor="text" w:horzAnchor="page" w:tblpX="4877" w:tblpY="-283"/>
        <w:tblW w:w="0" w:type="auto"/>
        <w:tblLook w:val="04A0" w:firstRow="1" w:lastRow="0" w:firstColumn="1" w:lastColumn="0" w:noHBand="0" w:noVBand="1"/>
      </w:tblPr>
      <w:tblGrid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  <w:gridCol w:w="325"/>
      </w:tblGrid>
      <w:tr w:rsidR="00EF2C93" w:rsidTr="007B6AE2">
        <w:trPr>
          <w:trHeight w:val="397"/>
        </w:trPr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2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0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7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8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6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4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1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8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-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2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-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0</w:t>
            </w:r>
          </w:p>
        </w:tc>
        <w:tc>
          <w:tcPr>
            <w:tcW w:w="325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>3</w:t>
            </w:r>
          </w:p>
        </w:tc>
      </w:tr>
    </w:tbl>
    <w:p w:rsidR="00EF2C93" w:rsidRDefault="00EF2C93" w:rsidP="00EF2C93">
      <w:pPr>
        <w:spacing w:line="193" w:lineRule="exact"/>
        <w:ind w:left="709" w:hanging="425"/>
        <w:rPr>
          <w:rFonts w:ascii="Arial" w:eastAsia="Arial" w:hAnsi="Arial"/>
          <w:b/>
          <w:sz w:val="19"/>
        </w:rPr>
      </w:pPr>
    </w:p>
    <w:p w:rsidR="00EF2C93" w:rsidRDefault="00EF2C93" w:rsidP="00EF2C93">
      <w:pPr>
        <w:spacing w:line="193" w:lineRule="exact"/>
        <w:ind w:left="709" w:hanging="425"/>
        <w:rPr>
          <w:rFonts w:ascii="Arial" w:eastAsia="Arial" w:hAnsi="Arial"/>
          <w:b/>
          <w:sz w:val="19"/>
        </w:rPr>
      </w:pPr>
    </w:p>
    <w:p w:rsidR="00EF2C93" w:rsidRDefault="00EF2C93" w:rsidP="00EF2C93">
      <w:pPr>
        <w:spacing w:line="193" w:lineRule="exact"/>
        <w:ind w:left="709" w:hanging="425"/>
      </w:pPr>
      <w:r>
        <w:rPr>
          <w:rFonts w:ascii="Arial" w:eastAsia="Arial" w:hAnsi="Arial"/>
          <w:b/>
          <w:sz w:val="19"/>
        </w:rPr>
        <w:t xml:space="preserve">1.5 Képviselő </w:t>
      </w:r>
      <w:proofErr w:type="gramStart"/>
      <w:r>
        <w:rPr>
          <w:rFonts w:ascii="Arial" w:eastAsia="Arial" w:hAnsi="Arial"/>
          <w:b/>
          <w:sz w:val="19"/>
        </w:rPr>
        <w:t>neve</w:t>
      </w:r>
      <w:r>
        <w:rPr>
          <w:rFonts w:ascii="Arial" w:eastAsia="Arial" w:hAnsi="Arial"/>
          <w:b/>
          <w:sz w:val="19"/>
        </w:rPr>
        <w:tab/>
        <w:t>:</w:t>
      </w:r>
      <w:proofErr w:type="gramEnd"/>
      <w:r>
        <w:rPr>
          <w:rFonts w:ascii="Arial" w:eastAsia="Arial" w:hAnsi="Arial"/>
          <w:b/>
          <w:sz w:val="19"/>
        </w:rPr>
        <w:tab/>
      </w:r>
    </w:p>
    <w:tbl>
      <w:tblPr>
        <w:tblStyle w:val="Rcsostblzat"/>
        <w:tblpPr w:leftFromText="142" w:rightFromText="142" w:vertAnchor="text" w:horzAnchor="page" w:tblpX="4877" w:tblpY="-226"/>
        <w:tblW w:w="0" w:type="auto"/>
        <w:tblLook w:val="04A0" w:firstRow="1" w:lastRow="0" w:firstColumn="1" w:lastColumn="0" w:noHBand="0" w:noVBand="1"/>
      </w:tblPr>
      <w:tblGrid>
        <w:gridCol w:w="6036"/>
      </w:tblGrid>
      <w:tr w:rsidR="00EF2C93" w:rsidTr="007B6AE2">
        <w:trPr>
          <w:trHeight w:val="411"/>
        </w:trPr>
        <w:tc>
          <w:tcPr>
            <w:tcW w:w="6036" w:type="dxa"/>
            <w:vAlign w:val="center"/>
          </w:tcPr>
          <w:p w:rsidR="00EF2C93" w:rsidRDefault="00EF2C93" w:rsidP="007B6AE2">
            <w:pPr>
              <w:spacing w:line="193" w:lineRule="exact"/>
              <w:rPr>
                <w:rFonts w:ascii="Arial" w:eastAsia="Arial" w:hAnsi="Arial"/>
                <w:b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 xml:space="preserve">    Szabó Sándor</w:t>
            </w:r>
          </w:p>
        </w:tc>
      </w:tr>
    </w:tbl>
    <w:p w:rsidR="00EF2C93" w:rsidRDefault="00EF2C93" w:rsidP="00EF2C93">
      <w:pPr>
        <w:spacing w:line="193" w:lineRule="exact"/>
        <w:ind w:left="709" w:hanging="425"/>
      </w:pPr>
    </w:p>
    <w:p w:rsidR="00EF2C93" w:rsidRDefault="00EF2C93" w:rsidP="00EF2C93">
      <w:pPr>
        <w:spacing w:line="193" w:lineRule="exact"/>
        <w:ind w:left="709" w:hanging="425"/>
      </w:pPr>
      <w:r>
        <w:rPr>
          <w:rFonts w:ascii="Arial" w:eastAsia="Arial" w:hAnsi="Arial"/>
          <w:b/>
          <w:sz w:val="19"/>
        </w:rPr>
        <w:tab/>
      </w:r>
      <w:r>
        <w:rPr>
          <w:rFonts w:ascii="Arial" w:eastAsia="Arial" w:hAnsi="Arial"/>
          <w:b/>
          <w:sz w:val="19"/>
        </w:rPr>
        <w:tab/>
      </w:r>
      <w:r>
        <w:rPr>
          <w:rFonts w:ascii="Arial" w:eastAsia="Arial" w:hAnsi="Arial"/>
          <w:b/>
          <w:sz w:val="19"/>
        </w:rPr>
        <w:tab/>
      </w:r>
      <w:r>
        <w:rPr>
          <w:rFonts w:ascii="Arial" w:eastAsia="Arial" w:hAnsi="Arial"/>
          <w:b/>
          <w:sz w:val="19"/>
        </w:rPr>
        <w:tab/>
      </w:r>
    </w:p>
    <w:p w:rsidR="00EF2C93" w:rsidRDefault="00EF2C93" w:rsidP="00EF2C93">
      <w:pPr>
        <w:spacing w:line="193" w:lineRule="exact"/>
      </w:pPr>
    </w:p>
    <w:p w:rsidR="00EF2C93" w:rsidRPr="002B164F" w:rsidRDefault="00EF2C93" w:rsidP="00EF2C93">
      <w:pPr>
        <w:spacing w:line="0" w:lineRule="atLeast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2. Tárgyévben végzett alapcél szerinti és közhasznú tevékenységek bemutatása</w:t>
      </w:r>
    </w:p>
    <w:tbl>
      <w:tblPr>
        <w:tblStyle w:val="Rcsostblzat"/>
        <w:tblpPr w:leftFromText="141" w:rightFromText="141" w:vertAnchor="page" w:horzAnchor="margin" w:tblpX="108" w:tblpY="9144"/>
        <w:tblW w:w="10310" w:type="dxa"/>
        <w:tblLook w:val="04A0" w:firstRow="1" w:lastRow="0" w:firstColumn="1" w:lastColumn="0" w:noHBand="0" w:noVBand="1"/>
      </w:tblPr>
      <w:tblGrid>
        <w:gridCol w:w="10310"/>
      </w:tblGrid>
      <w:tr w:rsidR="00EF2C93" w:rsidTr="007B6AE2">
        <w:trPr>
          <w:trHeight w:val="1955"/>
        </w:trPr>
        <w:tc>
          <w:tcPr>
            <w:tcW w:w="10310" w:type="dxa"/>
          </w:tcPr>
          <w:p w:rsidR="00EF2C93" w:rsidRDefault="00EF2C93" w:rsidP="007B6AE2">
            <w:pPr>
              <w:spacing w:before="100" w:beforeAutospacing="1" w:line="200" w:lineRule="exact"/>
            </w:pPr>
            <w:r>
              <w:t>A közforgalom számára megnyitott út, híd, alagút fejlesztéséhez, fenntartásához és üzemeltetetéséhez kapcsolódó tevékenység</w:t>
            </w:r>
          </w:p>
          <w:p w:rsidR="00EF2C93" w:rsidRDefault="00EF2C93" w:rsidP="007B6AE2">
            <w:pPr>
              <w:spacing w:before="100" w:beforeAutospacing="1" w:line="200" w:lineRule="exact"/>
            </w:pPr>
            <w:r>
              <w:t>Útjavítás a város területén, illegális szemétlerakás megszüntetése, parkok gondozása, temetők karbantartása, város zöldterületeinek gondozása</w:t>
            </w:r>
          </w:p>
          <w:p w:rsidR="00EF2C93" w:rsidRDefault="00EF2C93" w:rsidP="007B6AE2">
            <w:pPr>
              <w:spacing w:before="100" w:beforeAutospacing="1" w:line="200" w:lineRule="exact"/>
            </w:pPr>
          </w:p>
          <w:p w:rsidR="00EF2C93" w:rsidRDefault="00EF2C93" w:rsidP="007B6AE2">
            <w:pPr>
              <w:spacing w:before="100" w:beforeAutospacing="1" w:line="200" w:lineRule="exact"/>
            </w:pPr>
          </w:p>
        </w:tc>
      </w:tr>
    </w:tbl>
    <w:p w:rsidR="00EF2C93" w:rsidRDefault="00EF2C93" w:rsidP="00EF2C93">
      <w:pPr>
        <w:tabs>
          <w:tab w:val="left" w:pos="216"/>
        </w:tabs>
        <w:spacing w:line="0" w:lineRule="atLeast"/>
        <w:ind w:left="216"/>
        <w:rPr>
          <w:rFonts w:ascii="Arial" w:eastAsia="Arial" w:hAnsi="Arial"/>
          <w:b/>
          <w:sz w:val="19"/>
        </w:rPr>
      </w:pPr>
    </w:p>
    <w:p w:rsidR="00EF2C93" w:rsidRDefault="00EF2C93" w:rsidP="00EF2C93">
      <w:pPr>
        <w:numPr>
          <w:ilvl w:val="0"/>
          <w:numId w:val="22"/>
        </w:numPr>
        <w:tabs>
          <w:tab w:val="left" w:pos="216"/>
        </w:tabs>
        <w:spacing w:line="0" w:lineRule="atLeast"/>
        <w:ind w:left="216" w:hanging="216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Közhasznú tevékenységek bemutatása (tevékenységenként)</w:t>
      </w:r>
      <w:r>
        <w:rPr>
          <w:rFonts w:ascii="Arial" w:eastAsia="Arial" w:hAnsi="Arial"/>
          <w:b/>
          <w:sz w:val="19"/>
        </w:rPr>
        <w:br/>
      </w:r>
    </w:p>
    <w:tbl>
      <w:tblPr>
        <w:tblW w:w="10297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297"/>
      </w:tblGrid>
      <w:tr w:rsidR="00EF2C93" w:rsidTr="007B6AE2">
        <w:trPr>
          <w:trHeight w:val="3967"/>
        </w:trPr>
        <w:tc>
          <w:tcPr>
            <w:tcW w:w="10297" w:type="dxa"/>
            <w:shd w:val="clear" w:color="auto" w:fill="auto"/>
          </w:tcPr>
          <w:p w:rsidR="00EF2C93" w:rsidRDefault="00EF2C93" w:rsidP="007B6AE2">
            <w:pPr>
              <w:spacing w:line="231" w:lineRule="exact"/>
              <w:rPr>
                <w:rFonts w:ascii="Arial" w:eastAsia="Arial" w:hAnsi="Arial"/>
                <w:b/>
                <w:sz w:val="19"/>
              </w:rPr>
            </w:pPr>
          </w:p>
          <w:tbl>
            <w:tblPr>
              <w:tblStyle w:val="Rcsostblzat"/>
              <w:tblpPr w:leftFromText="141" w:rightFromText="141" w:vertAnchor="text" w:horzAnchor="margin" w:tblpXSpec="right" w:tblpY="-88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698"/>
            </w:tblGrid>
            <w:tr w:rsidR="00EF2C93" w:rsidTr="007B6AE2">
              <w:trPr>
                <w:trHeight w:val="326"/>
              </w:trPr>
              <w:tc>
                <w:tcPr>
                  <w:tcW w:w="5698" w:type="dxa"/>
                </w:tcPr>
                <w:p w:rsidR="00EF2C93" w:rsidRDefault="00EF2C93" w:rsidP="007B6AE2">
                  <w:pPr>
                    <w:tabs>
                      <w:tab w:val="left" w:pos="696"/>
                    </w:tabs>
                    <w:spacing w:line="0" w:lineRule="atLeast"/>
                    <w:jc w:val="both"/>
                    <w:rPr>
                      <w:rFonts w:ascii="Arial" w:eastAsia="Arial" w:hAnsi="Arial"/>
                      <w:sz w:val="19"/>
                    </w:rPr>
                  </w:pPr>
                </w:p>
                <w:p w:rsidR="00EF2C93" w:rsidRDefault="00EF2C93" w:rsidP="007B6AE2">
                  <w:pPr>
                    <w:tabs>
                      <w:tab w:val="left" w:pos="696"/>
                    </w:tabs>
                    <w:spacing w:line="0" w:lineRule="atLeast"/>
                    <w:jc w:val="both"/>
                    <w:rPr>
                      <w:rFonts w:ascii="Arial" w:eastAsia="Arial" w:hAnsi="Arial"/>
                      <w:sz w:val="19"/>
                    </w:rPr>
                  </w:pPr>
                  <w:r>
                    <w:rPr>
                      <w:rFonts w:ascii="Arial" w:eastAsia="Arial" w:hAnsi="Arial"/>
                      <w:sz w:val="19"/>
                    </w:rPr>
                    <w:t xml:space="preserve"> Településüzemeltetés</w:t>
                  </w:r>
                </w:p>
              </w:tc>
            </w:tr>
          </w:tbl>
          <w:p w:rsidR="00EF2C93" w:rsidRDefault="00EF2C93" w:rsidP="00EF2C93">
            <w:pPr>
              <w:numPr>
                <w:ilvl w:val="3"/>
                <w:numId w:val="22"/>
              </w:numPr>
              <w:tabs>
                <w:tab w:val="left" w:pos="696"/>
              </w:tabs>
              <w:spacing w:line="0" w:lineRule="atLeast"/>
              <w:ind w:left="696" w:hanging="319"/>
              <w:jc w:val="both"/>
              <w:rPr>
                <w:rFonts w:ascii="Arial" w:eastAsia="Arial" w:hAnsi="Arial"/>
                <w:sz w:val="19"/>
              </w:rPr>
            </w:pPr>
            <w:r>
              <w:rPr>
                <w:rFonts w:ascii="Arial" w:eastAsia="Arial" w:hAnsi="Arial"/>
                <w:sz w:val="19"/>
              </w:rPr>
              <w:t xml:space="preserve">Közhasznú tevékenység megnevezése:  </w:t>
            </w:r>
          </w:p>
          <w:p w:rsidR="00EF2C93" w:rsidRDefault="00EF2C93" w:rsidP="007B6AE2">
            <w:pPr>
              <w:tabs>
                <w:tab w:val="left" w:pos="696"/>
              </w:tabs>
              <w:spacing w:line="0" w:lineRule="atLeast"/>
              <w:jc w:val="both"/>
              <w:rPr>
                <w:rFonts w:ascii="Arial" w:eastAsia="Arial" w:hAnsi="Arial"/>
                <w:sz w:val="19"/>
              </w:rPr>
            </w:pPr>
          </w:p>
          <w:tbl>
            <w:tblPr>
              <w:tblStyle w:val="Rcsostblzat"/>
              <w:tblpPr w:leftFromText="141" w:rightFromText="141" w:vertAnchor="text" w:horzAnchor="margin" w:tblpXSpec="right" w:tblpY="-22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399"/>
            </w:tblGrid>
            <w:tr w:rsidR="00EF2C93" w:rsidTr="007B6AE2">
              <w:trPr>
                <w:trHeight w:val="334"/>
              </w:trPr>
              <w:tc>
                <w:tcPr>
                  <w:tcW w:w="3399" w:type="dxa"/>
                </w:tcPr>
                <w:p w:rsidR="00EF2C93" w:rsidRDefault="00EF2C93" w:rsidP="007B6AE2">
                  <w:pPr>
                    <w:tabs>
                      <w:tab w:val="left" w:pos="696"/>
                    </w:tabs>
                    <w:spacing w:line="0" w:lineRule="atLeast"/>
                    <w:jc w:val="both"/>
                    <w:rPr>
                      <w:rFonts w:ascii="Arial" w:eastAsia="Arial" w:hAnsi="Arial"/>
                      <w:sz w:val="19"/>
                    </w:rPr>
                  </w:pPr>
                  <w:r>
                    <w:rPr>
                      <w:rFonts w:ascii="Arial" w:eastAsia="Arial" w:hAnsi="Arial"/>
                      <w:sz w:val="19"/>
                    </w:rPr>
                    <w:t>Településüzemeltetés 2011. évi CLXXXIX.. törvény 13.§</w:t>
                  </w:r>
                </w:p>
              </w:tc>
            </w:tr>
          </w:tbl>
          <w:p w:rsidR="00EF2C93" w:rsidRDefault="00EF2C93" w:rsidP="007B6AE2">
            <w:pPr>
              <w:spacing w:line="49" w:lineRule="exact"/>
              <w:rPr>
                <w:rFonts w:ascii="Arial" w:eastAsia="Arial" w:hAnsi="Arial"/>
                <w:sz w:val="19"/>
              </w:rPr>
            </w:pPr>
          </w:p>
          <w:p w:rsidR="00EF2C93" w:rsidRDefault="00EF2C93" w:rsidP="00EF2C93">
            <w:pPr>
              <w:numPr>
                <w:ilvl w:val="3"/>
                <w:numId w:val="22"/>
              </w:numPr>
              <w:tabs>
                <w:tab w:val="left" w:pos="696"/>
              </w:tabs>
              <w:spacing w:line="0" w:lineRule="atLeast"/>
              <w:ind w:left="696" w:hanging="319"/>
              <w:jc w:val="both"/>
              <w:rPr>
                <w:rFonts w:ascii="Arial" w:eastAsia="Arial" w:hAnsi="Arial"/>
                <w:sz w:val="19"/>
              </w:rPr>
            </w:pPr>
            <w:r>
              <w:rPr>
                <w:rFonts w:ascii="Arial" w:eastAsia="Arial" w:hAnsi="Arial"/>
                <w:sz w:val="19"/>
              </w:rPr>
              <w:t xml:space="preserve">Közhasznú tevékenységhez kapcsolódó közfeladat, jogszabályhely: </w:t>
            </w:r>
          </w:p>
          <w:p w:rsidR="00EF2C93" w:rsidRDefault="00EF2C93" w:rsidP="007B6AE2">
            <w:pPr>
              <w:tabs>
                <w:tab w:val="left" w:pos="696"/>
              </w:tabs>
              <w:spacing w:line="0" w:lineRule="atLeast"/>
              <w:jc w:val="both"/>
              <w:rPr>
                <w:rFonts w:ascii="Arial" w:eastAsia="Arial" w:hAnsi="Arial"/>
                <w:sz w:val="19"/>
              </w:rPr>
            </w:pPr>
          </w:p>
          <w:tbl>
            <w:tblPr>
              <w:tblStyle w:val="Rcsostblzat"/>
              <w:tblW w:w="9815" w:type="dxa"/>
              <w:tblInd w:w="326" w:type="dxa"/>
              <w:tblLayout w:type="fixed"/>
              <w:tblLook w:val="04A0" w:firstRow="1" w:lastRow="0" w:firstColumn="1" w:lastColumn="0" w:noHBand="0" w:noVBand="1"/>
            </w:tblPr>
            <w:tblGrid>
              <w:gridCol w:w="9815"/>
            </w:tblGrid>
            <w:tr w:rsidR="00EF2C93" w:rsidTr="007B6AE2">
              <w:trPr>
                <w:trHeight w:val="342"/>
              </w:trPr>
              <w:tc>
                <w:tcPr>
                  <w:tcW w:w="9815" w:type="dxa"/>
                </w:tcPr>
                <w:p w:rsidR="00EF2C93" w:rsidRDefault="00EF2C93" w:rsidP="007B6AE2">
                  <w:pPr>
                    <w:tabs>
                      <w:tab w:val="left" w:pos="696"/>
                    </w:tabs>
                    <w:spacing w:line="0" w:lineRule="atLeast"/>
                    <w:jc w:val="both"/>
                    <w:rPr>
                      <w:rFonts w:ascii="Arial" w:eastAsia="Arial" w:hAnsi="Arial"/>
                      <w:sz w:val="19"/>
                    </w:rPr>
                  </w:pPr>
                </w:p>
              </w:tc>
            </w:tr>
          </w:tbl>
          <w:tbl>
            <w:tblPr>
              <w:tblStyle w:val="Rcsostblzat"/>
              <w:tblpPr w:leftFromText="141" w:rightFromText="141" w:vertAnchor="text" w:horzAnchor="margin" w:tblpXSpec="right" w:tblpY="164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5193"/>
            </w:tblGrid>
            <w:tr w:rsidR="00EF2C93" w:rsidTr="007B6AE2">
              <w:trPr>
                <w:trHeight w:val="317"/>
              </w:trPr>
              <w:tc>
                <w:tcPr>
                  <w:tcW w:w="5193" w:type="dxa"/>
                </w:tcPr>
                <w:p w:rsidR="00EF2C93" w:rsidRDefault="00EF2C93" w:rsidP="007B6AE2">
                  <w:pPr>
                    <w:tabs>
                      <w:tab w:val="left" w:pos="676"/>
                    </w:tabs>
                    <w:spacing w:line="0" w:lineRule="atLeast"/>
                    <w:jc w:val="both"/>
                    <w:rPr>
                      <w:rFonts w:ascii="Arial" w:eastAsia="Arial" w:hAnsi="Arial"/>
                      <w:sz w:val="19"/>
                    </w:rPr>
                  </w:pPr>
                </w:p>
                <w:p w:rsidR="00EF2C93" w:rsidRDefault="00EF2C93" w:rsidP="007B6AE2">
                  <w:pPr>
                    <w:tabs>
                      <w:tab w:val="left" w:pos="676"/>
                    </w:tabs>
                    <w:spacing w:line="0" w:lineRule="atLeast"/>
                    <w:jc w:val="both"/>
                    <w:rPr>
                      <w:rFonts w:ascii="Arial" w:eastAsia="Arial" w:hAnsi="Arial"/>
                      <w:sz w:val="19"/>
                    </w:rPr>
                  </w:pPr>
                  <w:r>
                    <w:rPr>
                      <w:rFonts w:ascii="Arial" w:eastAsia="Arial" w:hAnsi="Arial"/>
                      <w:sz w:val="19"/>
                    </w:rPr>
                    <w:t>Lakosság</w:t>
                  </w:r>
                </w:p>
              </w:tc>
            </w:tr>
          </w:tbl>
          <w:p w:rsidR="00EF2C93" w:rsidRDefault="00EF2C93" w:rsidP="007B6AE2">
            <w:pPr>
              <w:tabs>
                <w:tab w:val="left" w:pos="696"/>
              </w:tabs>
              <w:spacing w:line="0" w:lineRule="atLeast"/>
              <w:jc w:val="both"/>
              <w:rPr>
                <w:rFonts w:ascii="Arial" w:eastAsia="Arial" w:hAnsi="Arial"/>
                <w:sz w:val="19"/>
              </w:rPr>
            </w:pPr>
          </w:p>
          <w:p w:rsidR="00EF2C93" w:rsidRDefault="00EF2C93" w:rsidP="00EF2C93">
            <w:pPr>
              <w:numPr>
                <w:ilvl w:val="2"/>
                <w:numId w:val="22"/>
              </w:numPr>
              <w:tabs>
                <w:tab w:val="left" w:pos="676"/>
              </w:tabs>
              <w:spacing w:line="0" w:lineRule="atLeast"/>
              <w:ind w:left="676" w:hanging="313"/>
              <w:rPr>
                <w:rFonts w:ascii="Arial" w:eastAsia="Arial" w:hAnsi="Arial"/>
                <w:noProof/>
                <w:sz w:val="19"/>
              </w:rPr>
            </w:pPr>
            <w:r>
              <w:rPr>
                <w:rFonts w:ascii="Arial" w:eastAsia="Arial" w:hAnsi="Arial"/>
                <w:sz w:val="19"/>
              </w:rPr>
              <w:t xml:space="preserve">Közhasznú tevékenység célcsoportja: </w:t>
            </w:r>
          </w:p>
          <w:p w:rsidR="00EF2C93" w:rsidRDefault="00EF2C93" w:rsidP="007B6AE2">
            <w:pPr>
              <w:tabs>
                <w:tab w:val="left" w:pos="676"/>
              </w:tabs>
              <w:spacing w:line="0" w:lineRule="atLeast"/>
              <w:ind w:left="363"/>
              <w:jc w:val="both"/>
              <w:rPr>
                <w:rFonts w:ascii="Arial" w:eastAsia="Arial" w:hAnsi="Arial"/>
                <w:sz w:val="19"/>
              </w:rPr>
            </w:pPr>
          </w:p>
          <w:p w:rsidR="00EF2C93" w:rsidRDefault="00EF2C93" w:rsidP="007B6AE2">
            <w:pPr>
              <w:spacing w:line="39" w:lineRule="exact"/>
              <w:rPr>
                <w:rFonts w:ascii="Arial" w:eastAsia="Arial" w:hAnsi="Arial"/>
                <w:sz w:val="19"/>
              </w:rPr>
            </w:pPr>
          </w:p>
          <w:tbl>
            <w:tblPr>
              <w:tblStyle w:val="Rcsostblzat"/>
              <w:tblpPr w:leftFromText="141" w:rightFromText="141" w:vertAnchor="text" w:horzAnchor="margin" w:tblpXSpec="right" w:tblpY="-97"/>
              <w:tblOverlap w:val="never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3554"/>
            </w:tblGrid>
            <w:tr w:rsidR="00EF2C93" w:rsidTr="007B6AE2">
              <w:trPr>
                <w:trHeight w:val="326"/>
              </w:trPr>
              <w:tc>
                <w:tcPr>
                  <w:tcW w:w="3554" w:type="dxa"/>
                </w:tcPr>
                <w:p w:rsidR="00EF2C93" w:rsidRDefault="00EF2C93" w:rsidP="007B6AE2">
                  <w:pPr>
                    <w:tabs>
                      <w:tab w:val="left" w:pos="656"/>
                    </w:tabs>
                    <w:spacing w:line="0" w:lineRule="atLeast"/>
                    <w:jc w:val="both"/>
                    <w:rPr>
                      <w:rFonts w:ascii="Arial" w:eastAsia="Arial" w:hAnsi="Arial"/>
                      <w:sz w:val="19"/>
                    </w:rPr>
                  </w:pPr>
                </w:p>
                <w:p w:rsidR="00EF2C93" w:rsidRDefault="00EF2C93" w:rsidP="007B6AE2">
                  <w:pPr>
                    <w:tabs>
                      <w:tab w:val="left" w:pos="656"/>
                    </w:tabs>
                    <w:spacing w:line="0" w:lineRule="atLeast"/>
                    <w:jc w:val="both"/>
                    <w:rPr>
                      <w:rFonts w:ascii="Arial" w:eastAsia="Arial" w:hAnsi="Arial"/>
                      <w:sz w:val="19"/>
                    </w:rPr>
                  </w:pPr>
                  <w:r>
                    <w:rPr>
                      <w:rFonts w:ascii="Arial" w:eastAsia="Arial" w:hAnsi="Arial"/>
                      <w:sz w:val="19"/>
                    </w:rPr>
                    <w:t>9 000 fő</w:t>
                  </w:r>
                </w:p>
              </w:tc>
            </w:tr>
          </w:tbl>
          <w:p w:rsidR="00EF2C93" w:rsidRDefault="00EF2C93" w:rsidP="00EF2C93">
            <w:pPr>
              <w:numPr>
                <w:ilvl w:val="1"/>
                <w:numId w:val="22"/>
              </w:numPr>
              <w:tabs>
                <w:tab w:val="left" w:pos="656"/>
              </w:tabs>
              <w:spacing w:line="0" w:lineRule="atLeast"/>
              <w:ind w:left="656" w:hanging="308"/>
              <w:jc w:val="both"/>
              <w:rPr>
                <w:rFonts w:ascii="Arial" w:eastAsia="Arial" w:hAnsi="Arial"/>
                <w:sz w:val="19"/>
              </w:rPr>
            </w:pPr>
            <w:r>
              <w:rPr>
                <w:rFonts w:ascii="Arial" w:eastAsia="Arial" w:hAnsi="Arial"/>
                <w:sz w:val="19"/>
              </w:rPr>
              <w:t xml:space="preserve">Közhasznú tevékenységből részesülők létszáma:            </w:t>
            </w:r>
          </w:p>
          <w:p w:rsidR="00EF2C93" w:rsidRDefault="00EF2C93" w:rsidP="007B6AE2">
            <w:pPr>
              <w:tabs>
                <w:tab w:val="left" w:pos="656"/>
              </w:tabs>
              <w:spacing w:line="0" w:lineRule="atLeast"/>
              <w:jc w:val="both"/>
              <w:rPr>
                <w:rFonts w:ascii="Arial" w:eastAsia="Arial" w:hAnsi="Arial"/>
                <w:sz w:val="19"/>
              </w:rPr>
            </w:pPr>
          </w:p>
          <w:p w:rsidR="00EF2C93" w:rsidRDefault="00EF2C93" w:rsidP="007B6AE2">
            <w:pPr>
              <w:spacing w:line="20" w:lineRule="exact"/>
              <w:rPr>
                <w:rFonts w:ascii="Arial" w:eastAsia="Arial" w:hAnsi="Arial"/>
                <w:sz w:val="19"/>
              </w:rPr>
            </w:pPr>
          </w:p>
          <w:p w:rsidR="00EF2C93" w:rsidRDefault="00EF2C93" w:rsidP="00EF2C93">
            <w:pPr>
              <w:numPr>
                <w:ilvl w:val="1"/>
                <w:numId w:val="22"/>
              </w:numPr>
              <w:tabs>
                <w:tab w:val="left" w:pos="656"/>
              </w:tabs>
              <w:spacing w:line="205" w:lineRule="auto"/>
              <w:ind w:left="656" w:hanging="308"/>
              <w:jc w:val="both"/>
              <w:rPr>
                <w:rFonts w:ascii="Arial" w:eastAsia="Arial" w:hAnsi="Arial"/>
                <w:sz w:val="19"/>
              </w:rPr>
            </w:pPr>
            <w:r>
              <w:rPr>
                <w:rFonts w:ascii="Arial" w:eastAsia="Arial" w:hAnsi="Arial"/>
                <w:sz w:val="19"/>
              </w:rPr>
              <w:t>Közhasznú tevékenység főbb eredményei:</w:t>
            </w:r>
          </w:p>
          <w:tbl>
            <w:tblPr>
              <w:tblStyle w:val="Rcsostblzat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0134"/>
            </w:tblGrid>
            <w:tr w:rsidR="00EF2C93" w:rsidTr="007B6AE2">
              <w:trPr>
                <w:trHeight w:val="987"/>
              </w:trPr>
              <w:tc>
                <w:tcPr>
                  <w:tcW w:w="10134" w:type="dxa"/>
                </w:tcPr>
                <w:p w:rsidR="00EF2C93" w:rsidRDefault="00EF2C93" w:rsidP="007B6AE2">
                  <w:pPr>
                    <w:spacing w:line="231" w:lineRule="exact"/>
                    <w:rPr>
                      <w:rFonts w:ascii="Arial" w:eastAsia="Arial" w:hAnsi="Arial"/>
                      <w:b/>
                      <w:sz w:val="19"/>
                    </w:rPr>
                  </w:pPr>
                </w:p>
                <w:p w:rsidR="00EF2C93" w:rsidRPr="00A63F3C" w:rsidRDefault="00EF2C93" w:rsidP="007B6AE2">
                  <w:pPr>
                    <w:spacing w:line="231" w:lineRule="exact"/>
                    <w:rPr>
                      <w:rFonts w:ascii="Arial" w:eastAsia="Arial" w:hAnsi="Arial"/>
                      <w:sz w:val="19"/>
                    </w:rPr>
                  </w:pPr>
                  <w:r w:rsidRPr="00A63F3C">
                    <w:rPr>
                      <w:rFonts w:ascii="Arial" w:eastAsia="Arial" w:hAnsi="Arial"/>
                      <w:sz w:val="19"/>
                    </w:rPr>
                    <w:t>Gondozott városkép kialakítása, fenntartása</w:t>
                  </w:r>
                </w:p>
              </w:tc>
            </w:tr>
          </w:tbl>
          <w:p w:rsidR="00EF2C93" w:rsidRDefault="00EF2C93" w:rsidP="007B6AE2">
            <w:pPr>
              <w:spacing w:line="231" w:lineRule="exact"/>
              <w:rPr>
                <w:rFonts w:ascii="Arial" w:eastAsia="Arial" w:hAnsi="Arial"/>
                <w:b/>
                <w:sz w:val="19"/>
              </w:rPr>
            </w:pPr>
          </w:p>
        </w:tc>
      </w:tr>
    </w:tbl>
    <w:p w:rsidR="00EF2C93" w:rsidRDefault="00EF2C93" w:rsidP="00EF2C93">
      <w:pPr>
        <w:tabs>
          <w:tab w:val="left" w:pos="656"/>
        </w:tabs>
        <w:spacing w:line="205" w:lineRule="auto"/>
        <w:jc w:val="both"/>
        <w:rPr>
          <w:rFonts w:ascii="Arial" w:eastAsia="Arial" w:hAnsi="Arial"/>
          <w:sz w:val="19"/>
        </w:rPr>
        <w:sectPr w:rsidR="00EF2C93" w:rsidSect="00A5796F">
          <w:pgSz w:w="11900" w:h="16840"/>
          <w:pgMar w:top="582" w:right="1080" w:bottom="851" w:left="764" w:header="0" w:footer="0" w:gutter="0"/>
          <w:cols w:space="0" w:equalWidth="0">
            <w:col w:w="10056"/>
          </w:cols>
          <w:docGrid w:linePitch="360"/>
        </w:sect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0"/>
        <w:gridCol w:w="7540"/>
        <w:gridCol w:w="1300"/>
      </w:tblGrid>
      <w:tr w:rsidR="00EF2C93" w:rsidTr="007B6AE2">
        <w:trPr>
          <w:trHeight w:val="314"/>
        </w:trPr>
        <w:tc>
          <w:tcPr>
            <w:tcW w:w="11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  <w:bookmarkStart w:id="1" w:name="page2"/>
            <w:bookmarkEnd w:id="1"/>
          </w:p>
        </w:tc>
        <w:tc>
          <w:tcPr>
            <w:tcW w:w="75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313" w:lineRule="exact"/>
              <w:jc w:val="center"/>
              <w:rPr>
                <w:rFonts w:ascii="Arial" w:eastAsia="Arial" w:hAnsi="Arial"/>
                <w:b/>
                <w:w w:val="86"/>
                <w:sz w:val="31"/>
              </w:rPr>
            </w:pPr>
          </w:p>
        </w:tc>
        <w:tc>
          <w:tcPr>
            <w:tcW w:w="1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</w:tr>
      <w:tr w:rsidR="00EF2C93" w:rsidTr="007B6AE2">
        <w:trPr>
          <w:trHeight w:val="292"/>
        </w:trPr>
        <w:tc>
          <w:tcPr>
            <w:tcW w:w="11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  <w:tc>
          <w:tcPr>
            <w:tcW w:w="7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Pr="000B21B6" w:rsidRDefault="00EF2C93" w:rsidP="007B6AE2">
            <w:pPr>
              <w:spacing w:line="313" w:lineRule="exact"/>
              <w:jc w:val="center"/>
              <w:rPr>
                <w:rFonts w:ascii="Arial" w:eastAsia="Arial" w:hAnsi="Arial"/>
                <w:b/>
                <w:w w:val="86"/>
                <w:sz w:val="30"/>
                <w:szCs w:val="30"/>
              </w:rPr>
            </w:pP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  <w:ind w:left="120"/>
              <w:rPr>
                <w:rFonts w:ascii="Arial" w:eastAsia="Arial" w:hAnsi="Arial"/>
                <w:sz w:val="28"/>
              </w:rPr>
            </w:pPr>
          </w:p>
        </w:tc>
      </w:tr>
      <w:tr w:rsidR="00EF2C93" w:rsidTr="007B6AE2">
        <w:trPr>
          <w:trHeight w:val="400"/>
        </w:trPr>
        <w:tc>
          <w:tcPr>
            <w:tcW w:w="11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  <w:tc>
          <w:tcPr>
            <w:tcW w:w="7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Pr="000B21B6" w:rsidRDefault="00EF2C93" w:rsidP="007B6AE2">
            <w:pPr>
              <w:spacing w:line="291" w:lineRule="exact"/>
              <w:jc w:val="center"/>
              <w:rPr>
                <w:rFonts w:ascii="Arial" w:eastAsia="Arial" w:hAnsi="Arial"/>
                <w:b/>
                <w:w w:val="85"/>
                <w:sz w:val="30"/>
                <w:szCs w:val="30"/>
              </w:rPr>
            </w:pPr>
            <w:r w:rsidRPr="00C726C0">
              <w:rPr>
                <w:rFonts w:ascii="Arial" w:eastAsia="Arial" w:hAnsi="Arial"/>
                <w:b/>
                <w:w w:val="85"/>
                <w:sz w:val="30"/>
                <w:szCs w:val="30"/>
              </w:rPr>
              <w:t>Közhasznúsági melléklet</w:t>
            </w: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</w:tr>
      <w:tr w:rsidR="00EF2C93" w:rsidTr="007B6AE2">
        <w:trPr>
          <w:trHeight w:val="400"/>
        </w:trPr>
        <w:tc>
          <w:tcPr>
            <w:tcW w:w="11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  <w:tc>
          <w:tcPr>
            <w:tcW w:w="7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  <w:rPr>
                <w:rFonts w:ascii="Arial" w:eastAsia="Arial" w:hAnsi="Arial"/>
                <w:w w:val="89"/>
                <w:sz w:val="28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</w:tr>
      <w:tr w:rsidR="00EF2C93" w:rsidTr="007B6AE2">
        <w:trPr>
          <w:trHeight w:val="84"/>
        </w:trPr>
        <w:tc>
          <w:tcPr>
            <w:tcW w:w="1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  <w:rPr>
                <w:sz w:val="7"/>
              </w:rPr>
            </w:pPr>
          </w:p>
        </w:tc>
        <w:tc>
          <w:tcPr>
            <w:tcW w:w="7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  <w:rPr>
                <w:sz w:val="7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  <w:rPr>
                <w:sz w:val="7"/>
              </w:rPr>
            </w:pPr>
          </w:p>
        </w:tc>
      </w:tr>
    </w:tbl>
    <w:p w:rsidR="00EF2C93" w:rsidRDefault="00EF2C93" w:rsidP="00EF2C93">
      <w:pPr>
        <w:spacing w:line="193" w:lineRule="exact"/>
      </w:pPr>
    </w:p>
    <w:p w:rsidR="00EF2C93" w:rsidRPr="007D3BFF" w:rsidRDefault="00EF2C93" w:rsidP="00EF2C93">
      <w:pPr>
        <w:spacing w:line="0" w:lineRule="atLeast"/>
      </w:pPr>
      <w:r>
        <w:rPr>
          <w:rFonts w:ascii="Arial" w:eastAsia="Arial" w:hAnsi="Arial"/>
          <w:b/>
          <w:sz w:val="19"/>
        </w:rPr>
        <w:t xml:space="preserve">  </w:t>
      </w:r>
      <w:r w:rsidRPr="00705CB8">
        <w:rPr>
          <w:rFonts w:ascii="Arial" w:eastAsia="Arial" w:hAnsi="Arial"/>
          <w:b/>
          <w:sz w:val="19"/>
        </w:rPr>
        <w:t>Szervezet neve:</w:t>
      </w:r>
    </w:p>
    <w:tbl>
      <w:tblPr>
        <w:tblStyle w:val="Rcsostblzat"/>
        <w:tblW w:w="10065" w:type="dxa"/>
        <w:tblInd w:w="108" w:type="dxa"/>
        <w:tblLook w:val="04A0" w:firstRow="1" w:lastRow="0" w:firstColumn="1" w:lastColumn="0" w:noHBand="0" w:noVBand="1"/>
      </w:tblPr>
      <w:tblGrid>
        <w:gridCol w:w="10065"/>
      </w:tblGrid>
      <w:tr w:rsidR="00EF2C93" w:rsidTr="007B6AE2">
        <w:trPr>
          <w:trHeight w:val="567"/>
        </w:trPr>
        <w:tc>
          <w:tcPr>
            <w:tcW w:w="10065" w:type="dxa"/>
          </w:tcPr>
          <w:p w:rsidR="00EF2C93" w:rsidRDefault="00EF2C93" w:rsidP="007B6AE2">
            <w:pPr>
              <w:spacing w:line="200" w:lineRule="exact"/>
            </w:pPr>
            <w:r>
              <w:t xml:space="preserve">                   </w:t>
            </w:r>
          </w:p>
          <w:p w:rsidR="00EF2C93" w:rsidRPr="00A63F3C" w:rsidRDefault="00EF2C93" w:rsidP="007B6AE2">
            <w:pPr>
              <w:spacing w:line="200" w:lineRule="exact"/>
            </w:pPr>
            <w:r>
              <w:t xml:space="preserve">                                                                    </w:t>
            </w:r>
            <w:r w:rsidRPr="00A63F3C">
              <w:rPr>
                <w:b/>
              </w:rPr>
              <w:t xml:space="preserve">BAKÉR </w:t>
            </w:r>
            <w:proofErr w:type="spellStart"/>
            <w:r w:rsidRPr="00A63F3C">
              <w:rPr>
                <w:b/>
              </w:rPr>
              <w:t>Kunszenmiklósi</w:t>
            </w:r>
            <w:proofErr w:type="spellEnd"/>
            <w:r w:rsidRPr="00A63F3C">
              <w:rPr>
                <w:b/>
              </w:rPr>
              <w:t xml:space="preserve"> Közhasznú Nonprofit Kft</w:t>
            </w:r>
          </w:p>
        </w:tc>
      </w:tr>
    </w:tbl>
    <w:p w:rsidR="00EF2C93" w:rsidRDefault="00EF2C93" w:rsidP="00EF2C93">
      <w:pPr>
        <w:spacing w:line="374" w:lineRule="exact"/>
      </w:pPr>
    </w:p>
    <w:p w:rsidR="00EF2C93" w:rsidRDefault="00EF2C93" w:rsidP="00EF2C93">
      <w:pPr>
        <w:spacing w:line="0" w:lineRule="atLeast"/>
        <w:ind w:left="180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5. Cél szerinti juttatások kimutatása</w:t>
      </w:r>
    </w:p>
    <w:p w:rsidR="00EF2C93" w:rsidRDefault="00EF2C93" w:rsidP="00EF2C93">
      <w:pPr>
        <w:spacing w:line="0" w:lineRule="atLeast"/>
        <w:ind w:left="180"/>
        <w:rPr>
          <w:rFonts w:ascii="Arial" w:eastAsia="Arial" w:hAnsi="Arial"/>
          <w:b/>
          <w:sz w:val="19"/>
        </w:rPr>
      </w:pPr>
    </w:p>
    <w:tbl>
      <w:tblPr>
        <w:tblStyle w:val="Rcsostblzat"/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3544"/>
        <w:gridCol w:w="2835"/>
        <w:gridCol w:w="2693"/>
      </w:tblGrid>
      <w:tr w:rsidR="00EF2C93" w:rsidRPr="002378C9" w:rsidTr="007B6AE2">
        <w:trPr>
          <w:trHeight w:val="397"/>
        </w:trPr>
        <w:tc>
          <w:tcPr>
            <w:tcW w:w="567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5.1</w:t>
            </w:r>
          </w:p>
        </w:tc>
        <w:tc>
          <w:tcPr>
            <w:tcW w:w="3544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eastAsia="Arial" w:hAnsi="Arial"/>
                <w:sz w:val="19"/>
              </w:rPr>
              <w:t>Cél szerinti juttatás megnevezése</w:t>
            </w:r>
          </w:p>
        </w:tc>
        <w:tc>
          <w:tcPr>
            <w:tcW w:w="2835" w:type="dxa"/>
            <w:vAlign w:val="center"/>
          </w:tcPr>
          <w:p w:rsidR="00EF2C93" w:rsidRPr="002378C9" w:rsidRDefault="00EF2C93" w:rsidP="007B6AE2">
            <w:pPr>
              <w:spacing w:line="200" w:lineRule="exact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Előző év</w:t>
            </w:r>
          </w:p>
        </w:tc>
        <w:tc>
          <w:tcPr>
            <w:tcW w:w="2693" w:type="dxa"/>
            <w:vAlign w:val="center"/>
          </w:tcPr>
          <w:p w:rsidR="00EF2C93" w:rsidRPr="002378C9" w:rsidRDefault="00EF2C93" w:rsidP="007B6AE2">
            <w:pPr>
              <w:spacing w:line="200" w:lineRule="exact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Tárgyév</w:t>
            </w:r>
          </w:p>
        </w:tc>
      </w:tr>
      <w:tr w:rsidR="00EF2C93" w:rsidRPr="002378C9" w:rsidTr="007B6AE2">
        <w:trPr>
          <w:trHeight w:val="397"/>
        </w:trPr>
        <w:tc>
          <w:tcPr>
            <w:tcW w:w="567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3544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önkormányzati cél szerinti támogatás</w:t>
            </w:r>
          </w:p>
        </w:tc>
        <w:tc>
          <w:tcPr>
            <w:tcW w:w="2835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 xml:space="preserve">           69 984</w:t>
            </w:r>
          </w:p>
        </w:tc>
        <w:tc>
          <w:tcPr>
            <w:tcW w:w="2693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 xml:space="preserve">                  78 551</w:t>
            </w:r>
          </w:p>
        </w:tc>
      </w:tr>
      <w:tr w:rsidR="00EF2C93" w:rsidRPr="002378C9" w:rsidTr="007B6AE2">
        <w:trPr>
          <w:trHeight w:val="397"/>
        </w:trPr>
        <w:tc>
          <w:tcPr>
            <w:tcW w:w="567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3544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2835" w:type="dxa"/>
            <w:vAlign w:val="center"/>
          </w:tcPr>
          <w:p w:rsidR="00EF2C93" w:rsidRPr="002378C9" w:rsidRDefault="00EF2C93" w:rsidP="007B6AE2">
            <w:pPr>
              <w:spacing w:line="200" w:lineRule="exact"/>
              <w:jc w:val="center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2693" w:type="dxa"/>
            <w:vAlign w:val="center"/>
          </w:tcPr>
          <w:p w:rsidR="00EF2C93" w:rsidRPr="002378C9" w:rsidRDefault="00EF2C93" w:rsidP="007B6AE2">
            <w:pPr>
              <w:spacing w:line="200" w:lineRule="exact"/>
              <w:jc w:val="center"/>
              <w:rPr>
                <w:rFonts w:ascii="Arial" w:hAnsi="Arial"/>
                <w:sz w:val="19"/>
                <w:szCs w:val="19"/>
              </w:rPr>
            </w:pPr>
          </w:p>
        </w:tc>
      </w:tr>
      <w:tr w:rsidR="00EF2C93" w:rsidRPr="002378C9" w:rsidTr="007B6AE2">
        <w:trPr>
          <w:trHeight w:val="397"/>
        </w:trPr>
        <w:tc>
          <w:tcPr>
            <w:tcW w:w="567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3544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2835" w:type="dxa"/>
            <w:vAlign w:val="center"/>
          </w:tcPr>
          <w:p w:rsidR="00EF2C93" w:rsidRPr="002378C9" w:rsidRDefault="00EF2C93" w:rsidP="007B6AE2">
            <w:pPr>
              <w:spacing w:line="200" w:lineRule="exact"/>
              <w:jc w:val="both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2693" w:type="dxa"/>
            <w:vAlign w:val="center"/>
          </w:tcPr>
          <w:p w:rsidR="00EF2C93" w:rsidRPr="002378C9" w:rsidRDefault="00EF2C93" w:rsidP="007B6AE2">
            <w:pPr>
              <w:spacing w:line="200" w:lineRule="exact"/>
              <w:jc w:val="both"/>
              <w:rPr>
                <w:rFonts w:ascii="Arial" w:hAnsi="Arial"/>
                <w:sz w:val="19"/>
                <w:szCs w:val="19"/>
              </w:rPr>
            </w:pPr>
          </w:p>
        </w:tc>
      </w:tr>
    </w:tbl>
    <w:p w:rsidR="00EF2C93" w:rsidRDefault="00EF2C93" w:rsidP="00EF2C93">
      <w:pPr>
        <w:spacing w:line="0" w:lineRule="atLeast"/>
        <w:ind w:left="180"/>
        <w:rPr>
          <w:rFonts w:ascii="Arial" w:eastAsia="Arial" w:hAnsi="Arial"/>
          <w:b/>
          <w:sz w:val="19"/>
        </w:rPr>
      </w:pPr>
    </w:p>
    <w:p w:rsidR="00EF2C93" w:rsidRDefault="00EF2C93" w:rsidP="00EF2C93">
      <w:pPr>
        <w:spacing w:line="0" w:lineRule="atLeast"/>
        <w:ind w:left="180"/>
        <w:rPr>
          <w:rFonts w:ascii="Arial" w:eastAsia="Arial" w:hAnsi="Arial"/>
          <w:b/>
          <w:sz w:val="19"/>
        </w:rPr>
      </w:pPr>
    </w:p>
    <w:p w:rsidR="00EF2C93" w:rsidRDefault="00EF2C93" w:rsidP="00EF2C93">
      <w:pPr>
        <w:spacing w:line="0" w:lineRule="atLeast"/>
        <w:ind w:left="180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6. Vezető tisztségviselőknek nyújtott juttatás</w:t>
      </w:r>
    </w:p>
    <w:p w:rsidR="00EF2C93" w:rsidRDefault="00EF2C93" w:rsidP="00EF2C93">
      <w:pPr>
        <w:spacing w:line="0" w:lineRule="atLeast"/>
        <w:ind w:left="180"/>
        <w:rPr>
          <w:rFonts w:ascii="Arial" w:eastAsia="Arial" w:hAnsi="Arial"/>
          <w:b/>
          <w:sz w:val="19"/>
        </w:rPr>
      </w:pPr>
    </w:p>
    <w:tbl>
      <w:tblPr>
        <w:tblStyle w:val="Rcsostblzat"/>
        <w:tblW w:w="9639" w:type="dxa"/>
        <w:tblInd w:w="250" w:type="dxa"/>
        <w:tblLook w:val="04A0" w:firstRow="1" w:lastRow="0" w:firstColumn="1" w:lastColumn="0" w:noHBand="0" w:noVBand="1"/>
      </w:tblPr>
      <w:tblGrid>
        <w:gridCol w:w="567"/>
        <w:gridCol w:w="3544"/>
        <w:gridCol w:w="2835"/>
        <w:gridCol w:w="2693"/>
      </w:tblGrid>
      <w:tr w:rsidR="00EF2C93" w:rsidRPr="002378C9" w:rsidTr="007B6AE2">
        <w:trPr>
          <w:trHeight w:val="397"/>
        </w:trPr>
        <w:tc>
          <w:tcPr>
            <w:tcW w:w="567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6.1</w:t>
            </w:r>
          </w:p>
        </w:tc>
        <w:tc>
          <w:tcPr>
            <w:tcW w:w="3544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Tisztség</w:t>
            </w:r>
          </w:p>
        </w:tc>
        <w:tc>
          <w:tcPr>
            <w:tcW w:w="2835" w:type="dxa"/>
            <w:vAlign w:val="center"/>
          </w:tcPr>
          <w:p w:rsidR="00EF2C93" w:rsidRPr="002378C9" w:rsidRDefault="00EF2C93" w:rsidP="007B6AE2">
            <w:pPr>
              <w:spacing w:line="200" w:lineRule="exact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Előző év (1)</w:t>
            </w:r>
          </w:p>
        </w:tc>
        <w:tc>
          <w:tcPr>
            <w:tcW w:w="2693" w:type="dxa"/>
            <w:vAlign w:val="center"/>
          </w:tcPr>
          <w:p w:rsidR="00EF2C93" w:rsidRPr="002378C9" w:rsidRDefault="00EF2C93" w:rsidP="007B6AE2">
            <w:pPr>
              <w:spacing w:line="200" w:lineRule="exact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Tárgyév (2)</w:t>
            </w:r>
          </w:p>
        </w:tc>
      </w:tr>
      <w:tr w:rsidR="00EF2C93" w:rsidRPr="002378C9" w:rsidTr="007B6AE2">
        <w:trPr>
          <w:trHeight w:val="397"/>
        </w:trPr>
        <w:tc>
          <w:tcPr>
            <w:tcW w:w="567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3544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 xml:space="preserve">Ügyvezető igazgató </w:t>
            </w:r>
          </w:p>
        </w:tc>
        <w:tc>
          <w:tcPr>
            <w:tcW w:w="2835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 xml:space="preserve">                 5 562 </w:t>
            </w:r>
          </w:p>
        </w:tc>
        <w:tc>
          <w:tcPr>
            <w:tcW w:w="2693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 xml:space="preserve">                  5 676</w:t>
            </w:r>
          </w:p>
        </w:tc>
      </w:tr>
      <w:tr w:rsidR="00EF2C93" w:rsidRPr="002378C9" w:rsidTr="007B6AE2">
        <w:trPr>
          <w:trHeight w:val="397"/>
        </w:trPr>
        <w:tc>
          <w:tcPr>
            <w:tcW w:w="567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6.2</w:t>
            </w:r>
          </w:p>
        </w:tc>
        <w:tc>
          <w:tcPr>
            <w:tcW w:w="3544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Tisztség</w:t>
            </w:r>
          </w:p>
        </w:tc>
        <w:tc>
          <w:tcPr>
            <w:tcW w:w="2835" w:type="dxa"/>
            <w:vAlign w:val="center"/>
          </w:tcPr>
          <w:p w:rsidR="00EF2C93" w:rsidRPr="002378C9" w:rsidRDefault="00EF2C93" w:rsidP="007B6AE2">
            <w:pPr>
              <w:spacing w:line="200" w:lineRule="exact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Előző év (1)</w:t>
            </w:r>
          </w:p>
        </w:tc>
        <w:tc>
          <w:tcPr>
            <w:tcW w:w="2693" w:type="dxa"/>
            <w:vAlign w:val="center"/>
          </w:tcPr>
          <w:p w:rsidR="00EF2C93" w:rsidRPr="002378C9" w:rsidRDefault="00EF2C93" w:rsidP="007B6AE2">
            <w:pPr>
              <w:spacing w:line="200" w:lineRule="exact"/>
              <w:jc w:val="center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>Tárgyév (2)</w:t>
            </w:r>
          </w:p>
        </w:tc>
      </w:tr>
      <w:tr w:rsidR="00EF2C93" w:rsidRPr="002378C9" w:rsidTr="007B6AE2">
        <w:trPr>
          <w:trHeight w:val="397"/>
        </w:trPr>
        <w:tc>
          <w:tcPr>
            <w:tcW w:w="567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3544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2835" w:type="dxa"/>
            <w:vAlign w:val="center"/>
          </w:tcPr>
          <w:p w:rsidR="00EF2C93" w:rsidRPr="002378C9" w:rsidRDefault="00EF2C93" w:rsidP="007B6AE2">
            <w:pPr>
              <w:spacing w:line="200" w:lineRule="exact"/>
              <w:jc w:val="both"/>
              <w:rPr>
                <w:rFonts w:ascii="Arial" w:hAnsi="Arial"/>
                <w:sz w:val="19"/>
                <w:szCs w:val="19"/>
              </w:rPr>
            </w:pPr>
          </w:p>
        </w:tc>
        <w:tc>
          <w:tcPr>
            <w:tcW w:w="2693" w:type="dxa"/>
            <w:vAlign w:val="center"/>
          </w:tcPr>
          <w:p w:rsidR="00EF2C93" w:rsidRPr="002378C9" w:rsidRDefault="00EF2C93" w:rsidP="007B6AE2">
            <w:pPr>
              <w:spacing w:line="200" w:lineRule="exact"/>
              <w:jc w:val="both"/>
              <w:rPr>
                <w:rFonts w:ascii="Arial" w:hAnsi="Arial"/>
                <w:sz w:val="19"/>
                <w:szCs w:val="19"/>
              </w:rPr>
            </w:pPr>
          </w:p>
        </w:tc>
      </w:tr>
      <w:tr w:rsidR="00EF2C93" w:rsidRPr="002378C9" w:rsidTr="007B6AE2">
        <w:trPr>
          <w:trHeight w:val="565"/>
        </w:trPr>
        <w:tc>
          <w:tcPr>
            <w:tcW w:w="567" w:type="dxa"/>
            <w:vAlign w:val="center"/>
          </w:tcPr>
          <w:p w:rsidR="00EF2C93" w:rsidRPr="002378C9" w:rsidRDefault="00EF2C93" w:rsidP="007B6AE2">
            <w:pPr>
              <w:spacing w:line="200" w:lineRule="exact"/>
              <w:jc w:val="center"/>
              <w:rPr>
                <w:rFonts w:ascii="Arial" w:hAnsi="Arial"/>
                <w:b/>
                <w:sz w:val="19"/>
                <w:szCs w:val="19"/>
              </w:rPr>
            </w:pPr>
            <w:r w:rsidRPr="002378C9">
              <w:rPr>
                <w:rFonts w:ascii="Arial" w:hAnsi="Arial"/>
                <w:b/>
                <w:sz w:val="19"/>
                <w:szCs w:val="19"/>
              </w:rPr>
              <w:t>A.</w:t>
            </w:r>
          </w:p>
        </w:tc>
        <w:tc>
          <w:tcPr>
            <w:tcW w:w="3544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b/>
                <w:sz w:val="19"/>
                <w:szCs w:val="19"/>
              </w:rPr>
            </w:pPr>
            <w:r w:rsidRPr="002378C9">
              <w:rPr>
                <w:rFonts w:ascii="Arial" w:hAnsi="Arial"/>
                <w:b/>
                <w:sz w:val="19"/>
                <w:szCs w:val="19"/>
              </w:rPr>
              <w:t>Vezető tisztségviselőknek nyújtott juttatás (mindösszesen):</w:t>
            </w:r>
          </w:p>
        </w:tc>
        <w:tc>
          <w:tcPr>
            <w:tcW w:w="2835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 xml:space="preserve">                  5 562</w:t>
            </w:r>
          </w:p>
        </w:tc>
        <w:tc>
          <w:tcPr>
            <w:tcW w:w="2693" w:type="dxa"/>
            <w:vAlign w:val="center"/>
          </w:tcPr>
          <w:p w:rsidR="00EF2C93" w:rsidRPr="002378C9" w:rsidRDefault="00EF2C93" w:rsidP="007B6AE2">
            <w:pPr>
              <w:spacing w:line="200" w:lineRule="exact"/>
              <w:rPr>
                <w:rFonts w:ascii="Arial" w:hAnsi="Arial"/>
                <w:sz w:val="19"/>
                <w:szCs w:val="19"/>
              </w:rPr>
            </w:pPr>
            <w:r>
              <w:rPr>
                <w:rFonts w:ascii="Arial" w:hAnsi="Arial"/>
                <w:sz w:val="19"/>
                <w:szCs w:val="19"/>
              </w:rPr>
              <w:t xml:space="preserve">                  6 170</w:t>
            </w:r>
          </w:p>
        </w:tc>
      </w:tr>
    </w:tbl>
    <w:p w:rsidR="00EF2C93" w:rsidRDefault="00EF2C93" w:rsidP="00EF2C93">
      <w:pPr>
        <w:spacing w:line="200" w:lineRule="exact"/>
      </w:pPr>
    </w:p>
    <w:p w:rsidR="00EF2C93" w:rsidRDefault="00EF2C93" w:rsidP="00EF2C93">
      <w:pPr>
        <w:spacing w:line="200" w:lineRule="exact"/>
      </w:pPr>
    </w:p>
    <w:p w:rsidR="00EF2C93" w:rsidRDefault="00EF2C93" w:rsidP="00EF2C93">
      <w:pPr>
        <w:spacing w:line="290" w:lineRule="exact"/>
      </w:pPr>
    </w:p>
    <w:p w:rsidR="00EF2C93" w:rsidRDefault="00EF2C93" w:rsidP="00EF2C93">
      <w:pPr>
        <w:tabs>
          <w:tab w:val="left" w:pos="679"/>
        </w:tabs>
        <w:spacing w:line="233" w:lineRule="auto"/>
        <w:ind w:left="700" w:right="6420" w:hanging="416"/>
        <w:jc w:val="both"/>
        <w:rPr>
          <w:rFonts w:ascii="Arial" w:eastAsia="Arial" w:hAnsi="Arial"/>
          <w:b/>
          <w:sz w:val="19"/>
        </w:rPr>
        <w:sectPr w:rsidR="00EF2C93" w:rsidSect="002378C9">
          <w:pgSz w:w="11900" w:h="16840"/>
          <w:pgMar w:top="582" w:right="1080" w:bottom="1440" w:left="640" w:header="0" w:footer="0" w:gutter="0"/>
          <w:cols w:space="0" w:equalWidth="0">
            <w:col w:w="10180"/>
          </w:cols>
          <w:docGrid w:linePitch="360"/>
        </w:sectPr>
      </w:pPr>
    </w:p>
    <w:tbl>
      <w:tblPr>
        <w:tblW w:w="0" w:type="auto"/>
        <w:tblInd w:w="8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40"/>
        <w:gridCol w:w="7540"/>
        <w:gridCol w:w="1300"/>
      </w:tblGrid>
      <w:tr w:rsidR="00EF2C93" w:rsidTr="007B6AE2">
        <w:trPr>
          <w:trHeight w:val="314"/>
        </w:trPr>
        <w:tc>
          <w:tcPr>
            <w:tcW w:w="1140" w:type="dxa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  <w:bookmarkStart w:id="2" w:name="page3"/>
            <w:bookmarkEnd w:id="2"/>
          </w:p>
        </w:tc>
        <w:tc>
          <w:tcPr>
            <w:tcW w:w="754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313" w:lineRule="exact"/>
              <w:jc w:val="center"/>
              <w:rPr>
                <w:rFonts w:ascii="Arial" w:eastAsia="Arial" w:hAnsi="Arial"/>
                <w:b/>
                <w:w w:val="86"/>
                <w:sz w:val="31"/>
              </w:rPr>
            </w:pPr>
          </w:p>
        </w:tc>
        <w:tc>
          <w:tcPr>
            <w:tcW w:w="1300" w:type="dxa"/>
            <w:tcBorders>
              <w:top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</w:tr>
      <w:tr w:rsidR="00EF2C93" w:rsidTr="007B6AE2">
        <w:trPr>
          <w:trHeight w:val="292"/>
        </w:trPr>
        <w:tc>
          <w:tcPr>
            <w:tcW w:w="11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  <w:tc>
          <w:tcPr>
            <w:tcW w:w="7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Pr="000B21B6" w:rsidRDefault="00EF2C93" w:rsidP="007B6AE2">
            <w:pPr>
              <w:spacing w:line="313" w:lineRule="exact"/>
              <w:jc w:val="center"/>
              <w:rPr>
                <w:rFonts w:ascii="Arial" w:eastAsia="Arial" w:hAnsi="Arial"/>
                <w:b/>
                <w:w w:val="86"/>
                <w:sz w:val="30"/>
                <w:szCs w:val="30"/>
              </w:rPr>
            </w:pPr>
          </w:p>
        </w:tc>
        <w:tc>
          <w:tcPr>
            <w:tcW w:w="1300" w:type="dxa"/>
            <w:vMerge w:val="restart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  <w:ind w:left="120"/>
              <w:rPr>
                <w:rFonts w:ascii="Arial" w:eastAsia="Arial" w:hAnsi="Arial"/>
                <w:sz w:val="28"/>
              </w:rPr>
            </w:pPr>
          </w:p>
        </w:tc>
      </w:tr>
      <w:tr w:rsidR="00EF2C93" w:rsidTr="007B6AE2">
        <w:trPr>
          <w:trHeight w:val="400"/>
        </w:trPr>
        <w:tc>
          <w:tcPr>
            <w:tcW w:w="11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  <w:tc>
          <w:tcPr>
            <w:tcW w:w="7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Pr="000B21B6" w:rsidRDefault="00EF2C93" w:rsidP="007B6AE2">
            <w:pPr>
              <w:spacing w:line="291" w:lineRule="exact"/>
              <w:jc w:val="center"/>
              <w:rPr>
                <w:rFonts w:ascii="Arial" w:eastAsia="Arial" w:hAnsi="Arial"/>
                <w:b/>
                <w:w w:val="85"/>
                <w:sz w:val="30"/>
                <w:szCs w:val="30"/>
              </w:rPr>
            </w:pPr>
            <w:r>
              <w:rPr>
                <w:rFonts w:ascii="Arial" w:eastAsia="Arial" w:hAnsi="Arial"/>
                <w:b/>
                <w:w w:val="85"/>
                <w:sz w:val="30"/>
                <w:szCs w:val="30"/>
              </w:rPr>
              <w:t>K</w:t>
            </w:r>
            <w:r w:rsidRPr="000B21B6">
              <w:rPr>
                <w:rFonts w:ascii="Arial" w:eastAsia="Arial" w:hAnsi="Arial"/>
                <w:b/>
                <w:w w:val="85"/>
                <w:sz w:val="30"/>
                <w:szCs w:val="30"/>
              </w:rPr>
              <w:t>özhasznúsági melléklet</w:t>
            </w:r>
          </w:p>
        </w:tc>
        <w:tc>
          <w:tcPr>
            <w:tcW w:w="1300" w:type="dxa"/>
            <w:vMerge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</w:tr>
      <w:tr w:rsidR="00EF2C93" w:rsidTr="007B6AE2">
        <w:trPr>
          <w:trHeight w:val="400"/>
        </w:trPr>
        <w:tc>
          <w:tcPr>
            <w:tcW w:w="1140" w:type="dxa"/>
            <w:tcBorders>
              <w:left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  <w:tc>
          <w:tcPr>
            <w:tcW w:w="754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  <w:rPr>
                <w:rFonts w:ascii="Arial" w:eastAsia="Arial" w:hAnsi="Arial"/>
                <w:w w:val="89"/>
                <w:sz w:val="28"/>
              </w:rPr>
            </w:pPr>
          </w:p>
        </w:tc>
        <w:tc>
          <w:tcPr>
            <w:tcW w:w="1300" w:type="dxa"/>
            <w:tcBorders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</w:pPr>
          </w:p>
        </w:tc>
      </w:tr>
      <w:tr w:rsidR="00EF2C93" w:rsidTr="007B6AE2">
        <w:trPr>
          <w:trHeight w:val="84"/>
        </w:trPr>
        <w:tc>
          <w:tcPr>
            <w:tcW w:w="114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  <w:rPr>
                <w:sz w:val="7"/>
              </w:rPr>
            </w:pPr>
          </w:p>
        </w:tc>
        <w:tc>
          <w:tcPr>
            <w:tcW w:w="754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  <w:rPr>
                <w:sz w:val="7"/>
              </w:rPr>
            </w:pPr>
          </w:p>
        </w:tc>
        <w:tc>
          <w:tcPr>
            <w:tcW w:w="1300" w:type="dxa"/>
            <w:tcBorders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EF2C93" w:rsidRDefault="00EF2C93" w:rsidP="007B6AE2">
            <w:pPr>
              <w:spacing w:line="0" w:lineRule="atLeast"/>
              <w:rPr>
                <w:sz w:val="7"/>
              </w:rPr>
            </w:pPr>
          </w:p>
        </w:tc>
      </w:tr>
    </w:tbl>
    <w:p w:rsidR="00EF2C93" w:rsidRDefault="00EF2C93" w:rsidP="00EF2C93">
      <w:pPr>
        <w:spacing w:line="0" w:lineRule="atLeast"/>
        <w:rPr>
          <w:rFonts w:ascii="Arial" w:eastAsia="Arial" w:hAnsi="Arial"/>
          <w:b/>
          <w:sz w:val="19"/>
        </w:rPr>
      </w:pPr>
    </w:p>
    <w:p w:rsidR="00EF2C93" w:rsidRDefault="00EF2C93" w:rsidP="00EF2C93">
      <w:pPr>
        <w:spacing w:line="0" w:lineRule="atLeast"/>
        <w:rPr>
          <w:rFonts w:ascii="Arial" w:eastAsia="Arial" w:hAnsi="Arial"/>
          <w:b/>
          <w:sz w:val="19"/>
        </w:rPr>
      </w:pPr>
      <w:r>
        <w:rPr>
          <w:rFonts w:ascii="Arial" w:eastAsia="Arial" w:hAnsi="Arial"/>
          <w:b/>
          <w:sz w:val="19"/>
        </w:rPr>
        <w:t>Szervezet neve:</w:t>
      </w:r>
    </w:p>
    <w:tbl>
      <w:tblPr>
        <w:tblStyle w:val="Rcsostblzat"/>
        <w:tblW w:w="10006" w:type="dxa"/>
        <w:tblLook w:val="04A0" w:firstRow="1" w:lastRow="0" w:firstColumn="1" w:lastColumn="0" w:noHBand="0" w:noVBand="1"/>
      </w:tblPr>
      <w:tblGrid>
        <w:gridCol w:w="10006"/>
      </w:tblGrid>
      <w:tr w:rsidR="00EF2C93" w:rsidTr="007B6AE2">
        <w:trPr>
          <w:trHeight w:val="567"/>
        </w:trPr>
        <w:tc>
          <w:tcPr>
            <w:tcW w:w="10006" w:type="dxa"/>
          </w:tcPr>
          <w:p w:rsidR="00EF2C93" w:rsidRDefault="00EF2C93" w:rsidP="007B6AE2">
            <w:pPr>
              <w:spacing w:line="0" w:lineRule="atLeast"/>
              <w:rPr>
                <w:rFonts w:ascii="Arial" w:eastAsia="Arial" w:hAnsi="Arial"/>
                <w:b/>
                <w:sz w:val="19"/>
              </w:rPr>
            </w:pPr>
          </w:p>
          <w:p w:rsidR="00EF2C93" w:rsidRPr="00C016F8" w:rsidRDefault="00EF2C93" w:rsidP="007B6AE2">
            <w:pPr>
              <w:spacing w:line="0" w:lineRule="atLeast"/>
              <w:rPr>
                <w:rFonts w:ascii="Arial" w:eastAsia="Arial" w:hAnsi="Arial"/>
                <w:sz w:val="19"/>
              </w:rPr>
            </w:pPr>
            <w:r>
              <w:rPr>
                <w:rFonts w:ascii="Arial" w:eastAsia="Arial" w:hAnsi="Arial"/>
                <w:b/>
                <w:sz w:val="19"/>
              </w:rPr>
              <w:t xml:space="preserve">                                                  BAKÉR Kunszentmiklósi Közhasznú Nonprofit Kft</w:t>
            </w:r>
          </w:p>
        </w:tc>
      </w:tr>
    </w:tbl>
    <w:p w:rsidR="00EF2C93" w:rsidRDefault="00EF2C93" w:rsidP="00EF2C93">
      <w:pPr>
        <w:spacing w:line="0" w:lineRule="atLeast"/>
        <w:rPr>
          <w:rFonts w:ascii="Arial" w:eastAsia="Arial" w:hAnsi="Arial"/>
          <w:b/>
          <w:sz w:val="19"/>
        </w:rPr>
      </w:pPr>
    </w:p>
    <w:tbl>
      <w:tblPr>
        <w:tblStyle w:val="Rcsostblzat"/>
        <w:tblW w:w="10021" w:type="dxa"/>
        <w:tblLook w:val="04A0" w:firstRow="1" w:lastRow="0" w:firstColumn="1" w:lastColumn="0" w:noHBand="0" w:noVBand="1"/>
      </w:tblPr>
      <w:tblGrid>
        <w:gridCol w:w="10021"/>
      </w:tblGrid>
      <w:tr w:rsidR="00EF2C93" w:rsidTr="007B6AE2">
        <w:trPr>
          <w:trHeight w:val="11389"/>
        </w:trPr>
        <w:tc>
          <w:tcPr>
            <w:tcW w:w="10021" w:type="dxa"/>
          </w:tcPr>
          <w:p w:rsidR="00EF2C93" w:rsidRDefault="00EF2C93" w:rsidP="007B6AE2">
            <w:pPr>
              <w:spacing w:line="0" w:lineRule="atLeast"/>
              <w:rPr>
                <w:rFonts w:ascii="Arial" w:eastAsia="Arial" w:hAnsi="Arial"/>
                <w:b/>
                <w:sz w:val="19"/>
              </w:rPr>
            </w:pPr>
          </w:p>
          <w:p w:rsidR="00EF2C93" w:rsidRPr="007B5B11" w:rsidRDefault="00EF2C93" w:rsidP="007B6AE2">
            <w:pPr>
              <w:spacing w:line="0" w:lineRule="atLeast"/>
              <w:rPr>
                <w:rFonts w:ascii="Arial" w:eastAsia="Arial" w:hAnsi="Arial"/>
                <w:i/>
                <w:sz w:val="16"/>
                <w:szCs w:val="19"/>
              </w:rPr>
            </w:pPr>
            <w:r w:rsidRPr="007B5B11">
              <w:rPr>
                <w:rFonts w:ascii="Arial" w:eastAsia="Arial" w:hAnsi="Arial"/>
                <w:b/>
                <w:sz w:val="19"/>
                <w:szCs w:val="19"/>
              </w:rPr>
              <w:t xml:space="preserve">7. Közhasznú jogállás megállapításához szükséges </w:t>
            </w:r>
            <w:proofErr w:type="gramStart"/>
            <w:r w:rsidRPr="007B5B11">
              <w:rPr>
                <w:rFonts w:ascii="Arial" w:eastAsia="Arial" w:hAnsi="Arial"/>
                <w:b/>
                <w:sz w:val="19"/>
                <w:szCs w:val="19"/>
              </w:rPr>
              <w:t xml:space="preserve">mutatók                                               </w:t>
            </w:r>
            <w:r w:rsidRPr="007B5B11">
              <w:rPr>
                <w:rFonts w:ascii="Arial" w:eastAsia="Arial" w:hAnsi="Arial"/>
                <w:i/>
                <w:sz w:val="16"/>
                <w:szCs w:val="19"/>
              </w:rPr>
              <w:t>(</w:t>
            </w:r>
            <w:proofErr w:type="gramEnd"/>
            <w:r w:rsidRPr="007B5B11">
              <w:rPr>
                <w:rFonts w:ascii="Arial" w:eastAsia="Arial" w:hAnsi="Arial"/>
                <w:i/>
                <w:sz w:val="16"/>
                <w:szCs w:val="19"/>
              </w:rPr>
              <w:t>Adatok ezer forintban.)</w:t>
            </w:r>
          </w:p>
          <w:p w:rsidR="00EF2C93" w:rsidRPr="007B5B11" w:rsidRDefault="00EF2C93" w:rsidP="007B6AE2">
            <w:pPr>
              <w:spacing w:line="0" w:lineRule="atLeast"/>
              <w:rPr>
                <w:rFonts w:ascii="Arial" w:eastAsia="Arial" w:hAnsi="Arial"/>
                <w:sz w:val="19"/>
                <w:szCs w:val="19"/>
              </w:rPr>
            </w:pPr>
          </w:p>
          <w:tbl>
            <w:tblPr>
              <w:tblStyle w:val="Rcsostblzat"/>
              <w:tblW w:w="9766" w:type="dxa"/>
              <w:tblLook w:val="04A0" w:firstRow="1" w:lastRow="0" w:firstColumn="1" w:lastColumn="0" w:noHBand="0" w:noVBand="1"/>
            </w:tblPr>
            <w:tblGrid>
              <w:gridCol w:w="6085"/>
              <w:gridCol w:w="1840"/>
              <w:gridCol w:w="1841"/>
            </w:tblGrid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jc w:val="center"/>
                    <w:rPr>
                      <w:rFonts w:ascii="Arial" w:eastAsia="Arial" w:hAnsi="Arial"/>
                      <w:sz w:val="19"/>
                      <w:szCs w:val="19"/>
                    </w:rPr>
                  </w:pPr>
                  <w:r w:rsidRPr="007B5B11">
                    <w:rPr>
                      <w:rFonts w:ascii="Arial" w:eastAsia="Arial" w:hAnsi="Arial"/>
                      <w:sz w:val="19"/>
                      <w:szCs w:val="19"/>
                    </w:rPr>
                    <w:t>Alapadatok</w:t>
                  </w:r>
                </w:p>
              </w:tc>
              <w:tc>
                <w:tcPr>
                  <w:tcW w:w="1840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jc w:val="center"/>
                    <w:rPr>
                      <w:rFonts w:ascii="Arial" w:eastAsia="Arial" w:hAnsi="Arial"/>
                      <w:sz w:val="19"/>
                      <w:szCs w:val="19"/>
                    </w:rPr>
                  </w:pPr>
                  <w:r w:rsidRPr="007B5B11">
                    <w:rPr>
                      <w:rFonts w:ascii="Arial" w:eastAsia="Arial" w:hAnsi="Arial"/>
                      <w:sz w:val="19"/>
                      <w:szCs w:val="19"/>
                    </w:rPr>
                    <w:t>Előző év (1)</w:t>
                  </w:r>
                </w:p>
              </w:tc>
              <w:tc>
                <w:tcPr>
                  <w:tcW w:w="1841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jc w:val="center"/>
                    <w:rPr>
                      <w:rFonts w:ascii="Arial" w:eastAsia="Arial" w:hAnsi="Arial"/>
                      <w:sz w:val="19"/>
                      <w:szCs w:val="19"/>
                    </w:rPr>
                  </w:pPr>
                  <w:r w:rsidRPr="007B5B11">
                    <w:rPr>
                      <w:rFonts w:ascii="Arial" w:eastAsia="Arial" w:hAnsi="Arial"/>
                      <w:sz w:val="19"/>
                      <w:szCs w:val="19"/>
                    </w:rPr>
                    <w:t>Tárgyév (</w:t>
                  </w:r>
                  <w:r>
                    <w:rPr>
                      <w:rFonts w:ascii="Arial" w:eastAsia="Arial" w:hAnsi="Arial"/>
                      <w:sz w:val="19"/>
                      <w:szCs w:val="19"/>
                    </w:rPr>
                    <w:t>2</w:t>
                  </w:r>
                  <w:r w:rsidRPr="007B5B11">
                    <w:rPr>
                      <w:rFonts w:ascii="Arial" w:eastAsia="Arial" w:hAnsi="Arial"/>
                      <w:sz w:val="19"/>
                      <w:szCs w:val="19"/>
                    </w:rPr>
                    <w:t>)</w:t>
                  </w: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Pr="007B5B11" w:rsidRDefault="00EF2C93" w:rsidP="007B6AE2">
                  <w:pPr>
                    <w:tabs>
                      <w:tab w:val="left" w:pos="421"/>
                      <w:tab w:val="left" w:pos="4282"/>
                    </w:tabs>
                    <w:spacing w:line="219" w:lineRule="auto"/>
                    <w:ind w:left="171" w:right="601"/>
                    <w:rPr>
                      <w:rFonts w:ascii="Arial" w:eastAsia="Arial" w:hAnsi="Arial"/>
                      <w:b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b/>
                      <w:sz w:val="19"/>
                      <w:szCs w:val="19"/>
                    </w:rPr>
                    <w:t>B. É</w:t>
                  </w:r>
                  <w:r w:rsidRPr="007B5B11">
                    <w:rPr>
                      <w:rFonts w:ascii="Arial" w:eastAsia="Arial" w:hAnsi="Arial"/>
                      <w:b/>
                      <w:sz w:val="19"/>
                      <w:szCs w:val="19"/>
                    </w:rPr>
                    <w:t>ves összes bevétel</w:t>
                  </w:r>
                </w:p>
              </w:tc>
              <w:tc>
                <w:tcPr>
                  <w:tcW w:w="1840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sz w:val="19"/>
                      <w:szCs w:val="19"/>
                    </w:rPr>
                    <w:t xml:space="preserve">      81 240</w:t>
                  </w:r>
                </w:p>
              </w:tc>
              <w:tc>
                <w:tcPr>
                  <w:tcW w:w="1841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sz w:val="19"/>
                      <w:szCs w:val="19"/>
                    </w:rPr>
                    <w:t xml:space="preserve">       93 396</w:t>
                  </w: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Pr="007B5B11" w:rsidRDefault="00EF2C93" w:rsidP="007B6AE2">
                  <w:pPr>
                    <w:tabs>
                      <w:tab w:val="left" w:pos="454"/>
                    </w:tabs>
                    <w:spacing w:line="0" w:lineRule="atLeast"/>
                    <w:ind w:left="171"/>
                    <w:rPr>
                      <w:rFonts w:ascii="Arial" w:eastAsia="Arial" w:hAnsi="Arial"/>
                      <w:sz w:val="19"/>
                      <w:szCs w:val="19"/>
                    </w:rPr>
                  </w:pPr>
                  <w:r w:rsidRPr="007B5B11">
                    <w:rPr>
                      <w:rFonts w:ascii="Arial" w:eastAsia="Arial" w:hAnsi="Arial"/>
                      <w:sz w:val="19"/>
                      <w:szCs w:val="19"/>
                    </w:rPr>
                    <w:t xml:space="preserve">         ebből:</w:t>
                  </w:r>
                </w:p>
              </w:tc>
              <w:tc>
                <w:tcPr>
                  <w:tcW w:w="1840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</w:p>
              </w:tc>
              <w:tc>
                <w:tcPr>
                  <w:tcW w:w="1841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Pr="007B5B11" w:rsidRDefault="00EF2C93" w:rsidP="007B6AE2">
                  <w:pPr>
                    <w:tabs>
                      <w:tab w:val="left" w:pos="421"/>
                      <w:tab w:val="left" w:pos="4282"/>
                    </w:tabs>
                    <w:spacing w:line="219" w:lineRule="auto"/>
                    <w:ind w:left="171" w:right="601"/>
                    <w:rPr>
                      <w:rFonts w:ascii="Arial" w:eastAsia="Arial" w:hAnsi="Arial"/>
                      <w:b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b/>
                      <w:sz w:val="19"/>
                      <w:szCs w:val="19"/>
                    </w:rPr>
                    <w:t xml:space="preserve">C. </w:t>
                  </w:r>
                  <w:proofErr w:type="gramStart"/>
                  <w:r w:rsidRPr="007B5B11">
                    <w:rPr>
                      <w:rFonts w:ascii="Arial" w:eastAsia="Arial" w:hAnsi="Arial"/>
                      <w:b/>
                      <w:sz w:val="19"/>
                      <w:szCs w:val="19"/>
                    </w:rPr>
                    <w:t>A</w:t>
                  </w:r>
                  <w:proofErr w:type="gramEnd"/>
                  <w:r w:rsidRPr="007B5B11">
                    <w:rPr>
                      <w:rFonts w:ascii="Arial" w:eastAsia="Arial" w:hAnsi="Arial"/>
                      <w:b/>
                      <w:sz w:val="19"/>
                      <w:szCs w:val="19"/>
                    </w:rPr>
                    <w:t xml:space="preserve"> személyi jövedelemadó meghatározott részének az adózó rendelkezése szerinti felhasználásáról szóló 1996. évi CXXVI. törvény alapján átutalt összeg</w:t>
                  </w:r>
                </w:p>
              </w:tc>
              <w:tc>
                <w:tcPr>
                  <w:tcW w:w="1840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</w:p>
              </w:tc>
              <w:tc>
                <w:tcPr>
                  <w:tcW w:w="1841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ind w:left="171"/>
                    <w:rPr>
                      <w:rFonts w:ascii="Arial" w:eastAsia="Arial" w:hAnsi="Arial"/>
                      <w:b/>
                      <w:sz w:val="19"/>
                    </w:rPr>
                  </w:pPr>
                  <w:r>
                    <w:rPr>
                      <w:rFonts w:ascii="Arial" w:eastAsia="Arial" w:hAnsi="Arial"/>
                      <w:b/>
                      <w:sz w:val="19"/>
                    </w:rPr>
                    <w:t>D. Közszolgáltatási bevétel</w:t>
                  </w:r>
                </w:p>
              </w:tc>
              <w:tc>
                <w:tcPr>
                  <w:tcW w:w="1840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sz w:val="19"/>
                      <w:szCs w:val="19"/>
                    </w:rPr>
                    <w:t xml:space="preserve">         69 984</w:t>
                  </w:r>
                </w:p>
              </w:tc>
              <w:tc>
                <w:tcPr>
                  <w:tcW w:w="1841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sz w:val="19"/>
                      <w:szCs w:val="19"/>
                    </w:rPr>
                    <w:t xml:space="preserve">        78551</w:t>
                  </w: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Default="00EF2C93" w:rsidP="007B6AE2">
                  <w:pPr>
                    <w:spacing w:line="0" w:lineRule="atLeast"/>
                    <w:ind w:left="171"/>
                    <w:rPr>
                      <w:rFonts w:ascii="Arial" w:eastAsia="Arial" w:hAnsi="Arial"/>
                      <w:b/>
                      <w:sz w:val="19"/>
                    </w:rPr>
                  </w:pPr>
                  <w:r>
                    <w:rPr>
                      <w:rFonts w:ascii="Arial" w:eastAsia="Arial" w:hAnsi="Arial"/>
                      <w:b/>
                      <w:sz w:val="19"/>
                    </w:rPr>
                    <w:t>E. Normatív támogatás</w:t>
                  </w:r>
                </w:p>
              </w:tc>
              <w:tc>
                <w:tcPr>
                  <w:tcW w:w="1840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</w:p>
              </w:tc>
              <w:tc>
                <w:tcPr>
                  <w:tcW w:w="1841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Default="00EF2C93" w:rsidP="007B6AE2">
                  <w:pPr>
                    <w:spacing w:line="0" w:lineRule="atLeast"/>
                    <w:ind w:left="171"/>
                    <w:rPr>
                      <w:rFonts w:ascii="Arial" w:eastAsia="Arial" w:hAnsi="Arial"/>
                      <w:b/>
                      <w:sz w:val="19"/>
                    </w:rPr>
                  </w:pPr>
                  <w:r>
                    <w:rPr>
                      <w:rFonts w:ascii="Arial" w:eastAsia="Arial" w:hAnsi="Arial"/>
                      <w:b/>
                      <w:sz w:val="19"/>
                    </w:rPr>
                    <w:t>F. Az Európai Unió strukturális alapjaiból, illetve a Kohéziós Alapból nyújtott támogatás</w:t>
                  </w:r>
                </w:p>
              </w:tc>
              <w:tc>
                <w:tcPr>
                  <w:tcW w:w="1840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</w:p>
              </w:tc>
              <w:tc>
                <w:tcPr>
                  <w:tcW w:w="1841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Default="00EF2C93" w:rsidP="007B6AE2">
                  <w:pPr>
                    <w:spacing w:line="0" w:lineRule="atLeast"/>
                    <w:ind w:left="180"/>
                    <w:rPr>
                      <w:rFonts w:ascii="Arial" w:eastAsia="Arial" w:hAnsi="Arial"/>
                      <w:b/>
                      <w:sz w:val="19"/>
                    </w:rPr>
                  </w:pPr>
                  <w:r>
                    <w:rPr>
                      <w:rFonts w:ascii="Arial" w:eastAsia="Arial" w:hAnsi="Arial"/>
                      <w:b/>
                      <w:sz w:val="19"/>
                    </w:rPr>
                    <w:t>G. Korrigált bevétel [B-(C+D+E+F)]</w:t>
                  </w:r>
                </w:p>
              </w:tc>
              <w:tc>
                <w:tcPr>
                  <w:tcW w:w="1840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sz w:val="19"/>
                      <w:szCs w:val="19"/>
                    </w:rPr>
                    <w:t xml:space="preserve">         11 256</w:t>
                  </w:r>
                </w:p>
              </w:tc>
              <w:tc>
                <w:tcPr>
                  <w:tcW w:w="1841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sz w:val="19"/>
                      <w:szCs w:val="19"/>
                    </w:rPr>
                    <w:t xml:space="preserve">         13 730</w:t>
                  </w: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Default="00EF2C93" w:rsidP="007B6AE2">
                  <w:pPr>
                    <w:spacing w:line="0" w:lineRule="atLeast"/>
                    <w:ind w:left="180"/>
                    <w:rPr>
                      <w:rFonts w:ascii="Arial" w:eastAsia="Arial" w:hAnsi="Arial"/>
                      <w:b/>
                      <w:sz w:val="19"/>
                    </w:rPr>
                  </w:pPr>
                  <w:r>
                    <w:rPr>
                      <w:rFonts w:ascii="Arial" w:eastAsia="Arial" w:hAnsi="Arial"/>
                      <w:b/>
                      <w:sz w:val="19"/>
                    </w:rPr>
                    <w:t>H. Összes ráfordítás (kiadás)</w:t>
                  </w:r>
                </w:p>
              </w:tc>
              <w:tc>
                <w:tcPr>
                  <w:tcW w:w="1840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sz w:val="19"/>
                      <w:szCs w:val="19"/>
                    </w:rPr>
                    <w:t xml:space="preserve">         80 372</w:t>
                  </w:r>
                </w:p>
              </w:tc>
              <w:tc>
                <w:tcPr>
                  <w:tcW w:w="1841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sz w:val="19"/>
                      <w:szCs w:val="19"/>
                    </w:rPr>
                    <w:t xml:space="preserve">         93 496</w:t>
                  </w: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Default="00EF2C93" w:rsidP="007B6AE2">
                  <w:pPr>
                    <w:spacing w:line="0" w:lineRule="atLeast"/>
                    <w:ind w:left="180"/>
                    <w:rPr>
                      <w:rFonts w:ascii="Arial" w:eastAsia="Arial" w:hAnsi="Arial"/>
                      <w:b/>
                      <w:sz w:val="19"/>
                    </w:rPr>
                  </w:pPr>
                  <w:r>
                    <w:rPr>
                      <w:rFonts w:ascii="Arial" w:eastAsia="Arial" w:hAnsi="Arial"/>
                      <w:b/>
                      <w:sz w:val="19"/>
                    </w:rPr>
                    <w:t>I. Ebből személyi jellegű ráfordítás</w:t>
                  </w:r>
                </w:p>
              </w:tc>
              <w:tc>
                <w:tcPr>
                  <w:tcW w:w="1840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sz w:val="19"/>
                      <w:szCs w:val="19"/>
                    </w:rPr>
                    <w:t xml:space="preserve">          48 281</w:t>
                  </w:r>
                </w:p>
              </w:tc>
              <w:tc>
                <w:tcPr>
                  <w:tcW w:w="1841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sz w:val="19"/>
                      <w:szCs w:val="19"/>
                    </w:rPr>
                    <w:t xml:space="preserve">         57 831</w:t>
                  </w: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Default="00EF2C93" w:rsidP="007B6AE2">
                  <w:pPr>
                    <w:spacing w:line="0" w:lineRule="atLeast"/>
                    <w:ind w:left="180"/>
                    <w:rPr>
                      <w:rFonts w:ascii="Arial" w:eastAsia="Arial" w:hAnsi="Arial"/>
                      <w:b/>
                      <w:sz w:val="19"/>
                    </w:rPr>
                  </w:pPr>
                  <w:r>
                    <w:rPr>
                      <w:rFonts w:ascii="Arial" w:eastAsia="Arial" w:hAnsi="Arial"/>
                      <w:b/>
                      <w:sz w:val="19"/>
                    </w:rPr>
                    <w:t>J. Közhasznú tevékenység ráfordításai</w:t>
                  </w:r>
                </w:p>
              </w:tc>
              <w:tc>
                <w:tcPr>
                  <w:tcW w:w="1840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sz w:val="19"/>
                      <w:szCs w:val="19"/>
                    </w:rPr>
                    <w:t xml:space="preserve">          69 984</w:t>
                  </w:r>
                </w:p>
              </w:tc>
              <w:tc>
                <w:tcPr>
                  <w:tcW w:w="1841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sz w:val="19"/>
                      <w:szCs w:val="19"/>
                    </w:rPr>
                    <w:t xml:space="preserve">         78 551</w:t>
                  </w: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Default="00EF2C93" w:rsidP="007B6AE2">
                  <w:pPr>
                    <w:spacing w:line="0" w:lineRule="atLeast"/>
                    <w:ind w:left="180"/>
                    <w:rPr>
                      <w:rFonts w:ascii="Arial" w:eastAsia="Arial" w:hAnsi="Arial"/>
                      <w:b/>
                      <w:sz w:val="19"/>
                    </w:rPr>
                  </w:pPr>
                  <w:r>
                    <w:rPr>
                      <w:rFonts w:ascii="Arial" w:eastAsia="Arial" w:hAnsi="Arial"/>
                      <w:b/>
                      <w:sz w:val="19"/>
                    </w:rPr>
                    <w:t>K. Adózott eredmény</w:t>
                  </w:r>
                </w:p>
              </w:tc>
              <w:tc>
                <w:tcPr>
                  <w:tcW w:w="1840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sz w:val="19"/>
                      <w:szCs w:val="19"/>
                    </w:rPr>
                    <w:t xml:space="preserve">                868</w:t>
                  </w:r>
                </w:p>
              </w:tc>
              <w:tc>
                <w:tcPr>
                  <w:tcW w:w="1841" w:type="dxa"/>
                  <w:vAlign w:val="center"/>
                </w:tcPr>
                <w:p w:rsidR="00EF2C93" w:rsidRPr="00E550DE" w:rsidRDefault="00EF2C93" w:rsidP="00EF2C93">
                  <w:pPr>
                    <w:pStyle w:val="Listaszerbekezds"/>
                    <w:numPr>
                      <w:ilvl w:val="0"/>
                      <w:numId w:val="23"/>
                    </w:num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sz w:val="19"/>
                      <w:szCs w:val="19"/>
                    </w:rPr>
                    <w:t xml:space="preserve">   </w:t>
                  </w:r>
                  <w:r w:rsidRPr="00E550DE">
                    <w:rPr>
                      <w:rFonts w:ascii="Arial" w:eastAsia="Arial" w:hAnsi="Arial"/>
                      <w:sz w:val="19"/>
                      <w:szCs w:val="19"/>
                    </w:rPr>
                    <w:t>100</w:t>
                  </w: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Pr="007B5B11" w:rsidRDefault="00EF2C93" w:rsidP="007B6AE2">
                  <w:pPr>
                    <w:tabs>
                      <w:tab w:val="left" w:pos="5699"/>
                    </w:tabs>
                    <w:spacing w:line="214" w:lineRule="auto"/>
                    <w:ind w:left="200" w:right="34"/>
                    <w:rPr>
                      <w:rFonts w:ascii="Arial" w:eastAsia="Arial" w:hAnsi="Arial"/>
                      <w:b/>
                      <w:sz w:val="19"/>
                    </w:rPr>
                  </w:pPr>
                  <w:r>
                    <w:rPr>
                      <w:rFonts w:ascii="Arial" w:eastAsia="Arial" w:hAnsi="Arial"/>
                      <w:b/>
                      <w:sz w:val="19"/>
                    </w:rPr>
                    <w:t xml:space="preserve">L. </w:t>
                  </w:r>
                  <w:proofErr w:type="gramStart"/>
                  <w:r w:rsidRPr="007B5B11">
                    <w:rPr>
                      <w:rFonts w:ascii="Arial" w:eastAsia="Arial" w:hAnsi="Arial"/>
                      <w:b/>
                      <w:sz w:val="19"/>
                    </w:rPr>
                    <w:t>A</w:t>
                  </w:r>
                  <w:proofErr w:type="gramEnd"/>
                  <w:r w:rsidRPr="007B5B11">
                    <w:rPr>
                      <w:rFonts w:ascii="Arial" w:eastAsia="Arial" w:hAnsi="Arial"/>
                      <w:b/>
                      <w:sz w:val="19"/>
                    </w:rPr>
                    <w:t xml:space="preserve"> szervezet munkájában közreműködő közérdekű önkéntes tevékenységet végző személyek száma</w:t>
                  </w:r>
                </w:p>
                <w:p w:rsidR="00EF2C93" w:rsidRDefault="00EF2C93" w:rsidP="007B6AE2">
                  <w:pPr>
                    <w:tabs>
                      <w:tab w:val="left" w:pos="5699"/>
                    </w:tabs>
                    <w:spacing w:line="214" w:lineRule="auto"/>
                    <w:ind w:left="200" w:right="34"/>
                    <w:rPr>
                      <w:rFonts w:ascii="Arial" w:eastAsia="Arial" w:hAnsi="Arial"/>
                      <w:b/>
                      <w:sz w:val="19"/>
                    </w:rPr>
                  </w:pPr>
                  <w:r w:rsidRPr="007B5B11">
                    <w:rPr>
                      <w:rFonts w:ascii="Arial" w:eastAsia="Arial" w:hAnsi="Arial"/>
                      <w:b/>
                      <w:sz w:val="19"/>
                    </w:rPr>
                    <w:t>(</w:t>
                  </w:r>
                  <w:r>
                    <w:rPr>
                      <w:rFonts w:ascii="Arial" w:eastAsia="Arial" w:hAnsi="Arial"/>
                      <w:b/>
                      <w:sz w:val="19"/>
                    </w:rPr>
                    <w:t xml:space="preserve">főben; </w:t>
                  </w:r>
                  <w:r w:rsidRPr="007B5B11">
                    <w:rPr>
                      <w:rFonts w:ascii="Arial" w:eastAsia="Arial" w:hAnsi="Arial"/>
                      <w:b/>
                      <w:sz w:val="19"/>
                    </w:rPr>
                    <w:t>a közérdekű önkéntes tevékenységről szóló 2005. évi LXXXVIII. törvénynek megfelelően)</w:t>
                  </w:r>
                </w:p>
              </w:tc>
              <w:tc>
                <w:tcPr>
                  <w:tcW w:w="1840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</w:p>
              </w:tc>
              <w:tc>
                <w:tcPr>
                  <w:tcW w:w="1841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  <w:szCs w:val="19"/>
                    </w:rPr>
                  </w:pP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Default="00EF2C93" w:rsidP="007B6AE2">
                  <w:pPr>
                    <w:tabs>
                      <w:tab w:val="left" w:pos="5699"/>
                    </w:tabs>
                    <w:spacing w:line="214" w:lineRule="auto"/>
                    <w:ind w:left="200" w:right="34"/>
                    <w:jc w:val="center"/>
                    <w:rPr>
                      <w:rFonts w:ascii="Arial" w:eastAsia="Arial" w:hAnsi="Arial"/>
                      <w:b/>
                      <w:sz w:val="19"/>
                    </w:rPr>
                  </w:pPr>
                  <w:r>
                    <w:rPr>
                      <w:rFonts w:ascii="Arial" w:eastAsia="Arial" w:hAnsi="Arial"/>
                      <w:i/>
                      <w:sz w:val="19"/>
                    </w:rPr>
                    <w:t>Erőforrás-ellátottság mutatói</w:t>
                  </w:r>
                </w:p>
              </w:tc>
              <w:tc>
                <w:tcPr>
                  <w:tcW w:w="3681" w:type="dxa"/>
                  <w:gridSpan w:val="2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jc w:val="center"/>
                    <w:rPr>
                      <w:rFonts w:ascii="Arial" w:eastAsia="Arial" w:hAnsi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i/>
                      <w:sz w:val="19"/>
                    </w:rPr>
                    <w:t>Mutató teljesítése</w:t>
                  </w: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Default="00EF2C93" w:rsidP="007B6AE2">
                  <w:pPr>
                    <w:tabs>
                      <w:tab w:val="left" w:pos="5699"/>
                    </w:tabs>
                    <w:spacing w:line="214" w:lineRule="auto"/>
                    <w:ind w:left="200" w:right="34"/>
                    <w:jc w:val="center"/>
                    <w:rPr>
                      <w:rFonts w:ascii="Arial" w:eastAsia="Arial" w:hAnsi="Arial"/>
                      <w:i/>
                      <w:sz w:val="19"/>
                    </w:rPr>
                  </w:pPr>
                </w:p>
              </w:tc>
              <w:tc>
                <w:tcPr>
                  <w:tcW w:w="1840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jc w:val="center"/>
                    <w:rPr>
                      <w:rFonts w:ascii="Arial" w:eastAsia="Arial" w:hAnsi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i/>
                      <w:sz w:val="19"/>
                    </w:rPr>
                    <w:t>Igen</w:t>
                  </w:r>
                </w:p>
              </w:tc>
              <w:tc>
                <w:tcPr>
                  <w:tcW w:w="1841" w:type="dxa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jc w:val="center"/>
                    <w:rPr>
                      <w:rFonts w:ascii="Arial" w:eastAsia="Arial" w:hAnsi="Arial"/>
                      <w:sz w:val="19"/>
                      <w:szCs w:val="19"/>
                    </w:rPr>
                  </w:pPr>
                  <w:r>
                    <w:rPr>
                      <w:rFonts w:ascii="Arial" w:eastAsia="Arial" w:hAnsi="Arial"/>
                      <w:i/>
                      <w:sz w:val="19"/>
                    </w:rPr>
                    <w:t>Nem</w:t>
                  </w: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Pr="007B5B11" w:rsidRDefault="00EF2C93" w:rsidP="007B6AE2">
                  <w:pPr>
                    <w:tabs>
                      <w:tab w:val="left" w:pos="5699"/>
                    </w:tabs>
                    <w:spacing w:line="214" w:lineRule="auto"/>
                    <w:ind w:left="200" w:right="34"/>
                    <w:rPr>
                      <w:rFonts w:ascii="Arial" w:eastAsia="Arial" w:hAnsi="Arial"/>
                      <w:sz w:val="19"/>
                    </w:rPr>
                  </w:pPr>
                  <w:proofErr w:type="spellStart"/>
                  <w:r>
                    <w:rPr>
                      <w:rFonts w:ascii="Arial" w:eastAsia="Arial" w:hAnsi="Arial"/>
                      <w:i/>
                      <w:sz w:val="19"/>
                    </w:rPr>
                    <w:t>Ectv</w:t>
                  </w:r>
                  <w:proofErr w:type="spellEnd"/>
                  <w:r>
                    <w:rPr>
                      <w:rFonts w:ascii="Arial" w:eastAsia="Arial" w:hAnsi="Arial"/>
                      <w:i/>
                      <w:sz w:val="19"/>
                    </w:rPr>
                    <w:t>. 32. § (4) a) [(B1+B2)/</w:t>
                  </w:r>
                  <w:proofErr w:type="gramStart"/>
                  <w:r>
                    <w:rPr>
                      <w:rFonts w:ascii="Arial" w:eastAsia="Arial" w:hAnsi="Arial"/>
                      <w:i/>
                      <w:sz w:val="19"/>
                    </w:rPr>
                    <w:t>2 &gt;</w:t>
                  </w:r>
                  <w:proofErr w:type="gramEnd"/>
                  <w:r>
                    <w:rPr>
                      <w:rFonts w:ascii="Arial" w:eastAsia="Arial" w:hAnsi="Arial"/>
                      <w:i/>
                      <w:sz w:val="19"/>
                    </w:rPr>
                    <w:t xml:space="preserve"> 1.000.000, - Ft]</w:t>
                  </w:r>
                </w:p>
              </w:tc>
              <w:tc>
                <w:tcPr>
                  <w:tcW w:w="1840" w:type="dxa"/>
                  <w:vAlign w:val="center"/>
                </w:tcPr>
                <w:tbl>
                  <w:tblPr>
                    <w:tblStyle w:val="Rcsostblzat"/>
                    <w:tblW w:w="0" w:type="auto"/>
                    <w:jc w:val="center"/>
                    <w:tblLook w:val="04A0" w:firstRow="1" w:lastRow="0" w:firstColumn="1" w:lastColumn="0" w:noHBand="0" w:noVBand="1"/>
                  </w:tblPr>
                  <w:tblGrid>
                    <w:gridCol w:w="311"/>
                  </w:tblGrid>
                  <w:tr w:rsidR="00EF2C93" w:rsidTr="007B6AE2">
                    <w:trPr>
                      <w:trHeight w:val="222"/>
                      <w:jc w:val="center"/>
                    </w:trPr>
                    <w:tc>
                      <w:tcPr>
                        <w:tcW w:w="284" w:type="dxa"/>
                      </w:tcPr>
                      <w:p w:rsidR="00EF2C93" w:rsidRDefault="00EF2C93" w:rsidP="007B6AE2">
                        <w:pPr>
                          <w:spacing w:line="0" w:lineRule="atLeast"/>
                          <w:rPr>
                            <w:rFonts w:ascii="Arial" w:eastAsia="Arial" w:hAnsi="Arial"/>
                            <w:sz w:val="19"/>
                          </w:rPr>
                        </w:pPr>
                        <w:r>
                          <w:rPr>
                            <w:rFonts w:ascii="Arial" w:eastAsia="Arial" w:hAnsi="Arial"/>
                            <w:sz w:val="19"/>
                          </w:rPr>
                          <w:t>x</w:t>
                        </w:r>
                      </w:p>
                    </w:tc>
                  </w:tr>
                </w:tbl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</w:rPr>
                  </w:pPr>
                </w:p>
              </w:tc>
              <w:tc>
                <w:tcPr>
                  <w:tcW w:w="1841" w:type="dxa"/>
                  <w:vAlign w:val="center"/>
                </w:tcPr>
                <w:tbl>
                  <w:tblPr>
                    <w:tblStyle w:val="Rcsostblzat"/>
                    <w:tblW w:w="0" w:type="auto"/>
                    <w:jc w:val="center"/>
                    <w:tblLook w:val="04A0" w:firstRow="1" w:lastRow="0" w:firstColumn="1" w:lastColumn="0" w:noHBand="0" w:noVBand="1"/>
                  </w:tblPr>
                  <w:tblGrid>
                    <w:gridCol w:w="284"/>
                  </w:tblGrid>
                  <w:tr w:rsidR="00EF2C93" w:rsidTr="007B6AE2">
                    <w:trPr>
                      <w:trHeight w:val="222"/>
                      <w:jc w:val="center"/>
                    </w:trPr>
                    <w:tc>
                      <w:tcPr>
                        <w:tcW w:w="284" w:type="dxa"/>
                      </w:tcPr>
                      <w:p w:rsidR="00EF2C93" w:rsidRDefault="00EF2C93" w:rsidP="007B6AE2">
                        <w:pPr>
                          <w:spacing w:line="0" w:lineRule="atLeast"/>
                          <w:rPr>
                            <w:rFonts w:ascii="Arial" w:eastAsia="Arial" w:hAnsi="Arial"/>
                            <w:sz w:val="19"/>
                          </w:rPr>
                        </w:pPr>
                      </w:p>
                    </w:tc>
                  </w:tr>
                </w:tbl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</w:rPr>
                  </w:pP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Pr="007B5B11" w:rsidRDefault="00EF2C93" w:rsidP="007B6AE2">
                  <w:pPr>
                    <w:tabs>
                      <w:tab w:val="left" w:pos="5699"/>
                    </w:tabs>
                    <w:spacing w:line="214" w:lineRule="auto"/>
                    <w:ind w:left="200" w:right="34"/>
                    <w:rPr>
                      <w:rFonts w:ascii="Arial" w:eastAsia="Arial" w:hAnsi="Arial"/>
                      <w:sz w:val="19"/>
                    </w:rPr>
                  </w:pPr>
                  <w:proofErr w:type="spellStart"/>
                  <w:r>
                    <w:rPr>
                      <w:rFonts w:ascii="Arial" w:eastAsia="Arial" w:hAnsi="Arial"/>
                      <w:i/>
                      <w:sz w:val="19"/>
                    </w:rPr>
                    <w:t>Ectv</w:t>
                  </w:r>
                  <w:proofErr w:type="spellEnd"/>
                  <w:r>
                    <w:rPr>
                      <w:rFonts w:ascii="Arial" w:eastAsia="Arial" w:hAnsi="Arial"/>
                      <w:i/>
                      <w:sz w:val="19"/>
                    </w:rPr>
                    <w:t>. 32. § (4) b) [K1+K2&gt;=0]</w:t>
                  </w:r>
                </w:p>
              </w:tc>
              <w:tc>
                <w:tcPr>
                  <w:tcW w:w="1840" w:type="dxa"/>
                  <w:vAlign w:val="center"/>
                </w:tcPr>
                <w:tbl>
                  <w:tblPr>
                    <w:tblStyle w:val="Rcsostblzat"/>
                    <w:tblW w:w="0" w:type="auto"/>
                    <w:jc w:val="center"/>
                    <w:tblLook w:val="04A0" w:firstRow="1" w:lastRow="0" w:firstColumn="1" w:lastColumn="0" w:noHBand="0" w:noVBand="1"/>
                  </w:tblPr>
                  <w:tblGrid>
                    <w:gridCol w:w="284"/>
                  </w:tblGrid>
                  <w:tr w:rsidR="00EF2C93" w:rsidTr="007B6AE2">
                    <w:trPr>
                      <w:trHeight w:val="222"/>
                      <w:jc w:val="center"/>
                    </w:trPr>
                    <w:tc>
                      <w:tcPr>
                        <w:tcW w:w="284" w:type="dxa"/>
                      </w:tcPr>
                      <w:p w:rsidR="00EF2C93" w:rsidRDefault="00EF2C93" w:rsidP="007B6AE2">
                        <w:pPr>
                          <w:spacing w:line="0" w:lineRule="atLeast"/>
                          <w:rPr>
                            <w:rFonts w:ascii="Arial" w:eastAsia="Arial" w:hAnsi="Arial"/>
                            <w:sz w:val="19"/>
                          </w:rPr>
                        </w:pPr>
                      </w:p>
                    </w:tc>
                  </w:tr>
                </w:tbl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</w:rPr>
                  </w:pPr>
                </w:p>
              </w:tc>
              <w:tc>
                <w:tcPr>
                  <w:tcW w:w="1841" w:type="dxa"/>
                  <w:vAlign w:val="center"/>
                </w:tcPr>
                <w:tbl>
                  <w:tblPr>
                    <w:tblStyle w:val="Rcsostblzat"/>
                    <w:tblW w:w="0" w:type="auto"/>
                    <w:jc w:val="center"/>
                    <w:tblLook w:val="04A0" w:firstRow="1" w:lastRow="0" w:firstColumn="1" w:lastColumn="0" w:noHBand="0" w:noVBand="1"/>
                  </w:tblPr>
                  <w:tblGrid>
                    <w:gridCol w:w="311"/>
                  </w:tblGrid>
                  <w:tr w:rsidR="00EF2C93" w:rsidTr="007B6AE2">
                    <w:trPr>
                      <w:trHeight w:val="222"/>
                      <w:jc w:val="center"/>
                    </w:trPr>
                    <w:tc>
                      <w:tcPr>
                        <w:tcW w:w="284" w:type="dxa"/>
                      </w:tcPr>
                      <w:p w:rsidR="00EF2C93" w:rsidRDefault="00EF2C93" w:rsidP="007B6AE2">
                        <w:pPr>
                          <w:spacing w:line="0" w:lineRule="atLeast"/>
                          <w:rPr>
                            <w:rFonts w:ascii="Arial" w:eastAsia="Arial" w:hAnsi="Arial"/>
                            <w:sz w:val="19"/>
                          </w:rPr>
                        </w:pPr>
                        <w:r>
                          <w:rPr>
                            <w:rFonts w:ascii="Arial" w:eastAsia="Arial" w:hAnsi="Arial"/>
                            <w:sz w:val="19"/>
                          </w:rPr>
                          <w:t>x</w:t>
                        </w:r>
                      </w:p>
                    </w:tc>
                  </w:tr>
                </w:tbl>
                <w:p w:rsidR="00EF2C93" w:rsidRPr="007B5B11" w:rsidRDefault="00EF2C93" w:rsidP="007B6AE2">
                  <w:pPr>
                    <w:spacing w:line="0" w:lineRule="atLeast"/>
                    <w:rPr>
                      <w:rFonts w:ascii="Arial" w:eastAsia="Arial" w:hAnsi="Arial"/>
                      <w:sz w:val="19"/>
                    </w:rPr>
                  </w:pP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Pr="007B5B11" w:rsidRDefault="00EF2C93" w:rsidP="007B6AE2">
                  <w:pPr>
                    <w:tabs>
                      <w:tab w:val="left" w:pos="5699"/>
                    </w:tabs>
                    <w:spacing w:line="214" w:lineRule="auto"/>
                    <w:ind w:left="200" w:right="34"/>
                    <w:rPr>
                      <w:rFonts w:ascii="Arial" w:eastAsia="Arial" w:hAnsi="Arial"/>
                      <w:sz w:val="19"/>
                    </w:rPr>
                  </w:pPr>
                  <w:proofErr w:type="spellStart"/>
                  <w:r>
                    <w:rPr>
                      <w:rFonts w:ascii="Arial" w:eastAsia="Arial" w:hAnsi="Arial"/>
                      <w:i/>
                      <w:sz w:val="19"/>
                    </w:rPr>
                    <w:t>Ectv</w:t>
                  </w:r>
                  <w:proofErr w:type="spellEnd"/>
                  <w:r>
                    <w:rPr>
                      <w:rFonts w:ascii="Arial" w:eastAsia="Arial" w:hAnsi="Arial"/>
                      <w:i/>
                      <w:sz w:val="19"/>
                    </w:rPr>
                    <w:t>. 32. § (4) c) [(I1+I2-A1-A2)/(H1+H2)&gt;=0,25]</w:t>
                  </w:r>
                </w:p>
              </w:tc>
              <w:tc>
                <w:tcPr>
                  <w:tcW w:w="1840" w:type="dxa"/>
                  <w:vAlign w:val="center"/>
                </w:tcPr>
                <w:tbl>
                  <w:tblPr>
                    <w:tblStyle w:val="Rcsostblzat"/>
                    <w:tblW w:w="0" w:type="auto"/>
                    <w:jc w:val="center"/>
                    <w:tblLook w:val="04A0" w:firstRow="1" w:lastRow="0" w:firstColumn="1" w:lastColumn="0" w:noHBand="0" w:noVBand="1"/>
                  </w:tblPr>
                  <w:tblGrid>
                    <w:gridCol w:w="311"/>
                  </w:tblGrid>
                  <w:tr w:rsidR="00EF2C93" w:rsidTr="007B6AE2">
                    <w:trPr>
                      <w:jc w:val="center"/>
                    </w:trPr>
                    <w:tc>
                      <w:tcPr>
                        <w:tcW w:w="284" w:type="dxa"/>
                      </w:tcPr>
                      <w:p w:rsidR="00EF2C93" w:rsidRDefault="00EF2C93" w:rsidP="007B6AE2">
                        <w:pPr>
                          <w:spacing w:line="0" w:lineRule="atLeast"/>
                          <w:jc w:val="center"/>
                          <w:rPr>
                            <w:rFonts w:ascii="Arial" w:eastAsia="Arial" w:hAnsi="Arial"/>
                            <w:sz w:val="19"/>
                          </w:rPr>
                        </w:pPr>
                        <w:r>
                          <w:rPr>
                            <w:rFonts w:ascii="Arial" w:eastAsia="Arial" w:hAnsi="Arial"/>
                            <w:sz w:val="19"/>
                          </w:rPr>
                          <w:t>x</w:t>
                        </w:r>
                      </w:p>
                    </w:tc>
                  </w:tr>
                </w:tbl>
                <w:p w:rsidR="00EF2C93" w:rsidRPr="007B5B11" w:rsidRDefault="00EF2C93" w:rsidP="007B6AE2">
                  <w:pPr>
                    <w:spacing w:line="0" w:lineRule="atLeast"/>
                    <w:jc w:val="center"/>
                    <w:rPr>
                      <w:rFonts w:ascii="Arial" w:eastAsia="Arial" w:hAnsi="Arial"/>
                      <w:sz w:val="19"/>
                    </w:rPr>
                  </w:pPr>
                </w:p>
              </w:tc>
              <w:tc>
                <w:tcPr>
                  <w:tcW w:w="1841" w:type="dxa"/>
                  <w:vAlign w:val="center"/>
                </w:tcPr>
                <w:tbl>
                  <w:tblPr>
                    <w:tblStyle w:val="Rcsostblzat"/>
                    <w:tblW w:w="0" w:type="auto"/>
                    <w:jc w:val="center"/>
                    <w:tblLook w:val="04A0" w:firstRow="1" w:lastRow="0" w:firstColumn="1" w:lastColumn="0" w:noHBand="0" w:noVBand="1"/>
                  </w:tblPr>
                  <w:tblGrid>
                    <w:gridCol w:w="284"/>
                  </w:tblGrid>
                  <w:tr w:rsidR="00EF2C93" w:rsidTr="007B6AE2">
                    <w:trPr>
                      <w:jc w:val="center"/>
                    </w:trPr>
                    <w:tc>
                      <w:tcPr>
                        <w:tcW w:w="284" w:type="dxa"/>
                      </w:tcPr>
                      <w:p w:rsidR="00EF2C93" w:rsidRDefault="00EF2C93" w:rsidP="007B6AE2">
                        <w:pPr>
                          <w:spacing w:line="0" w:lineRule="atLeast"/>
                          <w:jc w:val="center"/>
                          <w:rPr>
                            <w:rFonts w:ascii="Arial" w:eastAsia="Arial" w:hAnsi="Arial"/>
                            <w:sz w:val="19"/>
                          </w:rPr>
                        </w:pPr>
                      </w:p>
                    </w:tc>
                  </w:tr>
                </w:tbl>
                <w:p w:rsidR="00EF2C93" w:rsidRPr="007B5B11" w:rsidRDefault="00EF2C93" w:rsidP="007B6AE2">
                  <w:pPr>
                    <w:spacing w:line="0" w:lineRule="atLeast"/>
                    <w:jc w:val="center"/>
                    <w:rPr>
                      <w:rFonts w:ascii="Arial" w:eastAsia="Arial" w:hAnsi="Arial"/>
                      <w:sz w:val="19"/>
                    </w:rPr>
                  </w:pP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Pr="007B5B11" w:rsidRDefault="00EF2C93" w:rsidP="007B6AE2">
                  <w:pPr>
                    <w:tabs>
                      <w:tab w:val="left" w:pos="5699"/>
                    </w:tabs>
                    <w:spacing w:line="214" w:lineRule="auto"/>
                    <w:ind w:left="200" w:right="34"/>
                    <w:jc w:val="center"/>
                    <w:rPr>
                      <w:rFonts w:ascii="Arial" w:eastAsia="Arial" w:hAnsi="Arial"/>
                      <w:sz w:val="19"/>
                    </w:rPr>
                  </w:pPr>
                  <w:r>
                    <w:rPr>
                      <w:rFonts w:ascii="Arial" w:eastAsia="Arial" w:hAnsi="Arial"/>
                      <w:i/>
                      <w:sz w:val="19"/>
                    </w:rPr>
                    <w:t>Társadalmi támogatottság mutatói</w:t>
                  </w:r>
                </w:p>
              </w:tc>
              <w:tc>
                <w:tcPr>
                  <w:tcW w:w="3681" w:type="dxa"/>
                  <w:gridSpan w:val="2"/>
                  <w:vAlign w:val="center"/>
                </w:tcPr>
                <w:p w:rsidR="00EF2C93" w:rsidRPr="007B5B11" w:rsidRDefault="00EF2C93" w:rsidP="007B6AE2">
                  <w:pPr>
                    <w:spacing w:line="0" w:lineRule="atLeast"/>
                    <w:jc w:val="center"/>
                    <w:rPr>
                      <w:rFonts w:ascii="Arial" w:eastAsia="Arial" w:hAnsi="Arial"/>
                      <w:sz w:val="19"/>
                    </w:rPr>
                  </w:pPr>
                  <w:r>
                    <w:rPr>
                      <w:rFonts w:ascii="Arial" w:eastAsia="Arial" w:hAnsi="Arial"/>
                      <w:i/>
                      <w:sz w:val="19"/>
                    </w:rPr>
                    <w:t>Mutató teljesítése</w:t>
                  </w: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Pr="007B5B11" w:rsidRDefault="00EF2C93" w:rsidP="007B6AE2">
                  <w:pPr>
                    <w:tabs>
                      <w:tab w:val="left" w:pos="5699"/>
                    </w:tabs>
                    <w:spacing w:line="214" w:lineRule="auto"/>
                    <w:ind w:left="200" w:right="34"/>
                    <w:rPr>
                      <w:rFonts w:ascii="Arial" w:eastAsia="Arial" w:hAnsi="Arial"/>
                      <w:sz w:val="19"/>
                    </w:rPr>
                  </w:pPr>
                  <w:proofErr w:type="spellStart"/>
                  <w:r>
                    <w:rPr>
                      <w:rFonts w:ascii="Arial" w:eastAsia="Arial" w:hAnsi="Arial"/>
                      <w:i/>
                      <w:sz w:val="19"/>
                    </w:rPr>
                    <w:t>Ectv</w:t>
                  </w:r>
                  <w:proofErr w:type="spellEnd"/>
                  <w:r>
                    <w:rPr>
                      <w:rFonts w:ascii="Arial" w:eastAsia="Arial" w:hAnsi="Arial"/>
                      <w:i/>
                      <w:sz w:val="19"/>
                    </w:rPr>
                    <w:t>. 32. § (5) a) [(C1+C2)/(G1+G2</w:t>
                  </w:r>
                  <w:proofErr w:type="gramStart"/>
                  <w:r>
                    <w:rPr>
                      <w:rFonts w:ascii="Arial" w:eastAsia="Arial" w:hAnsi="Arial"/>
                      <w:i/>
                      <w:sz w:val="19"/>
                    </w:rPr>
                    <w:t>) &gt;</w:t>
                  </w:r>
                  <w:proofErr w:type="gramEnd"/>
                  <w:r>
                    <w:rPr>
                      <w:rFonts w:ascii="Arial" w:eastAsia="Arial" w:hAnsi="Arial"/>
                      <w:i/>
                      <w:sz w:val="19"/>
                    </w:rPr>
                    <w:t>=0,02]</w:t>
                  </w:r>
                </w:p>
              </w:tc>
              <w:tc>
                <w:tcPr>
                  <w:tcW w:w="1840" w:type="dxa"/>
                  <w:vAlign w:val="center"/>
                </w:tcPr>
                <w:tbl>
                  <w:tblPr>
                    <w:tblStyle w:val="Rcsostblzat"/>
                    <w:tblW w:w="0" w:type="auto"/>
                    <w:jc w:val="center"/>
                    <w:tblLook w:val="04A0" w:firstRow="1" w:lastRow="0" w:firstColumn="1" w:lastColumn="0" w:noHBand="0" w:noVBand="1"/>
                  </w:tblPr>
                  <w:tblGrid>
                    <w:gridCol w:w="284"/>
                  </w:tblGrid>
                  <w:tr w:rsidR="00EF2C93" w:rsidTr="007B6AE2">
                    <w:trPr>
                      <w:trHeight w:val="222"/>
                      <w:jc w:val="center"/>
                    </w:trPr>
                    <w:tc>
                      <w:tcPr>
                        <w:tcW w:w="284" w:type="dxa"/>
                      </w:tcPr>
                      <w:p w:rsidR="00EF2C93" w:rsidRDefault="00EF2C93" w:rsidP="007B6AE2">
                        <w:pPr>
                          <w:spacing w:line="0" w:lineRule="atLeast"/>
                          <w:jc w:val="center"/>
                          <w:rPr>
                            <w:rFonts w:ascii="Arial" w:eastAsia="Arial" w:hAnsi="Arial"/>
                            <w:sz w:val="19"/>
                          </w:rPr>
                        </w:pPr>
                      </w:p>
                    </w:tc>
                  </w:tr>
                </w:tbl>
                <w:p w:rsidR="00EF2C93" w:rsidRPr="007B5B11" w:rsidRDefault="00EF2C93" w:rsidP="007B6AE2">
                  <w:pPr>
                    <w:spacing w:line="0" w:lineRule="atLeast"/>
                    <w:jc w:val="center"/>
                    <w:rPr>
                      <w:rFonts w:ascii="Arial" w:eastAsia="Arial" w:hAnsi="Arial"/>
                      <w:sz w:val="19"/>
                    </w:rPr>
                  </w:pPr>
                </w:p>
              </w:tc>
              <w:tc>
                <w:tcPr>
                  <w:tcW w:w="1841" w:type="dxa"/>
                  <w:vAlign w:val="center"/>
                </w:tcPr>
                <w:tbl>
                  <w:tblPr>
                    <w:tblStyle w:val="Rcsostblzat"/>
                    <w:tblW w:w="0" w:type="auto"/>
                    <w:jc w:val="center"/>
                    <w:tblLook w:val="04A0" w:firstRow="1" w:lastRow="0" w:firstColumn="1" w:lastColumn="0" w:noHBand="0" w:noVBand="1"/>
                  </w:tblPr>
                  <w:tblGrid>
                    <w:gridCol w:w="311"/>
                  </w:tblGrid>
                  <w:tr w:rsidR="00EF2C93" w:rsidTr="007B6AE2">
                    <w:trPr>
                      <w:trHeight w:val="222"/>
                      <w:jc w:val="center"/>
                    </w:trPr>
                    <w:tc>
                      <w:tcPr>
                        <w:tcW w:w="284" w:type="dxa"/>
                      </w:tcPr>
                      <w:p w:rsidR="00EF2C93" w:rsidRDefault="00EF2C93" w:rsidP="007B6AE2">
                        <w:pPr>
                          <w:spacing w:line="0" w:lineRule="atLeast"/>
                          <w:jc w:val="center"/>
                          <w:rPr>
                            <w:rFonts w:ascii="Arial" w:eastAsia="Arial" w:hAnsi="Arial"/>
                            <w:sz w:val="19"/>
                          </w:rPr>
                        </w:pPr>
                        <w:r>
                          <w:rPr>
                            <w:rFonts w:ascii="Arial" w:eastAsia="Arial" w:hAnsi="Arial"/>
                            <w:sz w:val="19"/>
                          </w:rPr>
                          <w:t>x</w:t>
                        </w:r>
                      </w:p>
                    </w:tc>
                  </w:tr>
                </w:tbl>
                <w:p w:rsidR="00EF2C93" w:rsidRPr="007B5B11" w:rsidRDefault="00EF2C93" w:rsidP="007B6AE2">
                  <w:pPr>
                    <w:spacing w:line="0" w:lineRule="atLeast"/>
                    <w:jc w:val="center"/>
                    <w:rPr>
                      <w:rFonts w:ascii="Arial" w:eastAsia="Arial" w:hAnsi="Arial"/>
                      <w:sz w:val="19"/>
                    </w:rPr>
                  </w:pP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Pr="007B5B11" w:rsidRDefault="00EF2C93" w:rsidP="007B6AE2">
                  <w:pPr>
                    <w:tabs>
                      <w:tab w:val="left" w:pos="5699"/>
                    </w:tabs>
                    <w:spacing w:line="214" w:lineRule="auto"/>
                    <w:ind w:left="200" w:right="34"/>
                    <w:rPr>
                      <w:rFonts w:ascii="Arial" w:eastAsia="Arial" w:hAnsi="Arial"/>
                      <w:sz w:val="19"/>
                    </w:rPr>
                  </w:pPr>
                  <w:proofErr w:type="spellStart"/>
                  <w:r>
                    <w:rPr>
                      <w:rFonts w:ascii="Arial" w:eastAsia="Arial" w:hAnsi="Arial"/>
                      <w:i/>
                      <w:sz w:val="19"/>
                    </w:rPr>
                    <w:t>Ectv</w:t>
                  </w:r>
                  <w:proofErr w:type="spellEnd"/>
                  <w:r>
                    <w:rPr>
                      <w:rFonts w:ascii="Arial" w:eastAsia="Arial" w:hAnsi="Arial"/>
                      <w:i/>
                      <w:sz w:val="19"/>
                    </w:rPr>
                    <w:t>. 32. § (5) b) [(J1+J2)/(H1+H2)&gt;=0,5]</w:t>
                  </w:r>
                </w:p>
              </w:tc>
              <w:tc>
                <w:tcPr>
                  <w:tcW w:w="1840" w:type="dxa"/>
                  <w:vAlign w:val="center"/>
                </w:tcPr>
                <w:tbl>
                  <w:tblPr>
                    <w:tblStyle w:val="Rcsostblzat"/>
                    <w:tblW w:w="0" w:type="auto"/>
                    <w:jc w:val="center"/>
                    <w:tblLook w:val="04A0" w:firstRow="1" w:lastRow="0" w:firstColumn="1" w:lastColumn="0" w:noHBand="0" w:noVBand="1"/>
                  </w:tblPr>
                  <w:tblGrid>
                    <w:gridCol w:w="311"/>
                  </w:tblGrid>
                  <w:tr w:rsidR="00EF2C93" w:rsidTr="007B6AE2">
                    <w:trPr>
                      <w:trHeight w:val="222"/>
                      <w:jc w:val="center"/>
                    </w:trPr>
                    <w:tc>
                      <w:tcPr>
                        <w:tcW w:w="284" w:type="dxa"/>
                      </w:tcPr>
                      <w:p w:rsidR="00EF2C93" w:rsidRDefault="00EF2C93" w:rsidP="007B6AE2">
                        <w:pPr>
                          <w:spacing w:line="0" w:lineRule="atLeast"/>
                          <w:jc w:val="center"/>
                          <w:rPr>
                            <w:rFonts w:ascii="Arial" w:eastAsia="Arial" w:hAnsi="Arial"/>
                            <w:sz w:val="19"/>
                          </w:rPr>
                        </w:pPr>
                        <w:r>
                          <w:rPr>
                            <w:rFonts w:ascii="Arial" w:eastAsia="Arial" w:hAnsi="Arial"/>
                            <w:sz w:val="19"/>
                          </w:rPr>
                          <w:t>x</w:t>
                        </w:r>
                      </w:p>
                    </w:tc>
                  </w:tr>
                </w:tbl>
                <w:p w:rsidR="00EF2C93" w:rsidRPr="007B5B11" w:rsidRDefault="00EF2C93" w:rsidP="007B6AE2">
                  <w:pPr>
                    <w:spacing w:line="0" w:lineRule="atLeast"/>
                    <w:jc w:val="center"/>
                    <w:rPr>
                      <w:rFonts w:ascii="Arial" w:eastAsia="Arial" w:hAnsi="Arial"/>
                      <w:sz w:val="19"/>
                    </w:rPr>
                  </w:pPr>
                </w:p>
              </w:tc>
              <w:tc>
                <w:tcPr>
                  <w:tcW w:w="1841" w:type="dxa"/>
                  <w:vAlign w:val="center"/>
                </w:tcPr>
                <w:tbl>
                  <w:tblPr>
                    <w:tblStyle w:val="Rcsostblzat"/>
                    <w:tblW w:w="0" w:type="auto"/>
                    <w:jc w:val="center"/>
                    <w:tblLook w:val="04A0" w:firstRow="1" w:lastRow="0" w:firstColumn="1" w:lastColumn="0" w:noHBand="0" w:noVBand="1"/>
                  </w:tblPr>
                  <w:tblGrid>
                    <w:gridCol w:w="284"/>
                  </w:tblGrid>
                  <w:tr w:rsidR="00EF2C93" w:rsidTr="007B6AE2">
                    <w:trPr>
                      <w:trHeight w:val="222"/>
                      <w:jc w:val="center"/>
                    </w:trPr>
                    <w:tc>
                      <w:tcPr>
                        <w:tcW w:w="284" w:type="dxa"/>
                      </w:tcPr>
                      <w:p w:rsidR="00EF2C93" w:rsidRDefault="00EF2C93" w:rsidP="007B6AE2">
                        <w:pPr>
                          <w:spacing w:line="0" w:lineRule="atLeast"/>
                          <w:jc w:val="center"/>
                          <w:rPr>
                            <w:rFonts w:ascii="Arial" w:eastAsia="Arial" w:hAnsi="Arial"/>
                            <w:sz w:val="19"/>
                          </w:rPr>
                        </w:pPr>
                      </w:p>
                    </w:tc>
                  </w:tr>
                </w:tbl>
                <w:p w:rsidR="00EF2C93" w:rsidRPr="007B5B11" w:rsidRDefault="00EF2C93" w:rsidP="007B6AE2">
                  <w:pPr>
                    <w:spacing w:line="0" w:lineRule="atLeast"/>
                    <w:jc w:val="center"/>
                    <w:rPr>
                      <w:rFonts w:ascii="Arial" w:eastAsia="Arial" w:hAnsi="Arial"/>
                      <w:sz w:val="19"/>
                    </w:rPr>
                  </w:pPr>
                </w:p>
              </w:tc>
            </w:tr>
            <w:tr w:rsidR="00EF2C93" w:rsidRPr="007B5B11" w:rsidTr="007B6AE2">
              <w:trPr>
                <w:trHeight w:val="449"/>
              </w:trPr>
              <w:tc>
                <w:tcPr>
                  <w:tcW w:w="6085" w:type="dxa"/>
                  <w:vAlign w:val="center"/>
                </w:tcPr>
                <w:p w:rsidR="00EF2C93" w:rsidRDefault="00EF2C93" w:rsidP="007B6AE2">
                  <w:pPr>
                    <w:tabs>
                      <w:tab w:val="left" w:pos="5699"/>
                    </w:tabs>
                    <w:spacing w:line="214" w:lineRule="auto"/>
                    <w:ind w:left="200" w:right="34"/>
                    <w:rPr>
                      <w:rFonts w:ascii="Arial" w:eastAsia="Arial" w:hAnsi="Arial"/>
                      <w:i/>
                      <w:sz w:val="19"/>
                    </w:rPr>
                  </w:pPr>
                  <w:proofErr w:type="spellStart"/>
                  <w:r>
                    <w:rPr>
                      <w:rFonts w:ascii="Arial" w:eastAsia="Arial" w:hAnsi="Arial"/>
                      <w:i/>
                      <w:sz w:val="19"/>
                    </w:rPr>
                    <w:t>Ectv</w:t>
                  </w:r>
                  <w:proofErr w:type="spellEnd"/>
                  <w:r>
                    <w:rPr>
                      <w:rFonts w:ascii="Arial" w:eastAsia="Arial" w:hAnsi="Arial"/>
                      <w:i/>
                      <w:sz w:val="19"/>
                    </w:rPr>
                    <w:t>. 32. § (5) c) [(L1+L2)/2&gt;= 10 fő]</w:t>
                  </w:r>
                </w:p>
              </w:tc>
              <w:tc>
                <w:tcPr>
                  <w:tcW w:w="1840" w:type="dxa"/>
                  <w:vAlign w:val="center"/>
                </w:tcPr>
                <w:tbl>
                  <w:tblPr>
                    <w:tblStyle w:val="Rcsostblzat"/>
                    <w:tblW w:w="0" w:type="auto"/>
                    <w:jc w:val="center"/>
                    <w:tblLook w:val="04A0" w:firstRow="1" w:lastRow="0" w:firstColumn="1" w:lastColumn="0" w:noHBand="0" w:noVBand="1"/>
                  </w:tblPr>
                  <w:tblGrid>
                    <w:gridCol w:w="284"/>
                  </w:tblGrid>
                  <w:tr w:rsidR="00EF2C93" w:rsidTr="007B6AE2">
                    <w:trPr>
                      <w:trHeight w:val="222"/>
                      <w:jc w:val="center"/>
                    </w:trPr>
                    <w:tc>
                      <w:tcPr>
                        <w:tcW w:w="284" w:type="dxa"/>
                      </w:tcPr>
                      <w:p w:rsidR="00EF2C93" w:rsidRDefault="00EF2C93" w:rsidP="007B6AE2">
                        <w:pPr>
                          <w:spacing w:line="0" w:lineRule="atLeast"/>
                          <w:jc w:val="center"/>
                          <w:rPr>
                            <w:rFonts w:ascii="Arial" w:eastAsia="Arial" w:hAnsi="Arial"/>
                            <w:sz w:val="19"/>
                          </w:rPr>
                        </w:pPr>
                      </w:p>
                    </w:tc>
                  </w:tr>
                </w:tbl>
                <w:p w:rsidR="00EF2C93" w:rsidRPr="007B5B11" w:rsidRDefault="00EF2C93" w:rsidP="007B6AE2">
                  <w:pPr>
                    <w:spacing w:line="0" w:lineRule="atLeast"/>
                    <w:jc w:val="center"/>
                    <w:rPr>
                      <w:rFonts w:ascii="Arial" w:eastAsia="Arial" w:hAnsi="Arial"/>
                      <w:sz w:val="19"/>
                    </w:rPr>
                  </w:pPr>
                </w:p>
              </w:tc>
              <w:tc>
                <w:tcPr>
                  <w:tcW w:w="1841" w:type="dxa"/>
                  <w:vAlign w:val="center"/>
                </w:tcPr>
                <w:tbl>
                  <w:tblPr>
                    <w:tblStyle w:val="Rcsostblzat"/>
                    <w:tblW w:w="0" w:type="auto"/>
                    <w:jc w:val="center"/>
                    <w:tblLook w:val="04A0" w:firstRow="1" w:lastRow="0" w:firstColumn="1" w:lastColumn="0" w:noHBand="0" w:noVBand="1"/>
                  </w:tblPr>
                  <w:tblGrid>
                    <w:gridCol w:w="311"/>
                  </w:tblGrid>
                  <w:tr w:rsidR="00EF2C93" w:rsidTr="007B6AE2">
                    <w:trPr>
                      <w:trHeight w:val="222"/>
                      <w:jc w:val="center"/>
                    </w:trPr>
                    <w:tc>
                      <w:tcPr>
                        <w:tcW w:w="284" w:type="dxa"/>
                      </w:tcPr>
                      <w:p w:rsidR="00EF2C93" w:rsidRDefault="00EF2C93" w:rsidP="007B6AE2">
                        <w:pPr>
                          <w:spacing w:line="0" w:lineRule="atLeast"/>
                          <w:jc w:val="center"/>
                          <w:rPr>
                            <w:rFonts w:ascii="Arial" w:eastAsia="Arial" w:hAnsi="Arial"/>
                            <w:sz w:val="19"/>
                          </w:rPr>
                        </w:pPr>
                        <w:r>
                          <w:rPr>
                            <w:rFonts w:ascii="Arial" w:eastAsia="Arial" w:hAnsi="Arial"/>
                            <w:sz w:val="19"/>
                          </w:rPr>
                          <w:t>x</w:t>
                        </w:r>
                      </w:p>
                    </w:tc>
                  </w:tr>
                </w:tbl>
                <w:p w:rsidR="00EF2C93" w:rsidRPr="007B5B11" w:rsidRDefault="00EF2C93" w:rsidP="007B6AE2">
                  <w:pPr>
                    <w:spacing w:line="0" w:lineRule="atLeast"/>
                    <w:jc w:val="center"/>
                    <w:rPr>
                      <w:rFonts w:ascii="Arial" w:eastAsia="Arial" w:hAnsi="Arial"/>
                      <w:sz w:val="19"/>
                    </w:rPr>
                  </w:pPr>
                </w:p>
              </w:tc>
            </w:tr>
          </w:tbl>
          <w:p w:rsidR="00EF2C93" w:rsidRPr="00DD38E8" w:rsidRDefault="00EF2C93" w:rsidP="007B6AE2">
            <w:pPr>
              <w:spacing w:line="0" w:lineRule="atLeast"/>
              <w:rPr>
                <w:rFonts w:ascii="Arial" w:eastAsia="Arial" w:hAnsi="Arial"/>
                <w:sz w:val="16"/>
              </w:rPr>
            </w:pPr>
          </w:p>
        </w:tc>
      </w:tr>
    </w:tbl>
    <w:p w:rsidR="00EF2C93" w:rsidRDefault="00EF2C93" w:rsidP="00754A49">
      <w:pPr>
        <w:outlineLvl w:val="0"/>
        <w:rPr>
          <w:bCs/>
          <w:iCs/>
          <w:sz w:val="26"/>
          <w:szCs w:val="26"/>
        </w:rPr>
      </w:pPr>
    </w:p>
    <w:p w:rsidR="00EF2C93" w:rsidRDefault="00EF2C93">
      <w:pPr>
        <w:spacing w:after="200" w:line="276" w:lineRule="auto"/>
        <w:rPr>
          <w:bCs/>
          <w:iCs/>
          <w:sz w:val="26"/>
          <w:szCs w:val="26"/>
        </w:rPr>
      </w:pPr>
      <w:r>
        <w:rPr>
          <w:bCs/>
          <w:iCs/>
          <w:sz w:val="26"/>
          <w:szCs w:val="26"/>
        </w:rPr>
        <w:lastRenderedPageBreak/>
        <w:br w:type="page"/>
      </w:r>
    </w:p>
    <w:p w:rsidR="00EF2C93" w:rsidRPr="00105585" w:rsidRDefault="00EF2C93" w:rsidP="00EF2C93">
      <w:pPr>
        <w:jc w:val="center"/>
        <w:rPr>
          <w:b/>
          <w:sz w:val="28"/>
          <w:szCs w:val="28"/>
        </w:rPr>
      </w:pPr>
      <w:r w:rsidRPr="00105585">
        <w:rPr>
          <w:b/>
          <w:sz w:val="28"/>
          <w:szCs w:val="28"/>
        </w:rPr>
        <w:lastRenderedPageBreak/>
        <w:t>HATÁROZAT AZ ADÓZOTT EREDMÉNY FELHASZNÁLÁS</w:t>
      </w:r>
      <w:r>
        <w:rPr>
          <w:b/>
          <w:sz w:val="28"/>
          <w:szCs w:val="28"/>
        </w:rPr>
        <w:t>Á</w:t>
      </w:r>
      <w:r w:rsidRPr="00105585">
        <w:rPr>
          <w:b/>
          <w:sz w:val="28"/>
          <w:szCs w:val="28"/>
        </w:rPr>
        <w:t>RÓL</w:t>
      </w:r>
    </w:p>
    <w:p w:rsidR="00EF2C93" w:rsidRDefault="00EF2C93" w:rsidP="00EF2C93"/>
    <w:p w:rsidR="00EF2C93" w:rsidRDefault="00EF2C93" w:rsidP="00EF2C93"/>
    <w:p w:rsidR="00EF2C93" w:rsidRDefault="00EF2C93" w:rsidP="00EF2C93"/>
    <w:p w:rsidR="00EF2C93" w:rsidRDefault="00EF2C93" w:rsidP="00EF2C93"/>
    <w:p w:rsidR="00EF2C93" w:rsidRPr="00B7339F" w:rsidRDefault="00EF2C93" w:rsidP="00EF2C93">
      <w:pPr>
        <w:jc w:val="both"/>
        <w:rPr>
          <w:lang w:val="en-US"/>
        </w:rPr>
      </w:pPr>
      <w:r w:rsidRPr="00105585">
        <w:t>A</w:t>
      </w:r>
      <w:r w:rsidRPr="004927D7">
        <w:t xml:space="preserve"> </w:t>
      </w:r>
      <w:r w:rsidRPr="00057549">
        <w:rPr>
          <w:b/>
          <w:lang w:val="x-none"/>
        </w:rPr>
        <w:t>BAKÉR Nonprofit Kft.</w:t>
      </w:r>
      <w:r>
        <w:t xml:space="preserve"> </w:t>
      </w:r>
      <w:proofErr w:type="gramStart"/>
      <w:r>
        <w:t>(</w:t>
      </w:r>
      <w:r>
        <w:rPr>
          <w:lang w:val="x-none"/>
        </w:rPr>
        <w:t xml:space="preserve"> Cím</w:t>
      </w:r>
      <w:proofErr w:type="gramEnd"/>
      <w:r>
        <w:rPr>
          <w:lang w:val="x-none"/>
        </w:rPr>
        <w:t xml:space="preserve">: 6090 Kunszentmiklós Kossuth Lajos utca 54  </w:t>
      </w:r>
      <w:r>
        <w:t>)</w:t>
      </w:r>
      <w:r w:rsidRPr="004927D7">
        <w:t xml:space="preserve"> </w:t>
      </w:r>
      <w:r>
        <w:t xml:space="preserve">Statisztikai számjele: </w:t>
      </w:r>
      <w:r>
        <w:rPr>
          <w:lang w:val="x-none"/>
        </w:rPr>
        <w:t>20786418-9499-572-03 Cégjegyzék száma: 03-09-118193</w:t>
      </w:r>
    </w:p>
    <w:p w:rsidR="00EF2C93" w:rsidRDefault="00EF2C93" w:rsidP="00EF2C93">
      <w:pPr>
        <w:jc w:val="both"/>
      </w:pPr>
    </w:p>
    <w:p w:rsidR="00EF2C93" w:rsidRDefault="00EF2C93" w:rsidP="00EF2C93">
      <w:pPr>
        <w:jc w:val="both"/>
      </w:pPr>
      <w:proofErr w:type="gramStart"/>
      <w:r w:rsidRPr="00105585">
        <w:t>tulajdonosai</w:t>
      </w:r>
      <w:proofErr w:type="gramEnd"/>
      <w:r>
        <w:t>:</w:t>
      </w:r>
    </w:p>
    <w:p w:rsidR="00EF2C93" w:rsidRDefault="00EF2C93" w:rsidP="00EF2C93">
      <w:pPr>
        <w:jc w:val="both"/>
      </w:pPr>
    </w:p>
    <w:p w:rsidR="00EF2C93" w:rsidRDefault="00EF2C93" w:rsidP="00EF2C93">
      <w:pPr>
        <w:jc w:val="both"/>
        <w:rPr>
          <w:lang w:val="x-none"/>
        </w:rPr>
      </w:pPr>
      <w:r>
        <w:rPr>
          <w:lang w:val="x-none"/>
        </w:rPr>
        <w:t>KUNSZENTMIKLÓS VÁROS ÖNKORMÁNYZATA</w:t>
      </w:r>
      <w: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x-none"/>
        </w:rPr>
        <w:t xml:space="preserve"> Cím: 6090 Kunszentmiklós Kálvin tér 12</w:t>
      </w:r>
    </w:p>
    <w:p w:rsidR="00EF2C93" w:rsidRPr="004927D7" w:rsidRDefault="00EF2C93" w:rsidP="00EF2C93">
      <w:pPr>
        <w:jc w:val="both"/>
      </w:pPr>
    </w:p>
    <w:p w:rsidR="00EF2C93" w:rsidRPr="00105585" w:rsidRDefault="00EF2C93" w:rsidP="00EF2C93">
      <w:pPr>
        <w:jc w:val="both"/>
      </w:pPr>
      <w:proofErr w:type="gramStart"/>
      <w:r w:rsidRPr="00105585">
        <w:t>az</w:t>
      </w:r>
      <w:proofErr w:type="gramEnd"/>
      <w:r w:rsidRPr="00105585">
        <w:t xml:space="preserve"> alábbi határozatot hozzák a mérleg elfogadásár</w:t>
      </w:r>
      <w:r>
        <w:t>ól és az eredmény felosztásáról</w:t>
      </w:r>
      <w:r w:rsidRPr="00105585">
        <w:t>:</w:t>
      </w:r>
    </w:p>
    <w:p w:rsidR="00EF2C93" w:rsidRPr="00105585" w:rsidRDefault="00EF2C93" w:rsidP="00EF2C93">
      <w:pPr>
        <w:jc w:val="both"/>
      </w:pPr>
    </w:p>
    <w:p w:rsidR="00EF2C93" w:rsidRPr="00105585" w:rsidRDefault="00EF2C93" w:rsidP="00EF2C93">
      <w:pPr>
        <w:jc w:val="both"/>
      </w:pPr>
    </w:p>
    <w:p w:rsidR="00EF2C93" w:rsidRPr="00105585" w:rsidRDefault="00EF2C93" w:rsidP="00EF2C93">
      <w:pPr>
        <w:jc w:val="both"/>
      </w:pPr>
      <w:r w:rsidRPr="00105585">
        <w:t>A</w:t>
      </w:r>
      <w:r w:rsidRPr="004927D7">
        <w:t xml:space="preserve"> </w:t>
      </w:r>
      <w:r>
        <w:rPr>
          <w:lang w:val="x-none"/>
        </w:rPr>
        <w:t>BAKÉR Nonprofit Kft.</w:t>
      </w:r>
      <w:r w:rsidRPr="004927D7">
        <w:t xml:space="preserve"> </w:t>
      </w:r>
      <w:proofErr w:type="gramStart"/>
      <w:r>
        <w:rPr>
          <w:lang w:val="x-none"/>
        </w:rPr>
        <w:t xml:space="preserve">2023 </w:t>
      </w:r>
      <w:r w:rsidRPr="00105585">
        <w:t>december</w:t>
      </w:r>
      <w:proofErr w:type="gramEnd"/>
      <w:r w:rsidRPr="00105585">
        <w:t xml:space="preserve"> 31. éves mérlege az alábbiak szerint kerül megállapításra:</w:t>
      </w:r>
    </w:p>
    <w:p w:rsidR="00EF2C93" w:rsidRPr="00105585" w:rsidRDefault="00EF2C93" w:rsidP="00EF2C93"/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268"/>
        <w:gridCol w:w="4020"/>
      </w:tblGrid>
      <w:tr w:rsidR="00EF2C93" w:rsidRPr="0020249C" w:rsidTr="007B6AE2">
        <w:tc>
          <w:tcPr>
            <w:tcW w:w="5760" w:type="dxa"/>
          </w:tcPr>
          <w:p w:rsidR="00EF2C93" w:rsidRPr="0020249C" w:rsidRDefault="00EF2C93" w:rsidP="007B6AE2"/>
        </w:tc>
        <w:tc>
          <w:tcPr>
            <w:tcW w:w="4548" w:type="dxa"/>
          </w:tcPr>
          <w:p w:rsidR="00EF2C93" w:rsidRPr="0020249C" w:rsidRDefault="00EF2C93" w:rsidP="007B6AE2">
            <w:pPr>
              <w:jc w:val="right"/>
            </w:pPr>
          </w:p>
        </w:tc>
      </w:tr>
      <w:tr w:rsidR="00EF2C93" w:rsidRPr="0020249C" w:rsidTr="007B6AE2">
        <w:tc>
          <w:tcPr>
            <w:tcW w:w="5760" w:type="dxa"/>
          </w:tcPr>
          <w:p w:rsidR="00EF2C93" w:rsidRPr="0020249C" w:rsidRDefault="00EF2C93" w:rsidP="007B6AE2">
            <w:r w:rsidRPr="0020249C">
              <w:t>Mérleg főösszeg:</w:t>
            </w:r>
            <w:r w:rsidRPr="0020249C">
              <w:tab/>
            </w:r>
            <w:r w:rsidRPr="0020249C">
              <w:tab/>
            </w:r>
            <w:r w:rsidRPr="0020249C">
              <w:tab/>
            </w:r>
            <w:r w:rsidRPr="0020249C">
              <w:tab/>
            </w:r>
            <w:r w:rsidRPr="0020249C">
              <w:tab/>
            </w:r>
          </w:p>
        </w:tc>
        <w:tc>
          <w:tcPr>
            <w:tcW w:w="4548" w:type="dxa"/>
          </w:tcPr>
          <w:p w:rsidR="00EF2C93" w:rsidRPr="0020249C" w:rsidRDefault="00EF2C93" w:rsidP="007B6AE2">
            <w:pPr>
              <w:jc w:val="right"/>
              <w:rPr>
                <w:lang w:val="x-none"/>
              </w:rPr>
            </w:pPr>
            <w:r w:rsidRPr="0020249C">
              <w:rPr>
                <w:lang w:val="x-none"/>
              </w:rPr>
              <w:t>52,885,709</w:t>
            </w:r>
          </w:p>
        </w:tc>
      </w:tr>
      <w:tr w:rsidR="00EF2C93" w:rsidRPr="0020249C" w:rsidTr="007B6AE2">
        <w:tc>
          <w:tcPr>
            <w:tcW w:w="5760" w:type="dxa"/>
          </w:tcPr>
          <w:p w:rsidR="00EF2C93" w:rsidRPr="0020249C" w:rsidRDefault="00EF2C93" w:rsidP="007B6AE2">
            <w:r w:rsidRPr="0020249C">
              <w:t>Adózott eredmény:</w:t>
            </w:r>
            <w:r w:rsidRPr="0020249C">
              <w:tab/>
            </w:r>
            <w:r w:rsidRPr="0020249C">
              <w:tab/>
            </w:r>
            <w:r w:rsidRPr="0020249C">
              <w:tab/>
            </w:r>
            <w:r w:rsidRPr="0020249C">
              <w:tab/>
            </w:r>
            <w:r w:rsidRPr="0020249C">
              <w:tab/>
            </w:r>
          </w:p>
        </w:tc>
        <w:tc>
          <w:tcPr>
            <w:tcW w:w="4548" w:type="dxa"/>
          </w:tcPr>
          <w:p w:rsidR="00EF2C93" w:rsidRPr="0020249C" w:rsidRDefault="00EF2C93" w:rsidP="007B6AE2">
            <w:pPr>
              <w:jc w:val="right"/>
              <w:rPr>
                <w:lang w:val="x-none"/>
              </w:rPr>
            </w:pPr>
            <w:r w:rsidRPr="0020249C">
              <w:rPr>
                <w:lang w:val="x-none"/>
              </w:rPr>
              <w:t>-100,148</w:t>
            </w:r>
          </w:p>
        </w:tc>
      </w:tr>
      <w:tr w:rsidR="00EF2C93" w:rsidRPr="0020249C" w:rsidTr="007B6AE2">
        <w:trPr>
          <w:trHeight w:val="289"/>
        </w:trPr>
        <w:tc>
          <w:tcPr>
            <w:tcW w:w="5760" w:type="dxa"/>
          </w:tcPr>
          <w:p w:rsidR="00EF2C93" w:rsidRPr="0020249C" w:rsidRDefault="00EF2C93" w:rsidP="007B6AE2">
            <w:r w:rsidRPr="0020249C">
              <w:t>Jóváhagyott osztalék:</w:t>
            </w:r>
            <w:r w:rsidRPr="0020249C">
              <w:tab/>
            </w:r>
            <w:r w:rsidRPr="0020249C">
              <w:tab/>
            </w:r>
            <w:r w:rsidRPr="0020249C">
              <w:tab/>
            </w:r>
            <w:r w:rsidRPr="0020249C">
              <w:tab/>
            </w:r>
            <w:r w:rsidRPr="0020249C">
              <w:tab/>
            </w:r>
          </w:p>
        </w:tc>
        <w:tc>
          <w:tcPr>
            <w:tcW w:w="4548" w:type="dxa"/>
          </w:tcPr>
          <w:p w:rsidR="00EF2C93" w:rsidRPr="0020249C" w:rsidRDefault="00EF2C93" w:rsidP="007B6AE2">
            <w:pPr>
              <w:jc w:val="right"/>
            </w:pPr>
            <w:r w:rsidRPr="0020249C">
              <w:rPr>
                <w:lang w:val="x-none"/>
              </w:rPr>
              <w:t>0</w:t>
            </w:r>
          </w:p>
        </w:tc>
      </w:tr>
      <w:tr w:rsidR="00EF2C93" w:rsidRPr="0020249C" w:rsidTr="007B6AE2">
        <w:tc>
          <w:tcPr>
            <w:tcW w:w="5760" w:type="dxa"/>
          </w:tcPr>
          <w:p w:rsidR="00EF2C93" w:rsidRPr="0020249C" w:rsidRDefault="00EF2C93" w:rsidP="007B6AE2">
            <w:r w:rsidRPr="0020249C">
              <w:tab/>
              <w:t>Ebből:</w:t>
            </w:r>
          </w:p>
        </w:tc>
        <w:tc>
          <w:tcPr>
            <w:tcW w:w="4548" w:type="dxa"/>
          </w:tcPr>
          <w:p w:rsidR="00EF2C93" w:rsidRPr="0020249C" w:rsidRDefault="00EF2C93" w:rsidP="007B6AE2">
            <w:pPr>
              <w:jc w:val="right"/>
            </w:pPr>
          </w:p>
        </w:tc>
      </w:tr>
      <w:tr w:rsidR="00EF2C93" w:rsidRPr="0020249C" w:rsidTr="007B6AE2">
        <w:trPr>
          <w:trHeight w:val="328"/>
        </w:trPr>
        <w:tc>
          <w:tcPr>
            <w:tcW w:w="5760" w:type="dxa"/>
            <w:tcMar>
              <w:left w:w="397" w:type="dxa"/>
            </w:tcMar>
          </w:tcPr>
          <w:p w:rsidR="00EF2C93" w:rsidRPr="0020249C" w:rsidRDefault="00EF2C93" w:rsidP="007B6AE2">
            <w:r>
              <w:t xml:space="preserve"> </w:t>
            </w:r>
            <w:r>
              <w:rPr>
                <w:lang w:val="x-none"/>
              </w:rPr>
              <w:t>KUNSZENTMIKLÓS VÁROS ÖNKORMÁNYZATA</w:t>
            </w:r>
          </w:p>
        </w:tc>
        <w:tc>
          <w:tcPr>
            <w:tcW w:w="4548" w:type="dxa"/>
            <w:tcMar>
              <w:left w:w="284" w:type="dxa"/>
            </w:tcMar>
          </w:tcPr>
          <w:p w:rsidR="00EF2C93" w:rsidRPr="0020249C" w:rsidRDefault="00EF2C93" w:rsidP="007B6AE2">
            <w:pPr>
              <w:jc w:val="right"/>
              <w:rPr>
                <w:lang w:val="x-none"/>
              </w:rPr>
            </w:pPr>
            <w:r w:rsidRPr="0020249C">
              <w:rPr>
                <w:lang w:val="x-none"/>
              </w:rPr>
              <w:t>0</w:t>
            </w:r>
          </w:p>
        </w:tc>
      </w:tr>
      <w:tr w:rsidR="00EF2C93" w:rsidRPr="0020249C" w:rsidTr="007B6AE2">
        <w:trPr>
          <w:trHeight w:val="328"/>
        </w:trPr>
        <w:tc>
          <w:tcPr>
            <w:tcW w:w="5760" w:type="dxa"/>
            <w:tcMar>
              <w:left w:w="108" w:type="dxa"/>
            </w:tcMar>
          </w:tcPr>
          <w:p w:rsidR="00EF2C93" w:rsidRPr="0020249C" w:rsidRDefault="00EF2C93" w:rsidP="007B6AE2">
            <w:r w:rsidRPr="0020249C">
              <w:tab/>
            </w:r>
          </w:p>
        </w:tc>
        <w:tc>
          <w:tcPr>
            <w:tcW w:w="4548" w:type="dxa"/>
            <w:tcMar>
              <w:left w:w="284" w:type="dxa"/>
            </w:tcMar>
          </w:tcPr>
          <w:p w:rsidR="00EF2C93" w:rsidRPr="0020249C" w:rsidRDefault="00EF2C93" w:rsidP="007B6AE2">
            <w:pPr>
              <w:jc w:val="right"/>
            </w:pPr>
          </w:p>
        </w:tc>
      </w:tr>
    </w:tbl>
    <w:p w:rsidR="00EF2C93" w:rsidRPr="00105585" w:rsidRDefault="00EF2C93" w:rsidP="00EF2C93"/>
    <w:p w:rsidR="00EF2C93" w:rsidRPr="00105585" w:rsidRDefault="00EF2C93" w:rsidP="00EF2C93">
      <w:r w:rsidRPr="00105585">
        <w:t>A</w:t>
      </w:r>
      <w:r>
        <w:t>z</w:t>
      </w:r>
      <w:r w:rsidRPr="00105585">
        <w:t xml:space="preserve"> </w:t>
      </w:r>
      <w:r>
        <w:t>adózott</w:t>
      </w:r>
      <w:r w:rsidRPr="00105585">
        <w:t xml:space="preserve"> eredmény</w:t>
      </w:r>
      <w:r w:rsidRPr="004927D7">
        <w:t xml:space="preserve"> </w:t>
      </w:r>
      <w:r>
        <w:rPr>
          <w:lang w:val="x-none"/>
        </w:rPr>
        <w:t>2024-ben</w:t>
      </w:r>
      <w:r w:rsidRPr="00105585">
        <w:t xml:space="preserve"> eredménytartalékot képez.</w:t>
      </w:r>
    </w:p>
    <w:p w:rsidR="00EF2C93" w:rsidRPr="00105585" w:rsidRDefault="00EF2C93" w:rsidP="00EF2C93"/>
    <w:p w:rsidR="00EF2C93" w:rsidRPr="00105585" w:rsidRDefault="00EF2C93" w:rsidP="00EF2C93"/>
    <w:p w:rsidR="00EF2C93" w:rsidRPr="00105585" w:rsidRDefault="00EF2C93" w:rsidP="00EF2C93"/>
    <w:p w:rsidR="00EF2C93" w:rsidRPr="000046F0" w:rsidRDefault="00EF2C93" w:rsidP="00EF2C93">
      <w:r>
        <w:rPr>
          <w:lang w:val="x-none"/>
        </w:rPr>
        <w:t>Kunszentmiklós, 2024.02.04</w:t>
      </w:r>
    </w:p>
    <w:p w:rsidR="00EF2C93" w:rsidRPr="00105585" w:rsidRDefault="00EF2C93" w:rsidP="00EF2C93">
      <w:pPr>
        <w:rPr>
          <w:color w:val="800080"/>
        </w:rPr>
      </w:pPr>
    </w:p>
    <w:p w:rsidR="00EF2C93" w:rsidRPr="00105585" w:rsidRDefault="00EF2C93" w:rsidP="00EF2C93"/>
    <w:p w:rsidR="00EF2C93" w:rsidRPr="00105585" w:rsidRDefault="00EF2C93" w:rsidP="00EF2C93"/>
    <w:p w:rsidR="00EF2C93" w:rsidRPr="00105585" w:rsidRDefault="00EF2C93" w:rsidP="00EF2C93"/>
    <w:p w:rsidR="00EF2C93" w:rsidRPr="00105585" w:rsidRDefault="00EF2C93" w:rsidP="00EF2C93"/>
    <w:p w:rsidR="00EF2C93" w:rsidRPr="00105585" w:rsidRDefault="00EF2C93" w:rsidP="00EF2C93"/>
    <w:p w:rsidR="00764AFF" w:rsidRDefault="00EF2C93" w:rsidP="00EF2C93">
      <w:pPr>
        <w:outlineLvl w:val="0"/>
      </w:pPr>
      <w:r>
        <w:tab/>
        <w:t xml:space="preserve">                </w:t>
      </w:r>
      <w:r>
        <w:rPr>
          <w:lang w:val="x-none"/>
        </w:rPr>
        <w:t>KUNSZENTMIKLÓS VÁROS ÖNKORMÁNYZATA</w:t>
      </w:r>
      <w:r>
        <w:tab/>
      </w:r>
    </w:p>
    <w:p w:rsidR="00EF2C93" w:rsidRDefault="00EF2C93">
      <w:pPr>
        <w:spacing w:after="200" w:line="276" w:lineRule="auto"/>
      </w:pPr>
      <w:r>
        <w:br w:type="page"/>
      </w:r>
    </w:p>
    <w:p w:rsidR="00EF2C93" w:rsidRDefault="00EF2C93" w:rsidP="00EF2C93">
      <w:pPr>
        <w:jc w:val="center"/>
        <w:rPr>
          <w:b/>
          <w:sz w:val="28"/>
        </w:rPr>
      </w:pPr>
      <w:r>
        <w:rPr>
          <w:b/>
          <w:sz w:val="28"/>
        </w:rPr>
        <w:lastRenderedPageBreak/>
        <w:t>Kimutatás</w:t>
      </w:r>
    </w:p>
    <w:p w:rsidR="00EF2C93" w:rsidRDefault="00EF2C93" w:rsidP="00EF2C93">
      <w:pPr>
        <w:ind w:left="2832" w:firstLine="708"/>
        <w:rPr>
          <w:sz w:val="28"/>
        </w:rPr>
      </w:pPr>
      <w:r>
        <w:rPr>
          <w:sz w:val="28"/>
        </w:rPr>
        <w:t xml:space="preserve"> </w:t>
      </w:r>
      <w:proofErr w:type="gramStart"/>
      <w:r>
        <w:rPr>
          <w:sz w:val="28"/>
        </w:rPr>
        <w:t>a</w:t>
      </w:r>
      <w:proofErr w:type="gramEnd"/>
      <w:r>
        <w:rPr>
          <w:sz w:val="28"/>
        </w:rPr>
        <w:t xml:space="preserve"> 2024. évi terv</w:t>
      </w:r>
    </w:p>
    <w:p w:rsidR="00EF2C93" w:rsidRDefault="00EF2C93" w:rsidP="00EF2C93">
      <w:pPr>
        <w:jc w:val="center"/>
        <w:rPr>
          <w:sz w:val="28"/>
        </w:rPr>
      </w:pPr>
    </w:p>
    <w:p w:rsidR="00EF2C93" w:rsidRDefault="00EF2C93" w:rsidP="00EF2C93"/>
    <w:p w:rsidR="00EF2C93" w:rsidRDefault="00EF2C93" w:rsidP="00EF2C93"/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43"/>
        <w:gridCol w:w="1257"/>
        <w:gridCol w:w="1304"/>
        <w:gridCol w:w="1176"/>
      </w:tblGrid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tabs>
                <w:tab w:val="left" w:pos="4215"/>
              </w:tabs>
              <w:rPr>
                <w:b/>
              </w:rPr>
            </w:pPr>
            <w:proofErr w:type="gramStart"/>
            <w:r>
              <w:rPr>
                <w:b/>
              </w:rPr>
              <w:t>Megnevezés                                             Előző</w:t>
            </w:r>
            <w:proofErr w:type="gramEnd"/>
            <w:r>
              <w:rPr>
                <w:b/>
              </w:rPr>
              <w:t xml:space="preserve"> év</w:t>
            </w:r>
          </w:p>
          <w:p w:rsidR="00EF2C93" w:rsidRDefault="00EF2C93" w:rsidP="007B6AE2">
            <w:pPr>
              <w:tabs>
                <w:tab w:val="left" w:pos="4215"/>
              </w:tabs>
            </w:pP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rPr>
                <w:b/>
              </w:rPr>
            </w:pPr>
            <w:r>
              <w:rPr>
                <w:b/>
              </w:rPr>
              <w:t xml:space="preserve">Eredeti </w:t>
            </w:r>
            <w:proofErr w:type="spellStart"/>
            <w:r>
              <w:rPr>
                <w:b/>
              </w:rPr>
              <w:t>ei</w:t>
            </w:r>
            <w:proofErr w:type="spellEnd"/>
          </w:p>
          <w:p w:rsidR="00EF2C93" w:rsidRPr="001E733F" w:rsidRDefault="00EF2C93" w:rsidP="007B6AE2">
            <w:pPr>
              <w:rPr>
                <w:sz w:val="20"/>
                <w:szCs w:val="20"/>
              </w:rPr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F2C93" w:rsidRDefault="00EF2C93" w:rsidP="007B6AE2">
            <w:r>
              <w:t>módosított</w:t>
            </w:r>
          </w:p>
          <w:p w:rsidR="00EF2C93" w:rsidRPr="00C61314" w:rsidRDefault="00EF2C93" w:rsidP="007B6AE2">
            <w:proofErr w:type="spellStart"/>
            <w:r>
              <w:t>ei</w:t>
            </w:r>
            <w:proofErr w:type="spellEnd"/>
            <w:r>
              <w:t>.</w:t>
            </w: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b/>
              </w:rPr>
              <w:t>Teljesítés</w:t>
            </w: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tabs>
                <w:tab w:val="left" w:pos="4065"/>
              </w:tabs>
            </w:pPr>
            <w:r>
              <w:rPr>
                <w:sz w:val="26"/>
              </w:rPr>
              <w:t xml:space="preserve">Törvény szerinti </w:t>
            </w:r>
            <w:proofErr w:type="gramStart"/>
            <w:r>
              <w:rPr>
                <w:sz w:val="26"/>
              </w:rPr>
              <w:t>illetmények</w:t>
            </w:r>
            <w:r>
              <w:rPr>
                <w:sz w:val="26"/>
              </w:rPr>
              <w:tab/>
              <w:t xml:space="preserve">       47796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52400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roofErr w:type="gramStart"/>
            <w:r>
              <w:rPr>
                <w:sz w:val="26"/>
              </w:rPr>
              <w:t>Túlóra                                                            2997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3000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roofErr w:type="gramStart"/>
            <w:r>
              <w:rPr>
                <w:sz w:val="26"/>
              </w:rPr>
              <w:t>Jutalom                                                        1</w:t>
            </w:r>
            <w:proofErr w:type="gramEnd"/>
            <w:r>
              <w:rPr>
                <w:sz w:val="26"/>
              </w:rPr>
              <w:t xml:space="preserve"> 354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t>Peren kívüli</w:t>
            </w:r>
            <w:r>
              <w:rPr>
                <w:sz w:val="26"/>
              </w:rPr>
              <w:t xml:space="preserve"> egyezség </w:t>
            </w:r>
            <w:r>
              <w:rPr>
                <w:sz w:val="20"/>
              </w:rPr>
              <w:t xml:space="preserve">nem bérjellegű kifiz. </w:t>
            </w:r>
            <w:r>
              <w:rPr>
                <w:sz w:val="26"/>
              </w:rPr>
              <w:t xml:space="preserve">                0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roofErr w:type="spellStart"/>
            <w:proofErr w:type="gramStart"/>
            <w:r>
              <w:rPr>
                <w:sz w:val="26"/>
              </w:rPr>
              <w:t>Cafetéria</w:t>
            </w:r>
            <w:proofErr w:type="spellEnd"/>
            <w:r>
              <w:rPr>
                <w:sz w:val="26"/>
              </w:rPr>
              <w:t xml:space="preserve">                                                          240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240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sz w:val="26"/>
              </w:rPr>
              <w:t xml:space="preserve">Közlekedési </w:t>
            </w:r>
            <w:proofErr w:type="spellStart"/>
            <w:r>
              <w:rPr>
                <w:sz w:val="26"/>
              </w:rPr>
              <w:t>ktg.t</w:t>
            </w:r>
            <w:proofErr w:type="gramStart"/>
            <w:r>
              <w:rPr>
                <w:sz w:val="26"/>
              </w:rPr>
              <w:t>érítés</w:t>
            </w:r>
            <w:proofErr w:type="spellEnd"/>
            <w:r>
              <w:rPr>
                <w:sz w:val="26"/>
              </w:rPr>
              <w:t xml:space="preserve">                                    720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720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roofErr w:type="gramStart"/>
            <w:r>
              <w:rPr>
                <w:sz w:val="26"/>
              </w:rPr>
              <w:t>Szabadságmegváltás                    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roofErr w:type="gramStart"/>
            <w:r>
              <w:rPr>
                <w:sz w:val="26"/>
              </w:rPr>
              <w:t>Reprezentáció       (</w:t>
            </w:r>
            <w:proofErr w:type="gramEnd"/>
            <w:r>
              <w:rPr>
                <w:sz w:val="26"/>
              </w:rPr>
              <w:t xml:space="preserve">felmentési idő)                      0                      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tabs>
                <w:tab w:val="right" w:pos="5227"/>
              </w:tabs>
            </w:pPr>
            <w:r>
              <w:rPr>
                <w:sz w:val="26"/>
              </w:rPr>
              <w:t>Egyéb költség (táppénz hozzájár</w:t>
            </w:r>
            <w:proofErr w:type="gramStart"/>
            <w:r>
              <w:rPr>
                <w:sz w:val="26"/>
              </w:rPr>
              <w:t xml:space="preserve">)     </w:t>
            </w:r>
            <w:r>
              <w:rPr>
                <w:sz w:val="26"/>
              </w:rPr>
              <w:tab/>
              <w:t>31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roofErr w:type="spellStart"/>
            <w:r>
              <w:t>Áll</w:t>
            </w:r>
            <w:proofErr w:type="gramStart"/>
            <w:r>
              <w:t>.ba</w:t>
            </w:r>
            <w:proofErr w:type="spellEnd"/>
            <w:proofErr w:type="gramEnd"/>
            <w:r>
              <w:t xml:space="preserve"> nem tart. díjazása (</w:t>
            </w:r>
            <w:proofErr w:type="spellStart"/>
            <w:r>
              <w:t>mbdíj</w:t>
            </w:r>
            <w:proofErr w:type="spellEnd"/>
            <w:proofErr w:type="gramStart"/>
            <w:r>
              <w:t>,</w:t>
            </w:r>
            <w:proofErr w:type="spellStart"/>
            <w:r>
              <w:t>tiszt.d</w:t>
            </w:r>
            <w:proofErr w:type="gramEnd"/>
            <w:r>
              <w:t>íj</w:t>
            </w:r>
            <w:proofErr w:type="spellEnd"/>
            <w:r>
              <w:t>)</w:t>
            </w:r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0"/>
              </w:rPr>
              <w:t>végkielég</w:t>
            </w:r>
            <w:proofErr w:type="spellEnd"/>
            <w:r>
              <w:rPr>
                <w:sz w:val="20"/>
              </w:rPr>
              <w:t>.</w:t>
            </w:r>
            <w:r>
              <w:rPr>
                <w:sz w:val="26"/>
              </w:rPr>
              <w:t xml:space="preserve">         0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roofErr w:type="gramStart"/>
            <w:r>
              <w:t>Teljesítmény ösztönző</w:t>
            </w:r>
            <w:proofErr w:type="gramEnd"/>
            <w:r>
              <w:t xml:space="preserve"> juttatás                                      276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b/>
                <w:sz w:val="26"/>
              </w:rPr>
              <w:t xml:space="preserve">Személyi juttatások </w:t>
            </w:r>
            <w:proofErr w:type="gramStart"/>
            <w:r>
              <w:rPr>
                <w:b/>
                <w:sz w:val="26"/>
              </w:rPr>
              <w:t>összesen                     53449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b/>
              </w:rPr>
            </w:pPr>
            <w:r>
              <w:rPr>
                <w:b/>
              </w:rPr>
              <w:t>56360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Pr="00056D1F" w:rsidRDefault="00EF2C93" w:rsidP="007B6AE2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tabs>
                <w:tab w:val="right" w:pos="5227"/>
              </w:tabs>
            </w:pPr>
            <w:r>
              <w:rPr>
                <w:sz w:val="26"/>
              </w:rPr>
              <w:t>Szociális hozzájárulási adó+Kifizetői adó</w:t>
            </w:r>
            <w:r>
              <w:rPr>
                <w:sz w:val="26"/>
              </w:rPr>
              <w:tab/>
              <w:t>4277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4660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b/>
                <w:sz w:val="26"/>
              </w:rPr>
              <w:t xml:space="preserve">Járulékok </w:t>
            </w:r>
            <w:proofErr w:type="gramStart"/>
            <w:r>
              <w:rPr>
                <w:b/>
                <w:sz w:val="26"/>
              </w:rPr>
              <w:t>összesen                                       4277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b/>
              </w:rPr>
            </w:pPr>
            <w:r>
              <w:rPr>
                <w:b/>
              </w:rPr>
              <w:t>4660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Pr="00056D1F" w:rsidRDefault="00EF2C93" w:rsidP="007B6AE2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sz w:val="26"/>
              </w:rPr>
              <w:t xml:space="preserve">Járművek biztosítási adója, </w:t>
            </w:r>
            <w:proofErr w:type="gramStart"/>
            <w:r>
              <w:rPr>
                <w:sz w:val="26"/>
              </w:rPr>
              <w:t>vizsgája                702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700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spacing w:line="360" w:lineRule="auto"/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sz w:val="26"/>
              </w:rPr>
              <w:t xml:space="preserve">Folyamatos szolgáltatási és </w:t>
            </w:r>
            <w:proofErr w:type="spellStart"/>
            <w:r>
              <w:rPr>
                <w:sz w:val="26"/>
              </w:rPr>
              <w:t>közüz</w:t>
            </w:r>
            <w:proofErr w:type="gramStart"/>
            <w:r>
              <w:rPr>
                <w:sz w:val="26"/>
              </w:rPr>
              <w:t>.díjak</w:t>
            </w:r>
            <w:proofErr w:type="spellEnd"/>
            <w:proofErr w:type="gramEnd"/>
            <w:r>
              <w:rPr>
                <w:sz w:val="26"/>
              </w:rPr>
              <w:t xml:space="preserve">         6441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6400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spacing w:line="360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b/>
                <w:sz w:val="26"/>
              </w:rPr>
              <w:t xml:space="preserve">Folyó kiadás </w:t>
            </w:r>
            <w:proofErr w:type="gramStart"/>
            <w:r>
              <w:rPr>
                <w:b/>
                <w:sz w:val="26"/>
              </w:rPr>
              <w:t>összesen                                64869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b/>
              </w:rPr>
            </w:pPr>
            <w:r>
              <w:rPr>
                <w:b/>
              </w:rPr>
              <w:t>68120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Pr="00CC61B3" w:rsidRDefault="00EF2C93" w:rsidP="007B6AE2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sz w:val="26"/>
              </w:rPr>
              <w:t xml:space="preserve">Temetők </w:t>
            </w:r>
            <w:proofErr w:type="gramStart"/>
            <w:r>
              <w:rPr>
                <w:sz w:val="26"/>
              </w:rPr>
              <w:t>üzemeltetése                                   1</w:t>
            </w:r>
            <w:proofErr w:type="gramEnd"/>
            <w:r>
              <w:rPr>
                <w:sz w:val="26"/>
              </w:rPr>
              <w:t xml:space="preserve"> 665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1430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sz w:val="26"/>
              </w:rPr>
              <w:t xml:space="preserve">Kertészet, zöldterület </w:t>
            </w:r>
            <w:proofErr w:type="gramStart"/>
            <w:r>
              <w:rPr>
                <w:sz w:val="26"/>
              </w:rPr>
              <w:t>gondozás                     7</w:t>
            </w:r>
            <w:proofErr w:type="gramEnd"/>
            <w:r>
              <w:rPr>
                <w:sz w:val="26"/>
              </w:rPr>
              <w:t xml:space="preserve"> 172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6700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sz w:val="26"/>
              </w:rPr>
              <w:t xml:space="preserve">Zöldhulladék </w:t>
            </w:r>
            <w:proofErr w:type="gramStart"/>
            <w:r>
              <w:rPr>
                <w:sz w:val="26"/>
              </w:rPr>
              <w:t>kezelés                                     1</w:t>
            </w:r>
            <w:proofErr w:type="gramEnd"/>
            <w:r>
              <w:rPr>
                <w:sz w:val="26"/>
              </w:rPr>
              <w:t xml:space="preserve"> 003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1000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sz w:val="26"/>
              </w:rPr>
              <w:t xml:space="preserve">Közcélú foglalkoztatás </w:t>
            </w:r>
            <w:proofErr w:type="gramStart"/>
            <w:r>
              <w:rPr>
                <w:sz w:val="26"/>
              </w:rPr>
              <w:t>koordinálása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sz w:val="26"/>
              </w:rPr>
              <w:t xml:space="preserve">Állati lerakó </w:t>
            </w:r>
            <w:proofErr w:type="gramStart"/>
            <w:r>
              <w:rPr>
                <w:sz w:val="26"/>
              </w:rPr>
              <w:t>kezelése                                       156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150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sz w:val="26"/>
              </w:rPr>
              <w:t xml:space="preserve">Járművek </w:t>
            </w:r>
            <w:proofErr w:type="gramStart"/>
            <w:r>
              <w:rPr>
                <w:sz w:val="26"/>
              </w:rPr>
              <w:t>fenntartása                                     3</w:t>
            </w:r>
            <w:proofErr w:type="gramEnd"/>
            <w:r>
              <w:rPr>
                <w:sz w:val="26"/>
              </w:rPr>
              <w:t xml:space="preserve"> 584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2500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sz w:val="20"/>
              </w:rPr>
              <w:t xml:space="preserve">Önkormányzati rendezvényekhez </w:t>
            </w:r>
            <w:proofErr w:type="spellStart"/>
            <w:r>
              <w:rPr>
                <w:sz w:val="20"/>
              </w:rPr>
              <w:t>kapcs</w:t>
            </w:r>
            <w:proofErr w:type="spellEnd"/>
            <w:r>
              <w:rPr>
                <w:sz w:val="20"/>
              </w:rPr>
              <w:t xml:space="preserve">. </w:t>
            </w:r>
            <w:proofErr w:type="gramStart"/>
            <w:r>
              <w:rPr>
                <w:sz w:val="20"/>
              </w:rPr>
              <w:t>feladatok</w:t>
            </w:r>
            <w:r>
              <w:rPr>
                <w:sz w:val="26"/>
              </w:rPr>
              <w:t xml:space="preserve">            102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100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sz w:val="26"/>
              </w:rPr>
              <w:t xml:space="preserve">Ipari park, környezet </w:t>
            </w:r>
            <w:proofErr w:type="gramStart"/>
            <w:r>
              <w:rPr>
                <w:sz w:val="26"/>
              </w:rPr>
              <w:t>védelem                              0</w:t>
            </w:r>
            <w:proofErr w:type="gramEnd"/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sz w:val="26"/>
              </w:rPr>
              <w:t xml:space="preserve">Önkormányzati munkák </w:t>
            </w:r>
            <w:proofErr w:type="gramStart"/>
            <w:r>
              <w:rPr>
                <w:sz w:val="26"/>
              </w:rPr>
              <w:t>elvégzése  *</w:t>
            </w:r>
            <w:proofErr w:type="gramEnd"/>
            <w:r>
              <w:rPr>
                <w:sz w:val="26"/>
              </w:rPr>
              <w:t xml:space="preserve">            1 165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b/>
                <w:sz w:val="26"/>
              </w:rPr>
              <w:t xml:space="preserve">Tevékenységek kiadásai </w:t>
            </w:r>
            <w:proofErr w:type="gramStart"/>
            <w:r>
              <w:rPr>
                <w:b/>
                <w:sz w:val="26"/>
              </w:rPr>
              <w:t>összesen             13</w:t>
            </w:r>
            <w:proofErr w:type="gramEnd"/>
            <w:r>
              <w:rPr>
                <w:b/>
                <w:sz w:val="26"/>
              </w:rPr>
              <w:t xml:space="preserve"> 682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b/>
              </w:rPr>
            </w:pPr>
            <w:r>
              <w:rPr>
                <w:b/>
              </w:rPr>
              <w:t>11880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Pr="001E733F" w:rsidRDefault="00EF2C93" w:rsidP="007B6AE2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sz w:val="26"/>
              </w:rPr>
              <w:t xml:space="preserve">Vállalkozási </w:t>
            </w:r>
            <w:proofErr w:type="gramStart"/>
            <w:r>
              <w:rPr>
                <w:sz w:val="26"/>
              </w:rPr>
              <w:t>kiadások                                  13</w:t>
            </w:r>
            <w:proofErr w:type="gramEnd"/>
            <w:r>
              <w:rPr>
                <w:sz w:val="26"/>
              </w:rPr>
              <w:t xml:space="preserve"> 642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7000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b/>
                <w:sz w:val="26"/>
              </w:rPr>
              <w:t xml:space="preserve">KIADÁSOK </w:t>
            </w:r>
            <w:proofErr w:type="gramStart"/>
            <w:r>
              <w:rPr>
                <w:b/>
                <w:sz w:val="26"/>
              </w:rPr>
              <w:t>ÖSSZESEN                         92</w:t>
            </w:r>
            <w:proofErr w:type="gramEnd"/>
            <w:r>
              <w:rPr>
                <w:b/>
                <w:sz w:val="26"/>
              </w:rPr>
              <w:t xml:space="preserve"> 193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b/>
              </w:rPr>
            </w:pPr>
            <w:r>
              <w:rPr>
                <w:b/>
              </w:rPr>
              <w:t>87000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Pr="001E733F" w:rsidRDefault="00EF2C93" w:rsidP="007B6AE2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sz w:val="26"/>
              </w:rPr>
              <w:t xml:space="preserve">Vállalkozási </w:t>
            </w:r>
            <w:proofErr w:type="gramStart"/>
            <w:r>
              <w:rPr>
                <w:sz w:val="26"/>
              </w:rPr>
              <w:t>bevételek                                 13</w:t>
            </w:r>
            <w:proofErr w:type="gramEnd"/>
            <w:r>
              <w:rPr>
                <w:sz w:val="26"/>
              </w:rPr>
              <w:t xml:space="preserve"> 674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7000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sz w:val="26"/>
              </w:rPr>
              <w:t xml:space="preserve">Önkormányzati </w:t>
            </w:r>
            <w:proofErr w:type="gramStart"/>
            <w:r>
              <w:rPr>
                <w:sz w:val="26"/>
              </w:rPr>
              <w:t xml:space="preserve">támogatás                           </w:t>
            </w:r>
            <w:r>
              <w:rPr>
                <w:b/>
                <w:sz w:val="26"/>
              </w:rPr>
              <w:t>78</w:t>
            </w:r>
            <w:proofErr w:type="gramEnd"/>
            <w:r>
              <w:rPr>
                <w:b/>
                <w:sz w:val="26"/>
              </w:rPr>
              <w:t xml:space="preserve"> 551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b/>
              </w:rPr>
            </w:pPr>
            <w:r>
              <w:rPr>
                <w:b/>
              </w:rPr>
              <w:t>80000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Pr="001E733F" w:rsidRDefault="00EF2C93" w:rsidP="007B6AE2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b/>
                <w:sz w:val="26"/>
              </w:rPr>
              <w:t xml:space="preserve">BEVÉTELEK </w:t>
            </w:r>
            <w:proofErr w:type="gramStart"/>
            <w:r>
              <w:rPr>
                <w:b/>
                <w:sz w:val="26"/>
              </w:rPr>
              <w:t>ÖSSZESEN                       92</w:t>
            </w:r>
            <w:proofErr w:type="gramEnd"/>
            <w:r>
              <w:rPr>
                <w:b/>
                <w:sz w:val="26"/>
              </w:rPr>
              <w:t xml:space="preserve"> 225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b/>
              </w:rPr>
            </w:pPr>
            <w:r>
              <w:rPr>
                <w:b/>
              </w:rPr>
              <w:t>87000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Pr="00AD6003" w:rsidRDefault="00EF2C93" w:rsidP="007B6AE2">
            <w:pPr>
              <w:jc w:val="right"/>
              <w:rPr>
                <w:rFonts w:ascii="Calibri" w:eastAsia="Calibri" w:hAnsi="Calibri" w:cs="Calibri"/>
                <w:b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EF2C93" w:rsidRDefault="00EF2C93" w:rsidP="007B6AE2">
            <w:proofErr w:type="gramStart"/>
            <w:r>
              <w:rPr>
                <w:sz w:val="26"/>
              </w:rPr>
              <w:t>Létszám                                                            15</w:t>
            </w:r>
            <w:proofErr w:type="gramEnd"/>
            <w:r>
              <w:rPr>
                <w:sz w:val="26"/>
              </w:rPr>
              <w:t xml:space="preserve"> </w:t>
            </w:r>
          </w:p>
        </w:tc>
        <w:tc>
          <w:tcPr>
            <w:tcW w:w="1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15</w:t>
            </w:r>
          </w:p>
        </w:tc>
        <w:tc>
          <w:tcPr>
            <w:tcW w:w="13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1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rPr>
                <w:rFonts w:ascii="Calibri" w:eastAsia="Calibri" w:hAnsi="Calibri" w:cs="Calibri"/>
              </w:rPr>
            </w:pPr>
          </w:p>
        </w:tc>
      </w:tr>
    </w:tbl>
    <w:p w:rsidR="00EF2C93" w:rsidRDefault="00EF2C93" w:rsidP="00EF2C93">
      <w:pPr>
        <w:rPr>
          <w:sz w:val="26"/>
        </w:rPr>
      </w:pPr>
    </w:p>
    <w:p w:rsidR="00EF2C93" w:rsidRDefault="00EF2C93" w:rsidP="00EF2C93">
      <w:pPr>
        <w:rPr>
          <w:sz w:val="26"/>
        </w:rPr>
      </w:pPr>
    </w:p>
    <w:p w:rsidR="00EF2C93" w:rsidRDefault="00EF2C93" w:rsidP="00EF2C93">
      <w:pPr>
        <w:rPr>
          <w:sz w:val="26"/>
        </w:rPr>
      </w:pPr>
    </w:p>
    <w:p w:rsidR="00EF2C93" w:rsidRDefault="00EF2C93" w:rsidP="00EF2C93">
      <w:pPr>
        <w:rPr>
          <w:sz w:val="26"/>
        </w:rPr>
      </w:pPr>
    </w:p>
    <w:p w:rsidR="00EF2C93" w:rsidRDefault="00EF2C93" w:rsidP="00EF2C93">
      <w:pPr>
        <w:rPr>
          <w:sz w:val="26"/>
        </w:rPr>
      </w:pPr>
    </w:p>
    <w:p w:rsidR="00EF2C93" w:rsidRDefault="00EF2C93" w:rsidP="00EF2C93">
      <w:pPr>
        <w:jc w:val="center"/>
        <w:rPr>
          <w:b/>
          <w:sz w:val="26"/>
          <w:u w:val="single"/>
        </w:rPr>
      </w:pPr>
      <w:r>
        <w:rPr>
          <w:b/>
          <w:sz w:val="26"/>
          <w:u w:val="single"/>
        </w:rPr>
        <w:lastRenderedPageBreak/>
        <w:t>*ÖNKORMÁNYZATI MUNKÁK KIMUTATÁSA</w:t>
      </w:r>
    </w:p>
    <w:p w:rsidR="00EF2C93" w:rsidRPr="00E4440C" w:rsidRDefault="00EF2C93" w:rsidP="00EF2C93">
      <w:pPr>
        <w:jc w:val="center"/>
        <w:rPr>
          <w:i/>
          <w:sz w:val="26"/>
        </w:rPr>
      </w:pPr>
      <w:r w:rsidRPr="00E4440C">
        <w:rPr>
          <w:i/>
          <w:sz w:val="26"/>
        </w:rPr>
        <w:t>(2023 évben nem támogatásként lett átadva)</w:t>
      </w:r>
    </w:p>
    <w:p w:rsidR="00EF2C93" w:rsidRPr="00E4440C" w:rsidRDefault="00EF2C93" w:rsidP="00EF2C93">
      <w:pPr>
        <w:jc w:val="center"/>
        <w:rPr>
          <w:i/>
          <w:sz w:val="26"/>
        </w:rPr>
      </w:pPr>
    </w:p>
    <w:p w:rsidR="00EF2C93" w:rsidRDefault="00EF2C93" w:rsidP="00EF2C93">
      <w:pPr>
        <w:rPr>
          <w:sz w:val="26"/>
        </w:rPr>
      </w:pPr>
    </w:p>
    <w:p w:rsidR="00EF2C93" w:rsidRDefault="00EF2C93" w:rsidP="00EF2C93">
      <w:pPr>
        <w:rPr>
          <w:sz w:val="26"/>
        </w:rPr>
      </w:pPr>
    </w:p>
    <w:tbl>
      <w:tblPr>
        <w:tblW w:w="0" w:type="auto"/>
        <w:tblInd w:w="10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452"/>
        <w:gridCol w:w="1099"/>
        <w:gridCol w:w="1256"/>
        <w:gridCol w:w="1373"/>
      </w:tblGrid>
      <w:tr w:rsidR="00EF2C93" w:rsidTr="007B6AE2">
        <w:trPr>
          <w:trHeight w:val="1"/>
        </w:trPr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Pr="00085EF6" w:rsidRDefault="00EF2C93" w:rsidP="007B6AE2">
            <w:pPr>
              <w:rPr>
                <w:b/>
                <w:sz w:val="26"/>
              </w:rPr>
            </w:pPr>
            <w:proofErr w:type="gramStart"/>
            <w:r>
              <w:rPr>
                <w:b/>
                <w:sz w:val="26"/>
              </w:rPr>
              <w:t>Megnevezés                                                 Előző</w:t>
            </w:r>
            <w:proofErr w:type="gramEnd"/>
            <w:r>
              <w:rPr>
                <w:b/>
                <w:sz w:val="26"/>
              </w:rPr>
              <w:t xml:space="preserve"> év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rPr>
                <w:b/>
              </w:rPr>
            </w:pPr>
            <w:r>
              <w:rPr>
                <w:b/>
              </w:rPr>
              <w:t xml:space="preserve">Eredeti </w:t>
            </w:r>
            <w:proofErr w:type="spellStart"/>
            <w:r>
              <w:rPr>
                <w:b/>
              </w:rPr>
              <w:t>ei</w:t>
            </w:r>
            <w:proofErr w:type="spellEnd"/>
          </w:p>
          <w:p w:rsidR="00EF2C93" w:rsidRPr="001E733F" w:rsidRDefault="00EF2C93" w:rsidP="007B6AE2">
            <w:pPr>
              <w:rPr>
                <w:sz w:val="20"/>
                <w:szCs w:val="20"/>
              </w:rPr>
            </w:pP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t>módosított</w:t>
            </w:r>
          </w:p>
          <w:p w:rsidR="00EF2C93" w:rsidRPr="00C61314" w:rsidRDefault="00EF2C93" w:rsidP="007B6AE2">
            <w:proofErr w:type="spellStart"/>
            <w:r>
              <w:t>ei</w:t>
            </w:r>
            <w:proofErr w:type="spellEnd"/>
            <w:r w:rsidRPr="00C61314">
              <w:rPr>
                <w:shd w:val="clear" w:color="auto" w:fill="D9D9D9" w:themeFill="background1" w:themeFillShade="D9"/>
              </w:rPr>
              <w:t xml:space="preserve"> </w:t>
            </w:r>
            <w:r>
              <w:rPr>
                <w:shd w:val="clear" w:color="auto" w:fill="D9D9D9" w:themeFill="background1" w:themeFillShade="D9"/>
              </w:rPr>
              <w:t xml:space="preserve">módosít 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b/>
                <w:sz w:val="26"/>
              </w:rPr>
              <w:t>Teljesítés</w:t>
            </w:r>
          </w:p>
        </w:tc>
      </w:tr>
      <w:tr w:rsidR="00EF2C93" w:rsidTr="007B6AE2">
        <w:trPr>
          <w:trHeight w:val="1"/>
        </w:trPr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sz w:val="26"/>
              </w:rPr>
              <w:t xml:space="preserve">Kóbor </w:t>
            </w:r>
            <w:proofErr w:type="gramStart"/>
            <w:r>
              <w:rPr>
                <w:sz w:val="26"/>
              </w:rPr>
              <w:t>eb                                                            -</w:t>
            </w:r>
            <w:proofErr w:type="gramEnd"/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-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r>
              <w:rPr>
                <w:sz w:val="26"/>
              </w:rPr>
              <w:t xml:space="preserve">Síkosság </w:t>
            </w:r>
            <w:proofErr w:type="gramStart"/>
            <w:r>
              <w:rPr>
                <w:sz w:val="26"/>
              </w:rPr>
              <w:t>mentesítés                                         157</w:t>
            </w:r>
            <w:proofErr w:type="gramEnd"/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1 000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  <w:tr w:rsidR="00EF2C93" w:rsidTr="007B6AE2">
        <w:trPr>
          <w:trHeight w:val="1"/>
        </w:trPr>
        <w:tc>
          <w:tcPr>
            <w:tcW w:w="54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rPr>
                <w:sz w:val="16"/>
              </w:rPr>
            </w:pPr>
            <w:r>
              <w:rPr>
                <w:sz w:val="26"/>
              </w:rPr>
              <w:t xml:space="preserve">Illegális szemét </w:t>
            </w:r>
            <w:proofErr w:type="gramStart"/>
            <w:r>
              <w:rPr>
                <w:sz w:val="26"/>
              </w:rPr>
              <w:t>begyűjtése</w:t>
            </w:r>
            <w:r>
              <w:rPr>
                <w:sz w:val="16"/>
              </w:rPr>
              <w:t xml:space="preserve">                                             </w:t>
            </w:r>
            <w:r>
              <w:rPr>
                <w:sz w:val="26"/>
              </w:rPr>
              <w:t>1</w:t>
            </w:r>
            <w:proofErr w:type="gramEnd"/>
            <w:r>
              <w:rPr>
                <w:sz w:val="26"/>
              </w:rPr>
              <w:t xml:space="preserve"> 008</w:t>
            </w:r>
          </w:p>
          <w:p w:rsidR="00EF2C93" w:rsidRDefault="00EF2C93" w:rsidP="007B6AE2">
            <w:r>
              <w:rPr>
                <w:sz w:val="16"/>
              </w:rPr>
              <w:t xml:space="preserve">Önkormányzati egyéb közfeladatok ellátása                                       </w:t>
            </w:r>
            <w:r>
              <w:rPr>
                <w:sz w:val="26"/>
              </w:rPr>
              <w:t xml:space="preserve"> </w:t>
            </w:r>
          </w:p>
        </w:tc>
        <w:tc>
          <w:tcPr>
            <w:tcW w:w="1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</w:pPr>
            <w:r>
              <w:t>1 500</w:t>
            </w:r>
          </w:p>
        </w:tc>
        <w:tc>
          <w:tcPr>
            <w:tcW w:w="12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FFFFF"/>
            <w:tcMar>
              <w:left w:w="108" w:type="dxa"/>
              <w:right w:w="108" w:type="dxa"/>
            </w:tcMar>
          </w:tcPr>
          <w:p w:rsidR="00EF2C93" w:rsidRDefault="00EF2C93" w:rsidP="007B6AE2">
            <w:pPr>
              <w:jc w:val="right"/>
              <w:rPr>
                <w:rFonts w:ascii="Calibri" w:eastAsia="Calibri" w:hAnsi="Calibri" w:cs="Calibri"/>
              </w:rPr>
            </w:pPr>
          </w:p>
        </w:tc>
      </w:tr>
    </w:tbl>
    <w:p w:rsidR="00EF2C93" w:rsidRDefault="00EF2C93" w:rsidP="00EF2C93">
      <w:pPr>
        <w:outlineLvl w:val="0"/>
        <w:rPr>
          <w:bCs/>
          <w:iCs/>
          <w:sz w:val="26"/>
          <w:szCs w:val="26"/>
        </w:rPr>
      </w:pPr>
      <w:bookmarkStart w:id="3" w:name="_GoBack"/>
      <w:bookmarkEnd w:id="3"/>
    </w:p>
    <w:sectPr w:rsidR="00EF2C93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D6A57" w:rsidRDefault="002D6A57" w:rsidP="001C3ED4">
      <w:r>
        <w:separator/>
      </w:r>
    </w:p>
  </w:endnote>
  <w:endnote w:type="continuationSeparator" w:id="0">
    <w:p w:rsidR="002D6A57" w:rsidRDefault="002D6A57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horndale"/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D6A57" w:rsidRDefault="002D6A57" w:rsidP="001C3ED4">
      <w:r>
        <w:separator/>
      </w:r>
    </w:p>
  </w:footnote>
  <w:footnote w:type="continuationSeparator" w:id="0">
    <w:p w:rsidR="002D6A57" w:rsidRDefault="002D6A57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0000002"/>
    <w:multiLevelType w:val="hybridMultilevel"/>
    <w:tmpl w:val="625558EC"/>
    <w:lvl w:ilvl="0" w:tplc="231421E6">
      <w:start w:val="3"/>
      <w:numFmt w:val="decimal"/>
      <w:lvlText w:val="%1."/>
      <w:lvlJc w:val="left"/>
    </w:lvl>
    <w:lvl w:ilvl="1" w:tplc="BF049CCC">
      <w:start w:val="3"/>
      <w:numFmt w:val="decimal"/>
      <w:lvlText w:val="3.%2"/>
      <w:lvlJc w:val="left"/>
    </w:lvl>
    <w:lvl w:ilvl="2" w:tplc="A6628DC0">
      <w:start w:val="2"/>
      <w:numFmt w:val="decimal"/>
      <w:lvlText w:val="3.%3"/>
      <w:lvlJc w:val="left"/>
    </w:lvl>
    <w:lvl w:ilvl="3" w:tplc="9DF89D10">
      <w:start w:val="1"/>
      <w:numFmt w:val="decimal"/>
      <w:lvlText w:val="3.%4"/>
      <w:lvlJc w:val="left"/>
    </w:lvl>
    <w:lvl w:ilvl="4" w:tplc="F5C428EA">
      <w:start w:val="1"/>
      <w:numFmt w:val="bullet"/>
      <w:lvlText w:val=""/>
      <w:lvlJc w:val="left"/>
    </w:lvl>
    <w:lvl w:ilvl="5" w:tplc="FE3A8EFC">
      <w:start w:val="1"/>
      <w:numFmt w:val="bullet"/>
      <w:lvlText w:val=""/>
      <w:lvlJc w:val="left"/>
    </w:lvl>
    <w:lvl w:ilvl="6" w:tplc="EA88E4D6">
      <w:start w:val="1"/>
      <w:numFmt w:val="bullet"/>
      <w:lvlText w:val=""/>
      <w:lvlJc w:val="left"/>
    </w:lvl>
    <w:lvl w:ilvl="7" w:tplc="88603A86">
      <w:start w:val="1"/>
      <w:numFmt w:val="bullet"/>
      <w:lvlText w:val=""/>
      <w:lvlJc w:val="left"/>
    </w:lvl>
    <w:lvl w:ilvl="8" w:tplc="73261C78">
      <w:start w:val="1"/>
      <w:numFmt w:val="bullet"/>
      <w:lvlText w:val=""/>
      <w:lvlJc w:val="left"/>
    </w:lvl>
  </w:abstractNum>
  <w:abstractNum w:abstractNumId="2">
    <w:nsid w:val="068F4BC4"/>
    <w:multiLevelType w:val="hybridMultilevel"/>
    <w:tmpl w:val="299A587E"/>
    <w:lvl w:ilvl="0" w:tplc="040E0011">
      <w:start w:val="1"/>
      <w:numFmt w:val="decimal"/>
      <w:lvlText w:val="%1)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CF11CB4"/>
    <w:multiLevelType w:val="hybridMultilevel"/>
    <w:tmpl w:val="DAEC2138"/>
    <w:lvl w:ilvl="0" w:tplc="7BE46D5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5C3A52"/>
    <w:multiLevelType w:val="hybridMultilevel"/>
    <w:tmpl w:val="6C929A94"/>
    <w:lvl w:ilvl="0" w:tplc="AD565EA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10B50F4"/>
    <w:multiLevelType w:val="hybridMultilevel"/>
    <w:tmpl w:val="614C272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AC7F85"/>
    <w:multiLevelType w:val="hybridMultilevel"/>
    <w:tmpl w:val="28489CC0"/>
    <w:lvl w:ilvl="0" w:tplc="67746500">
      <w:start w:val="11"/>
      <w:numFmt w:val="bullet"/>
      <w:lvlText w:val="-"/>
      <w:lvlJc w:val="left"/>
      <w:pPr>
        <w:ind w:left="570" w:hanging="360"/>
      </w:pPr>
      <w:rPr>
        <w:rFonts w:ascii="Arial" w:eastAsia="Arial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37557501"/>
    <w:multiLevelType w:val="hybridMultilevel"/>
    <w:tmpl w:val="A55C45EA"/>
    <w:lvl w:ilvl="0" w:tplc="C67E7D62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81E0FEE"/>
    <w:multiLevelType w:val="hybridMultilevel"/>
    <w:tmpl w:val="9FA29B2E"/>
    <w:lvl w:ilvl="0" w:tplc="CAF6BBEA">
      <w:start w:val="1"/>
      <w:numFmt w:val="decimal"/>
      <w:lvlText w:val="%1."/>
      <w:lvlJc w:val="left"/>
      <w:pPr>
        <w:ind w:left="349" w:hanging="360"/>
      </w:pPr>
    </w:lvl>
    <w:lvl w:ilvl="1" w:tplc="040E0019">
      <w:start w:val="1"/>
      <w:numFmt w:val="lowerLetter"/>
      <w:lvlText w:val="%2."/>
      <w:lvlJc w:val="left"/>
      <w:pPr>
        <w:ind w:left="1069" w:hanging="360"/>
      </w:pPr>
    </w:lvl>
    <w:lvl w:ilvl="2" w:tplc="040E001B">
      <w:start w:val="1"/>
      <w:numFmt w:val="lowerRoman"/>
      <w:lvlText w:val="%3."/>
      <w:lvlJc w:val="right"/>
      <w:pPr>
        <w:ind w:left="1789" w:hanging="180"/>
      </w:pPr>
    </w:lvl>
    <w:lvl w:ilvl="3" w:tplc="040E000F">
      <w:start w:val="1"/>
      <w:numFmt w:val="decimal"/>
      <w:lvlText w:val="%4."/>
      <w:lvlJc w:val="left"/>
      <w:pPr>
        <w:ind w:left="2509" w:hanging="360"/>
      </w:pPr>
    </w:lvl>
    <w:lvl w:ilvl="4" w:tplc="040E0019">
      <w:start w:val="1"/>
      <w:numFmt w:val="lowerLetter"/>
      <w:lvlText w:val="%5."/>
      <w:lvlJc w:val="left"/>
      <w:pPr>
        <w:ind w:left="3229" w:hanging="360"/>
      </w:pPr>
    </w:lvl>
    <w:lvl w:ilvl="5" w:tplc="040E001B">
      <w:start w:val="1"/>
      <w:numFmt w:val="lowerRoman"/>
      <w:lvlText w:val="%6."/>
      <w:lvlJc w:val="right"/>
      <w:pPr>
        <w:ind w:left="3949" w:hanging="180"/>
      </w:pPr>
    </w:lvl>
    <w:lvl w:ilvl="6" w:tplc="040E000F">
      <w:start w:val="1"/>
      <w:numFmt w:val="decimal"/>
      <w:lvlText w:val="%7."/>
      <w:lvlJc w:val="left"/>
      <w:pPr>
        <w:ind w:left="4669" w:hanging="360"/>
      </w:pPr>
    </w:lvl>
    <w:lvl w:ilvl="7" w:tplc="040E0019">
      <w:start w:val="1"/>
      <w:numFmt w:val="lowerLetter"/>
      <w:lvlText w:val="%8."/>
      <w:lvlJc w:val="left"/>
      <w:pPr>
        <w:ind w:left="5389" w:hanging="360"/>
      </w:pPr>
    </w:lvl>
    <w:lvl w:ilvl="8" w:tplc="040E001B">
      <w:start w:val="1"/>
      <w:numFmt w:val="lowerRoman"/>
      <w:lvlText w:val="%9."/>
      <w:lvlJc w:val="right"/>
      <w:pPr>
        <w:ind w:left="6109" w:hanging="180"/>
      </w:pPr>
    </w:lvl>
  </w:abstractNum>
  <w:abstractNum w:abstractNumId="12">
    <w:nsid w:val="42742DEF"/>
    <w:multiLevelType w:val="hybridMultilevel"/>
    <w:tmpl w:val="4C80310C"/>
    <w:lvl w:ilvl="0" w:tplc="E3C83414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AB670EA"/>
    <w:multiLevelType w:val="hybridMultilevel"/>
    <w:tmpl w:val="8EFCDFD0"/>
    <w:lvl w:ilvl="0" w:tplc="1C16C7D4">
      <w:start w:val="3"/>
      <w:numFmt w:val="bullet"/>
      <w:lvlText w:val="-"/>
      <w:lvlJc w:val="left"/>
      <w:pPr>
        <w:tabs>
          <w:tab w:val="num" w:pos="1683"/>
        </w:tabs>
        <w:ind w:left="1683" w:hanging="975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cs="Wingdings" w:hint="default"/>
      </w:rPr>
    </w:lvl>
  </w:abstractNum>
  <w:abstractNum w:abstractNumId="15">
    <w:nsid w:val="4D1B3819"/>
    <w:multiLevelType w:val="hybridMultilevel"/>
    <w:tmpl w:val="BC5EEB18"/>
    <w:lvl w:ilvl="0" w:tplc="E7228544">
      <w:start w:val="7"/>
      <w:numFmt w:val="bullet"/>
      <w:lvlText w:val="-"/>
      <w:lvlJc w:val="left"/>
      <w:pPr>
        <w:tabs>
          <w:tab w:val="num" w:pos="1440"/>
        </w:tabs>
        <w:ind w:left="680" w:hanging="226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6">
    <w:nsid w:val="4F7B598A"/>
    <w:multiLevelType w:val="hybridMultilevel"/>
    <w:tmpl w:val="FB00E986"/>
    <w:lvl w:ilvl="0" w:tplc="94D2D4A2"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A01C11"/>
    <w:multiLevelType w:val="hybridMultilevel"/>
    <w:tmpl w:val="BCD4AE30"/>
    <w:lvl w:ilvl="0" w:tplc="040E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1FE1B24"/>
    <w:multiLevelType w:val="hybridMultilevel"/>
    <w:tmpl w:val="F3A20E1A"/>
    <w:lvl w:ilvl="0" w:tplc="F288D842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EC97178"/>
    <w:multiLevelType w:val="hybridMultilevel"/>
    <w:tmpl w:val="C47E9350"/>
    <w:lvl w:ilvl="0" w:tplc="EDC42DC8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040E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cs="Wingdings" w:hint="default"/>
      </w:rPr>
    </w:lvl>
  </w:abstractNum>
  <w:abstractNum w:abstractNumId="20">
    <w:nsid w:val="7B430EC1"/>
    <w:multiLevelType w:val="hybridMultilevel"/>
    <w:tmpl w:val="2F96065A"/>
    <w:lvl w:ilvl="0" w:tplc="E682940C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3"/>
  </w:num>
  <w:num w:numId="3">
    <w:abstractNumId w:val="6"/>
  </w:num>
  <w:num w:numId="4">
    <w:abstractNumId w:val="0"/>
  </w:num>
  <w:num w:numId="5">
    <w:abstractNumId w:val="3"/>
  </w:num>
  <w:num w:numId="6">
    <w:abstractNumId w:val="0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2"/>
  </w:num>
  <w:num w:numId="9">
    <w:abstractNumId w:val="8"/>
  </w:num>
  <w:num w:numId="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8"/>
  </w:num>
  <w:num w:numId="12">
    <w:abstractNumId w:val="16"/>
  </w:num>
  <w:num w:numId="13">
    <w:abstractNumId w:val="10"/>
  </w:num>
  <w:num w:numId="14">
    <w:abstractNumId w:val="15"/>
  </w:num>
  <w:num w:numId="15">
    <w:abstractNumId w:val="14"/>
  </w:num>
  <w:num w:numId="16">
    <w:abstractNumId w:val="19"/>
  </w:num>
  <w:num w:numId="17">
    <w:abstractNumId w:val="17"/>
  </w:num>
  <w:num w:numId="18">
    <w:abstractNumId w:val="2"/>
  </w:num>
  <w:num w:numId="19">
    <w:abstractNumId w:val="20"/>
  </w:num>
  <w:num w:numId="20">
    <w:abstractNumId w:val="7"/>
  </w:num>
  <w:num w:numId="21">
    <w:abstractNumId w:val="5"/>
  </w:num>
  <w:num w:numId="22">
    <w:abstractNumId w:val="1"/>
  </w:num>
  <w:num w:numId="2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1D5A"/>
    <w:rsid w:val="000129D1"/>
    <w:rsid w:val="00022A20"/>
    <w:rsid w:val="00023A4E"/>
    <w:rsid w:val="000275F4"/>
    <w:rsid w:val="00061A59"/>
    <w:rsid w:val="000679EA"/>
    <w:rsid w:val="0007078E"/>
    <w:rsid w:val="00074794"/>
    <w:rsid w:val="00075D11"/>
    <w:rsid w:val="0008216B"/>
    <w:rsid w:val="000B4692"/>
    <w:rsid w:val="000D4BEB"/>
    <w:rsid w:val="000E2A09"/>
    <w:rsid w:val="001025F0"/>
    <w:rsid w:val="00110D58"/>
    <w:rsid w:val="00137F33"/>
    <w:rsid w:val="001468BE"/>
    <w:rsid w:val="00146978"/>
    <w:rsid w:val="001631B5"/>
    <w:rsid w:val="00166358"/>
    <w:rsid w:val="00177ECD"/>
    <w:rsid w:val="001830A1"/>
    <w:rsid w:val="00193CC7"/>
    <w:rsid w:val="001B6201"/>
    <w:rsid w:val="001C07EA"/>
    <w:rsid w:val="001C3ED4"/>
    <w:rsid w:val="001F3D29"/>
    <w:rsid w:val="001F5DD5"/>
    <w:rsid w:val="001F6AF8"/>
    <w:rsid w:val="00216423"/>
    <w:rsid w:val="00234C39"/>
    <w:rsid w:val="00234DC8"/>
    <w:rsid w:val="002616D2"/>
    <w:rsid w:val="00265E4C"/>
    <w:rsid w:val="00283822"/>
    <w:rsid w:val="002B298F"/>
    <w:rsid w:val="002B52E7"/>
    <w:rsid w:val="002C05ED"/>
    <w:rsid w:val="002D6A57"/>
    <w:rsid w:val="002E4413"/>
    <w:rsid w:val="00316221"/>
    <w:rsid w:val="00351045"/>
    <w:rsid w:val="00385B48"/>
    <w:rsid w:val="003924EA"/>
    <w:rsid w:val="003B3A54"/>
    <w:rsid w:val="003B54D3"/>
    <w:rsid w:val="003B57DA"/>
    <w:rsid w:val="003E1FEF"/>
    <w:rsid w:val="004430A2"/>
    <w:rsid w:val="0044682B"/>
    <w:rsid w:val="004533CF"/>
    <w:rsid w:val="00463C57"/>
    <w:rsid w:val="004A5898"/>
    <w:rsid w:val="004A64DE"/>
    <w:rsid w:val="004A779C"/>
    <w:rsid w:val="004B7F53"/>
    <w:rsid w:val="004D303F"/>
    <w:rsid w:val="004F0294"/>
    <w:rsid w:val="004F55BF"/>
    <w:rsid w:val="00505413"/>
    <w:rsid w:val="00513870"/>
    <w:rsid w:val="0052283D"/>
    <w:rsid w:val="005302B6"/>
    <w:rsid w:val="005452E4"/>
    <w:rsid w:val="00557F49"/>
    <w:rsid w:val="005610F6"/>
    <w:rsid w:val="00564A48"/>
    <w:rsid w:val="00586DDE"/>
    <w:rsid w:val="005A4286"/>
    <w:rsid w:val="005A4CCA"/>
    <w:rsid w:val="005B65B1"/>
    <w:rsid w:val="005F362A"/>
    <w:rsid w:val="00606515"/>
    <w:rsid w:val="006121D5"/>
    <w:rsid w:val="00616258"/>
    <w:rsid w:val="00623798"/>
    <w:rsid w:val="00632359"/>
    <w:rsid w:val="00636821"/>
    <w:rsid w:val="00637194"/>
    <w:rsid w:val="00647C6B"/>
    <w:rsid w:val="00657171"/>
    <w:rsid w:val="00684600"/>
    <w:rsid w:val="00695A3C"/>
    <w:rsid w:val="00695ABC"/>
    <w:rsid w:val="006A058A"/>
    <w:rsid w:val="006B23A5"/>
    <w:rsid w:val="006C4336"/>
    <w:rsid w:val="006C5C48"/>
    <w:rsid w:val="006C6ABD"/>
    <w:rsid w:val="006D1C5D"/>
    <w:rsid w:val="00717AD6"/>
    <w:rsid w:val="007358CC"/>
    <w:rsid w:val="00736219"/>
    <w:rsid w:val="0074173A"/>
    <w:rsid w:val="00746E47"/>
    <w:rsid w:val="00754A49"/>
    <w:rsid w:val="00764AFF"/>
    <w:rsid w:val="0077359A"/>
    <w:rsid w:val="00781895"/>
    <w:rsid w:val="007A01A6"/>
    <w:rsid w:val="007B0FDE"/>
    <w:rsid w:val="007C014C"/>
    <w:rsid w:val="007C0BC9"/>
    <w:rsid w:val="007E0BE6"/>
    <w:rsid w:val="007E2970"/>
    <w:rsid w:val="007F3A37"/>
    <w:rsid w:val="0081112B"/>
    <w:rsid w:val="0081389A"/>
    <w:rsid w:val="0083551B"/>
    <w:rsid w:val="0084320E"/>
    <w:rsid w:val="008466CE"/>
    <w:rsid w:val="00867C9A"/>
    <w:rsid w:val="00873476"/>
    <w:rsid w:val="008A6C68"/>
    <w:rsid w:val="008B0256"/>
    <w:rsid w:val="008B7402"/>
    <w:rsid w:val="008C7E3C"/>
    <w:rsid w:val="008D2FBE"/>
    <w:rsid w:val="008E4014"/>
    <w:rsid w:val="008E47BD"/>
    <w:rsid w:val="008F303B"/>
    <w:rsid w:val="009030D4"/>
    <w:rsid w:val="00903E7D"/>
    <w:rsid w:val="009067C2"/>
    <w:rsid w:val="00917507"/>
    <w:rsid w:val="00924544"/>
    <w:rsid w:val="009528C4"/>
    <w:rsid w:val="00954AE9"/>
    <w:rsid w:val="009667A7"/>
    <w:rsid w:val="009A6890"/>
    <w:rsid w:val="009B462F"/>
    <w:rsid w:val="009B6849"/>
    <w:rsid w:val="009F32EA"/>
    <w:rsid w:val="009F75B7"/>
    <w:rsid w:val="00A00225"/>
    <w:rsid w:val="00A0081D"/>
    <w:rsid w:val="00A05AAC"/>
    <w:rsid w:val="00A54CBB"/>
    <w:rsid w:val="00A65E72"/>
    <w:rsid w:val="00A76FD4"/>
    <w:rsid w:val="00AA0372"/>
    <w:rsid w:val="00AB0F4C"/>
    <w:rsid w:val="00AB2712"/>
    <w:rsid w:val="00AB4171"/>
    <w:rsid w:val="00AB745E"/>
    <w:rsid w:val="00AD3142"/>
    <w:rsid w:val="00B0280A"/>
    <w:rsid w:val="00B13BDE"/>
    <w:rsid w:val="00B21F58"/>
    <w:rsid w:val="00B41BEB"/>
    <w:rsid w:val="00B821D6"/>
    <w:rsid w:val="00BB7682"/>
    <w:rsid w:val="00BE1BE1"/>
    <w:rsid w:val="00BE4A4E"/>
    <w:rsid w:val="00C007D8"/>
    <w:rsid w:val="00C07143"/>
    <w:rsid w:val="00C40AC8"/>
    <w:rsid w:val="00C4272E"/>
    <w:rsid w:val="00C561ED"/>
    <w:rsid w:val="00CC1B02"/>
    <w:rsid w:val="00CD0054"/>
    <w:rsid w:val="00CD5C57"/>
    <w:rsid w:val="00D0180D"/>
    <w:rsid w:val="00D10941"/>
    <w:rsid w:val="00D14087"/>
    <w:rsid w:val="00D349C8"/>
    <w:rsid w:val="00D54471"/>
    <w:rsid w:val="00D9500D"/>
    <w:rsid w:val="00D955E5"/>
    <w:rsid w:val="00DC466A"/>
    <w:rsid w:val="00DD569B"/>
    <w:rsid w:val="00DD7591"/>
    <w:rsid w:val="00DF1773"/>
    <w:rsid w:val="00E0315A"/>
    <w:rsid w:val="00E45E40"/>
    <w:rsid w:val="00E554B1"/>
    <w:rsid w:val="00E66E1D"/>
    <w:rsid w:val="00EC71D4"/>
    <w:rsid w:val="00EF16E4"/>
    <w:rsid w:val="00EF2C93"/>
    <w:rsid w:val="00F04EA4"/>
    <w:rsid w:val="00F20DA4"/>
    <w:rsid w:val="00F24AC5"/>
    <w:rsid w:val="00F5133A"/>
    <w:rsid w:val="00F51928"/>
    <w:rsid w:val="00F51FDE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1B6201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Cmsor2">
    <w:name w:val="heading 2"/>
    <w:basedOn w:val="Norml"/>
    <w:next w:val="Norml"/>
    <w:link w:val="Cmsor2Char"/>
    <w:uiPriority w:val="9"/>
    <w:qFormat/>
    <w:rsid w:val="001B6201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1B6201"/>
    <w:rPr>
      <w:rFonts w:ascii="Arial" w:eastAsia="Times New Roman" w:hAnsi="Arial" w:cs="Times New Roman"/>
      <w:b/>
      <w:kern w:val="28"/>
      <w:sz w:val="28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1B6201"/>
    <w:rPr>
      <w:rFonts w:ascii="Arial" w:eastAsia="Times New Roman" w:hAnsi="Arial" w:cs="Times New Roman"/>
      <w:b/>
      <w:i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1B6201"/>
    <w:pPr>
      <w:spacing w:after="120"/>
      <w:ind w:left="283"/>
    </w:pPr>
    <w:rPr>
      <w:sz w:val="20"/>
      <w:szCs w:val="20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1B6201"/>
    <w:rPr>
      <w:rFonts w:ascii="Times New Roman" w:eastAsia="Times New Roman" w:hAnsi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99"/>
    <w:rsid w:val="00EF2C93"/>
    <w:pPr>
      <w:spacing w:after="0" w:line="240" w:lineRule="auto"/>
    </w:pPr>
    <w:rPr>
      <w:rFonts w:ascii="Calibri" w:eastAsia="Calibri" w:hAnsi="Calibri" w:cs="Arial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1B6201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</w:rPr>
  </w:style>
  <w:style w:type="paragraph" w:styleId="Cmsor2">
    <w:name w:val="heading 2"/>
    <w:basedOn w:val="Norml"/>
    <w:next w:val="Norml"/>
    <w:link w:val="Cmsor2Char"/>
    <w:uiPriority w:val="9"/>
    <w:qFormat/>
    <w:rsid w:val="001B6201"/>
    <w:pPr>
      <w:keepNext/>
      <w:spacing w:before="240" w:after="60"/>
      <w:outlineLvl w:val="1"/>
    </w:pPr>
    <w:rPr>
      <w:rFonts w:ascii="Arial" w:hAnsi="Arial"/>
      <w:b/>
      <w:i/>
      <w:szCs w:val="20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NormlWeb">
    <w:name w:val="Normal (Web)"/>
    <w:basedOn w:val="Norml"/>
    <w:uiPriority w:val="99"/>
    <w:semiHidden/>
    <w:unhideWhenUsed/>
    <w:rsid w:val="00234C39"/>
    <w:pPr>
      <w:spacing w:before="100" w:beforeAutospacing="1" w:after="100" w:afterAutospacing="1"/>
    </w:pPr>
  </w:style>
  <w:style w:type="character" w:customStyle="1" w:styleId="Cmsor1Char">
    <w:name w:val="Címsor 1 Char"/>
    <w:basedOn w:val="Bekezdsalapbettpusa"/>
    <w:link w:val="Cmsor1"/>
    <w:uiPriority w:val="9"/>
    <w:rsid w:val="001B6201"/>
    <w:rPr>
      <w:rFonts w:ascii="Arial" w:eastAsia="Times New Roman" w:hAnsi="Arial" w:cs="Times New Roman"/>
      <w:b/>
      <w:kern w:val="28"/>
      <w:sz w:val="28"/>
      <w:szCs w:val="20"/>
      <w:lang w:eastAsia="hu-HU"/>
    </w:rPr>
  </w:style>
  <w:style w:type="character" w:customStyle="1" w:styleId="Cmsor2Char">
    <w:name w:val="Címsor 2 Char"/>
    <w:basedOn w:val="Bekezdsalapbettpusa"/>
    <w:link w:val="Cmsor2"/>
    <w:uiPriority w:val="9"/>
    <w:rsid w:val="001B6201"/>
    <w:rPr>
      <w:rFonts w:ascii="Arial" w:eastAsia="Times New Roman" w:hAnsi="Arial" w:cs="Times New Roman"/>
      <w:b/>
      <w:i/>
      <w:sz w:val="24"/>
      <w:szCs w:val="20"/>
      <w:lang w:eastAsia="hu-HU"/>
    </w:rPr>
  </w:style>
  <w:style w:type="paragraph" w:styleId="Szvegtrzsbehzssal">
    <w:name w:val="Body Text Indent"/>
    <w:basedOn w:val="Norml"/>
    <w:link w:val="SzvegtrzsbehzssalChar"/>
    <w:uiPriority w:val="99"/>
    <w:rsid w:val="001B6201"/>
    <w:pPr>
      <w:spacing w:after="120"/>
      <w:ind w:left="283"/>
    </w:pPr>
    <w:rPr>
      <w:sz w:val="20"/>
      <w:szCs w:val="20"/>
    </w:rPr>
  </w:style>
  <w:style w:type="character" w:customStyle="1" w:styleId="SzvegtrzsbehzssalChar">
    <w:name w:val="Szövegtörzs behúzással Char"/>
    <w:basedOn w:val="Bekezdsalapbettpusa"/>
    <w:link w:val="Szvegtrzsbehzssal"/>
    <w:uiPriority w:val="99"/>
    <w:rsid w:val="001B6201"/>
    <w:rPr>
      <w:rFonts w:ascii="Times New Roman" w:eastAsia="Times New Roman" w:hAnsi="Times New Roman" w:cs="Times New Roman"/>
      <w:sz w:val="20"/>
      <w:szCs w:val="20"/>
      <w:lang w:eastAsia="hu-HU"/>
    </w:rPr>
  </w:style>
  <w:style w:type="table" w:styleId="Rcsostblzat">
    <w:name w:val="Table Grid"/>
    <w:basedOn w:val="Normltblzat"/>
    <w:uiPriority w:val="99"/>
    <w:rsid w:val="00EF2C93"/>
    <w:pPr>
      <w:spacing w:after="0" w:line="240" w:lineRule="auto"/>
    </w:pPr>
    <w:rPr>
      <w:rFonts w:ascii="Calibri" w:eastAsia="Calibri" w:hAnsi="Calibri" w:cs="Arial"/>
      <w:sz w:val="20"/>
      <w:szCs w:val="20"/>
      <w:lang w:eastAsia="hu-H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9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1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44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A1427C-2C7A-4E40-8864-032FB419D7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24</Pages>
  <Words>2878</Words>
  <Characters>19860</Characters>
  <Application>Microsoft Office Word</Application>
  <DocSecurity>0</DocSecurity>
  <Lines>165</Lines>
  <Paragraphs>45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10</cp:revision>
  <cp:lastPrinted>2023-04-19T12:33:00Z</cp:lastPrinted>
  <dcterms:created xsi:type="dcterms:W3CDTF">2024-02-06T08:35:00Z</dcterms:created>
  <dcterms:modified xsi:type="dcterms:W3CDTF">2024-02-08T10:44:00Z</dcterms:modified>
</cp:coreProperties>
</file>