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4CC" w:rsidRPr="001C3ED4" w:rsidRDefault="003834CC" w:rsidP="003834CC">
      <w:pPr>
        <w:keepNext/>
        <w:rPr>
          <w:lang w:eastAsia="zh-CN"/>
        </w:rPr>
      </w:pPr>
      <w:r w:rsidRPr="001C3ED4">
        <w:rPr>
          <w:noProof/>
          <w:sz w:val="40"/>
          <w:lang w:eastAsia="hu-H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61312" behindDoc="0" locked="0" layoutInCell="1" allowOverlap="1" wp14:anchorId="6AE91824" wp14:editId="0B500D66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34CC" w:rsidRPr="001C3ED4" w:rsidRDefault="003834CC" w:rsidP="003834CC">
      <w:pPr>
        <w:keepNext/>
        <w:jc w:val="center"/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3ED4"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3834CC" w:rsidRPr="001C3ED4" w:rsidRDefault="003834CC" w:rsidP="003834CC">
      <w:pPr>
        <w:keepNext/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Önkormányzata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6090 Kunszentmiklós, Kálvin tér 12.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Tel</w:t>
      </w:r>
      <w:proofErr w:type="gramStart"/>
      <w:r w:rsidRPr="001C3ED4">
        <w:rPr>
          <w:rFonts w:eastAsia="Calibri"/>
        </w:rPr>
        <w:t>.:</w:t>
      </w:r>
      <w:proofErr w:type="gramEnd"/>
      <w:r w:rsidRPr="001C3ED4">
        <w:rPr>
          <w:rFonts w:eastAsia="Calibri"/>
        </w:rPr>
        <w:t xml:space="preserve"> 76/551-010, Fax.: 76/550-150</w:t>
      </w:r>
    </w:p>
    <w:p w:rsidR="003834CC" w:rsidRPr="001C3ED4" w:rsidRDefault="003834CC" w:rsidP="003834CC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r w:rsidRPr="001C3ED4">
        <w:rPr>
          <w:rFonts w:eastAsia="Calibri"/>
        </w:rPr>
        <w:t xml:space="preserve">Email : </w:t>
      </w:r>
      <w:hyperlink r:id="rId7" w:history="1">
        <w:r w:rsidRPr="001C3ED4">
          <w:rPr>
            <w:rFonts w:eastAsia="Calibri"/>
            <w:color w:val="0563C1"/>
            <w:u w:val="single"/>
          </w:rPr>
          <w:t>jegyzo@kunszentmiklos.hu</w:t>
        </w:r>
      </w:hyperlink>
    </w:p>
    <w:p w:rsidR="003834CC" w:rsidRDefault="003834CC" w:rsidP="003834CC"/>
    <w:p w:rsidR="003834CC" w:rsidRDefault="003834CC" w:rsidP="003834CC"/>
    <w:p w:rsidR="003834CC" w:rsidRDefault="003834CC" w:rsidP="003834CC">
      <w:r>
        <w:t xml:space="preserve">Iktatószám: </w:t>
      </w:r>
      <w:r w:rsidR="00492F96" w:rsidRPr="00492F96">
        <w:t>Iga/282-</w:t>
      </w:r>
      <w:r w:rsidR="00492F96">
        <w:t>2</w:t>
      </w:r>
      <w:bookmarkStart w:id="0" w:name="_GoBack"/>
      <w:bookmarkEnd w:id="0"/>
      <w:r w:rsidR="00492F96" w:rsidRPr="00492F96">
        <w:t>/2024.</w:t>
      </w:r>
    </w:p>
    <w:p w:rsidR="003834CC" w:rsidRDefault="003834CC" w:rsidP="003834CC">
      <w:pPr>
        <w:jc w:val="center"/>
      </w:pPr>
    </w:p>
    <w:p w:rsidR="003834CC" w:rsidRPr="00D14087" w:rsidRDefault="003834CC" w:rsidP="003834CC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3834CC" w:rsidRDefault="003834CC" w:rsidP="003834CC"/>
    <w:p w:rsidR="003834CC" w:rsidRDefault="003834CC" w:rsidP="003834CC"/>
    <w:p w:rsidR="003834CC" w:rsidRDefault="003834CC" w:rsidP="003834CC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3834CC" w:rsidRDefault="003834CC" w:rsidP="003834CC">
      <w:pPr>
        <w:jc w:val="center"/>
      </w:pPr>
      <w:r>
        <w:t>202</w:t>
      </w:r>
      <w:r w:rsidR="00F16689">
        <w:t>4</w:t>
      </w:r>
      <w:r>
        <w:t xml:space="preserve">. </w:t>
      </w:r>
      <w:r w:rsidR="00CD2876">
        <w:t>febr</w:t>
      </w:r>
      <w:r w:rsidR="00F16689">
        <w:t>uár</w:t>
      </w:r>
      <w:r>
        <w:t xml:space="preserve"> </w:t>
      </w:r>
      <w:r w:rsidR="00CD2876">
        <w:t>14</w:t>
      </w:r>
      <w:r>
        <w:t xml:space="preserve">-i </w:t>
      </w:r>
      <w:r w:rsidRPr="003834CC">
        <w:rPr>
          <w:b/>
          <w:u w:val="single"/>
        </w:rPr>
        <w:t>soron következő</w:t>
      </w:r>
      <w:r>
        <w:t>/</w:t>
      </w:r>
      <w:r w:rsidRPr="003834CC">
        <w:t>rendkívüli ülésére</w:t>
      </w: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pStyle w:val="Szvegtrzs"/>
        <w:tabs>
          <w:tab w:val="left" w:pos="4536"/>
        </w:tabs>
        <w:ind w:left="1440" w:hanging="1440"/>
      </w:pPr>
      <w:r w:rsidRPr="006D1C5D">
        <w:rPr>
          <w:b/>
        </w:rPr>
        <w:t>Tárgy:</w:t>
      </w:r>
      <w:r>
        <w:rPr>
          <w:b/>
        </w:rPr>
        <w:tab/>
      </w:r>
      <w:r w:rsidRPr="003834CC">
        <w:rPr>
          <w:b/>
        </w:rPr>
        <w:t>Beszámoló a lejárt határidejű határozatok végrehajtásáról és az átruházott hatáskörben hozott döntésekről</w:t>
      </w:r>
    </w:p>
    <w:p w:rsidR="003834CC" w:rsidRDefault="003834CC" w:rsidP="003834CC"/>
    <w:p w:rsidR="003834CC" w:rsidRDefault="003834CC" w:rsidP="003834CC"/>
    <w:p w:rsidR="003834CC" w:rsidRDefault="003834CC" w:rsidP="003834CC"/>
    <w:p w:rsidR="003834CC" w:rsidRPr="006D1C5D" w:rsidRDefault="003834CC" w:rsidP="003834CC">
      <w:pPr>
        <w:rPr>
          <w:b/>
        </w:rPr>
      </w:pPr>
      <w:r w:rsidRPr="006D1C5D"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>Lesi Árpád polgármester</w:t>
      </w:r>
    </w:p>
    <w:p w:rsidR="003834CC" w:rsidRDefault="003834CC" w:rsidP="003834CC"/>
    <w:p w:rsidR="003834CC" w:rsidRPr="008F303B" w:rsidRDefault="003834CC" w:rsidP="003834CC">
      <w:pPr>
        <w:rPr>
          <w:b/>
        </w:rPr>
      </w:pPr>
      <w:r w:rsidRPr="006D1C5D"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604DEA">
        <w:rPr>
          <w:b/>
        </w:rPr>
        <w:t>Komlósdi Kitti titkársági ügyintéző</w:t>
      </w:r>
    </w:p>
    <w:p w:rsidR="003834CC" w:rsidRDefault="003834CC" w:rsidP="003834CC"/>
    <w:p w:rsidR="003834CC" w:rsidRDefault="003834CC" w:rsidP="003834CC">
      <w:r w:rsidRPr="006D1C5D">
        <w:rPr>
          <w:b/>
        </w:rPr>
        <w:t>Tárgyalja:</w:t>
      </w:r>
      <w:r>
        <w:tab/>
      </w:r>
      <w:r w:rsidRPr="00684600">
        <w:rPr>
          <w:i/>
        </w:rPr>
        <w:tab/>
      </w:r>
      <w:r w:rsidR="00E75273" w:rsidRPr="00E75273">
        <w:rPr>
          <w:b/>
          <w:i/>
        </w:rPr>
        <w:t>------</w:t>
      </w:r>
    </w:p>
    <w:p w:rsidR="003834CC" w:rsidRDefault="003834CC" w:rsidP="003834CC"/>
    <w:p w:rsidR="003834CC" w:rsidRPr="00006C06" w:rsidRDefault="003834CC" w:rsidP="003834CC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3834CC" w:rsidRPr="00006C06" w:rsidRDefault="003834CC" w:rsidP="003834CC">
      <w:pPr>
        <w:rPr>
          <w:b/>
        </w:rPr>
      </w:pPr>
      <w:r w:rsidRPr="00006C06">
        <w:rPr>
          <w:b/>
        </w:rPr>
        <w:t>Rendelet</w:t>
      </w:r>
    </w:p>
    <w:p w:rsidR="003834CC" w:rsidRPr="00657171" w:rsidRDefault="003834CC" w:rsidP="003834CC">
      <w:pPr>
        <w:rPr>
          <w:b/>
          <w:u w:val="single"/>
        </w:rPr>
      </w:pPr>
    </w:p>
    <w:p w:rsidR="003834CC" w:rsidRDefault="003834CC" w:rsidP="003834CC"/>
    <w:p w:rsidR="003834CC" w:rsidRDefault="003834CC" w:rsidP="003834CC">
      <w:r w:rsidRPr="008F303B"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3834CC" w:rsidRDefault="003834CC" w:rsidP="003834CC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3834CC" w:rsidRDefault="003834CC" w:rsidP="003834CC"/>
    <w:p w:rsidR="003834CC" w:rsidRDefault="003834CC" w:rsidP="003834CC"/>
    <w:p w:rsidR="003834CC" w:rsidRPr="00146978" w:rsidRDefault="003834CC" w:rsidP="003834CC">
      <w:pPr>
        <w:rPr>
          <w:b/>
          <w:u w:val="single"/>
        </w:rPr>
      </w:pPr>
      <w:r w:rsidRPr="00146978">
        <w:rPr>
          <w:b/>
          <w:u w:val="single"/>
        </w:rPr>
        <w:t>Nyílt ülés</w:t>
      </w:r>
    </w:p>
    <w:p w:rsidR="003834CC" w:rsidRDefault="003834CC" w:rsidP="003834CC">
      <w:r w:rsidRPr="008F303B">
        <w:rPr>
          <w:b/>
        </w:rPr>
        <w:t>Zárt ülés</w:t>
      </w:r>
    </w:p>
    <w:p w:rsidR="003834CC" w:rsidRDefault="003834CC" w:rsidP="003834CC"/>
    <w:p w:rsidR="003834CC" w:rsidRDefault="003834CC" w:rsidP="003834CC"/>
    <w:p w:rsidR="003834CC" w:rsidRDefault="003834CC" w:rsidP="004A2607">
      <w:pPr>
        <w:jc w:val="both"/>
        <w:rPr>
          <w:b/>
          <w:sz w:val="36"/>
          <w:szCs w:val="26"/>
        </w:rPr>
      </w:pPr>
    </w:p>
    <w:p w:rsidR="003834CC" w:rsidRDefault="003834CC" w:rsidP="004A2607">
      <w:pPr>
        <w:jc w:val="both"/>
        <w:rPr>
          <w:b/>
          <w:sz w:val="36"/>
          <w:szCs w:val="26"/>
        </w:rPr>
      </w:pPr>
    </w:p>
    <w:p w:rsidR="004A2607" w:rsidRDefault="004A2607" w:rsidP="004A2607">
      <w:pPr>
        <w:jc w:val="both"/>
        <w:rPr>
          <w:smallCaps/>
          <w:sz w:val="26"/>
          <w:szCs w:val="26"/>
        </w:rPr>
      </w:pPr>
      <w:r w:rsidRPr="00F02FEE">
        <w:rPr>
          <w:smallCaps/>
          <w:sz w:val="26"/>
          <w:szCs w:val="26"/>
        </w:rPr>
        <w:tab/>
      </w:r>
      <w:r w:rsidRPr="00F02FEE">
        <w:rPr>
          <w:smallCaps/>
          <w:sz w:val="26"/>
          <w:szCs w:val="26"/>
        </w:rPr>
        <w:tab/>
      </w:r>
    </w:p>
    <w:p w:rsidR="00DD1259" w:rsidRDefault="00DD1259" w:rsidP="004A2607">
      <w:pPr>
        <w:jc w:val="both"/>
        <w:rPr>
          <w:smallCaps/>
          <w:sz w:val="26"/>
          <w:szCs w:val="26"/>
        </w:rPr>
      </w:pPr>
    </w:p>
    <w:p w:rsidR="00CF4147" w:rsidRPr="00F02FEE" w:rsidRDefault="00CF4147" w:rsidP="004A2607">
      <w:pPr>
        <w:jc w:val="both"/>
        <w:rPr>
          <w:smallCaps/>
          <w:sz w:val="26"/>
          <w:szCs w:val="26"/>
        </w:rPr>
      </w:pPr>
    </w:p>
    <w:p w:rsidR="004A2607" w:rsidRPr="00F02FEE" w:rsidRDefault="004A2607" w:rsidP="004A2607">
      <w:pPr>
        <w:jc w:val="both"/>
        <w:rPr>
          <w:b/>
          <w:i/>
          <w:sz w:val="26"/>
          <w:szCs w:val="26"/>
        </w:rPr>
      </w:pPr>
      <w:r w:rsidRPr="00F02FEE">
        <w:rPr>
          <w:b/>
          <w:i/>
          <w:sz w:val="26"/>
          <w:szCs w:val="26"/>
        </w:rPr>
        <w:lastRenderedPageBreak/>
        <w:t>Tisztelt Képviselő-testület!</w:t>
      </w:r>
    </w:p>
    <w:p w:rsidR="004A2607" w:rsidRDefault="004A2607" w:rsidP="004A2607">
      <w:pPr>
        <w:jc w:val="both"/>
        <w:rPr>
          <w:b/>
          <w:i/>
          <w:sz w:val="26"/>
          <w:szCs w:val="26"/>
        </w:rPr>
      </w:pPr>
    </w:p>
    <w:p w:rsidR="004A2607" w:rsidRPr="009C798B" w:rsidRDefault="004A2607" w:rsidP="004A2607">
      <w:pPr>
        <w:jc w:val="both"/>
      </w:pPr>
      <w:r w:rsidRPr="00E90238">
        <w:t xml:space="preserve">A Szervezeti és Működési Szabályzat 9. § (4) bekezdésében foglaltaknak megfelelően a következők szerint terjesztem a Tisztelt Képviselők elé a </w:t>
      </w:r>
      <w:proofErr w:type="spellStart"/>
      <w:r w:rsidRPr="00E90238">
        <w:t>tárgybani</w:t>
      </w:r>
      <w:proofErr w:type="spellEnd"/>
      <w:r w:rsidRPr="00E90238">
        <w:t xml:space="preserve"> előterjesztést:</w:t>
      </w:r>
    </w:p>
    <w:p w:rsidR="007331CD" w:rsidRDefault="007331CD" w:rsidP="00502029">
      <w:pPr>
        <w:jc w:val="both"/>
        <w:rPr>
          <w:b/>
          <w:u w:val="single"/>
        </w:rPr>
      </w:pPr>
    </w:p>
    <w:p w:rsidR="004A2607" w:rsidRPr="00E90238" w:rsidRDefault="004A2607" w:rsidP="004A2607">
      <w:pPr>
        <w:ind w:left="900" w:hanging="900"/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</w:p>
    <w:p w:rsidR="004A2607" w:rsidRPr="00E90238" w:rsidRDefault="004A2607" w:rsidP="004A2607">
      <w:pPr>
        <w:jc w:val="both"/>
      </w:pPr>
      <w:r w:rsidRPr="00E90238">
        <w:t xml:space="preserve">1.) Beszámoló a lejárt határidejű határozatok végrehajtásáról.  </w:t>
      </w:r>
    </w:p>
    <w:p w:rsidR="004A2607" w:rsidRDefault="00604DEA" w:rsidP="004A2607">
      <w:pPr>
        <w:jc w:val="both"/>
      </w:pPr>
      <w:r>
        <w:t>2</w:t>
      </w:r>
      <w:r w:rsidR="004A2607" w:rsidRPr="00E90238">
        <w:t>.) Beszámoló a Képviselő-testület által a Polgármesterre és Bizottságaira átruházott hatáskörök alapján hozott döntésekről:</w:t>
      </w:r>
    </w:p>
    <w:p w:rsidR="007331CD" w:rsidRDefault="007331CD" w:rsidP="004A2607">
      <w:pPr>
        <w:jc w:val="both"/>
      </w:pPr>
    </w:p>
    <w:p w:rsidR="00462279" w:rsidRPr="00E90238" w:rsidRDefault="00462279" w:rsidP="004A2607">
      <w:pPr>
        <w:jc w:val="both"/>
      </w:pPr>
    </w:p>
    <w:tbl>
      <w:tblPr>
        <w:tblStyle w:val="Rcsostblzat"/>
        <w:tblW w:w="0" w:type="auto"/>
        <w:tblInd w:w="-34" w:type="dxa"/>
        <w:tblLook w:val="04A0" w:firstRow="1" w:lastRow="0" w:firstColumn="1" w:lastColumn="0" w:noHBand="0" w:noVBand="1"/>
      </w:tblPr>
      <w:tblGrid>
        <w:gridCol w:w="2928"/>
        <w:gridCol w:w="2850"/>
        <w:gridCol w:w="3292"/>
      </w:tblGrid>
      <w:tr w:rsidR="004A2607" w:rsidTr="00462279">
        <w:trPr>
          <w:trHeight w:val="875"/>
        </w:trPr>
        <w:tc>
          <w:tcPr>
            <w:tcW w:w="2928" w:type="dxa"/>
          </w:tcPr>
          <w:p w:rsidR="005E051F" w:rsidRPr="005E051F" w:rsidRDefault="005E051F" w:rsidP="005E051F">
            <w:pPr>
              <w:jc w:val="both"/>
              <w:rPr>
                <w:b/>
                <w:u w:val="single"/>
                <w:lang w:eastAsia="en-US"/>
              </w:rPr>
            </w:pPr>
            <w:r w:rsidRPr="005E051F">
              <w:rPr>
                <w:b/>
                <w:u w:val="single"/>
              </w:rPr>
              <w:t xml:space="preserve">2/2024. (I.16.) </w:t>
            </w:r>
            <w:r w:rsidRPr="005E051F">
              <w:rPr>
                <w:b/>
                <w:u w:val="single"/>
                <w:lang w:eastAsia="en-US"/>
              </w:rPr>
              <w:t>KT sz.</w:t>
            </w:r>
          </w:p>
          <w:p w:rsidR="003C12CE" w:rsidRPr="005E051F" w:rsidRDefault="005E051F" w:rsidP="005E051F">
            <w:pPr>
              <w:widowControl w:val="0"/>
              <w:tabs>
                <w:tab w:val="left" w:pos="5220"/>
              </w:tabs>
              <w:jc w:val="both"/>
              <w:rPr>
                <w:rFonts w:eastAsia="Lucida Sans Unicode"/>
                <w:b/>
                <w:u w:val="single"/>
                <w:lang w:eastAsia="en-US"/>
              </w:rPr>
            </w:pPr>
            <w:r w:rsidRPr="005E051F">
              <w:rPr>
                <w:rFonts w:eastAsia="Lucida Sans Unicode"/>
                <w:b/>
                <w:u w:val="single"/>
                <w:lang w:eastAsia="en-US"/>
              </w:rPr>
              <w:t>Tárgy:</w:t>
            </w:r>
            <w:r w:rsidRPr="005E051F">
              <w:rPr>
                <w:rFonts w:eastAsia="Lucida Sans Unicode"/>
                <w:b/>
                <w:lang w:eastAsia="en-US"/>
              </w:rPr>
              <w:t xml:space="preserve"> </w:t>
            </w:r>
            <w:r w:rsidRPr="005E051F">
              <w:rPr>
                <w:rFonts w:eastAsia="Lucida Sans Unicode"/>
                <w:lang w:eastAsia="en-US"/>
              </w:rPr>
              <w:t>2024. évi közvilágítás fejlesztés (közbeszerzés előkészítése)</w:t>
            </w:r>
          </w:p>
        </w:tc>
        <w:tc>
          <w:tcPr>
            <w:tcW w:w="2850" w:type="dxa"/>
          </w:tcPr>
          <w:p w:rsidR="00166FFE" w:rsidRDefault="00166FFE" w:rsidP="00166FFE">
            <w:pPr>
              <w:jc w:val="both"/>
              <w:outlineLvl w:val="0"/>
              <w:rPr>
                <w:szCs w:val="26"/>
                <w:lang w:eastAsia="zh-CN"/>
              </w:rPr>
            </w:pPr>
            <w:r w:rsidRPr="00166FFE">
              <w:rPr>
                <w:szCs w:val="26"/>
                <w:u w:val="single"/>
                <w:lang w:eastAsia="zh-CN"/>
              </w:rPr>
              <w:t>Határidő:</w:t>
            </w:r>
            <w:r w:rsidRPr="00166FFE">
              <w:rPr>
                <w:szCs w:val="26"/>
                <w:lang w:eastAsia="zh-CN"/>
              </w:rPr>
              <w:t xml:space="preserve"> </w:t>
            </w:r>
          </w:p>
          <w:p w:rsidR="00166FFE" w:rsidRDefault="00166FFE" w:rsidP="00166FFE">
            <w:pPr>
              <w:jc w:val="both"/>
              <w:outlineLvl w:val="0"/>
              <w:rPr>
                <w:szCs w:val="26"/>
                <w:lang w:eastAsia="zh-CN"/>
              </w:rPr>
            </w:pPr>
          </w:p>
          <w:p w:rsidR="00462279" w:rsidRPr="00462279" w:rsidRDefault="005E051F" w:rsidP="005E051F">
            <w:pPr>
              <w:jc w:val="both"/>
              <w:outlineLvl w:val="0"/>
              <w:rPr>
                <w:szCs w:val="26"/>
                <w:lang w:eastAsia="zh-CN"/>
              </w:rPr>
            </w:pPr>
            <w:r w:rsidRPr="00A708EA">
              <w:rPr>
                <w:lang w:eastAsia="hu-HU"/>
              </w:rPr>
              <w:t>azonnal</w:t>
            </w:r>
          </w:p>
        </w:tc>
        <w:tc>
          <w:tcPr>
            <w:tcW w:w="3292" w:type="dxa"/>
          </w:tcPr>
          <w:p w:rsidR="00462279" w:rsidRPr="00462279" w:rsidRDefault="0076187B" w:rsidP="00462279">
            <w:r>
              <w:t>A közbeszerzési eljárás előkészítésre került.</w:t>
            </w:r>
          </w:p>
          <w:p w:rsidR="004A2607" w:rsidRPr="00462279" w:rsidRDefault="004A2607" w:rsidP="00462279"/>
        </w:tc>
      </w:tr>
      <w:tr w:rsidR="00CD2876" w:rsidTr="00462279">
        <w:trPr>
          <w:trHeight w:val="875"/>
        </w:trPr>
        <w:tc>
          <w:tcPr>
            <w:tcW w:w="2928" w:type="dxa"/>
          </w:tcPr>
          <w:p w:rsidR="005E051F" w:rsidRPr="005E051F" w:rsidRDefault="005E051F" w:rsidP="005E051F">
            <w:pPr>
              <w:jc w:val="both"/>
              <w:rPr>
                <w:b/>
                <w:u w:val="single"/>
                <w:lang w:eastAsia="en-US"/>
              </w:rPr>
            </w:pPr>
            <w:r w:rsidRPr="005E051F">
              <w:rPr>
                <w:b/>
                <w:u w:val="single"/>
              </w:rPr>
              <w:t xml:space="preserve">3/2024. (I.16.) </w:t>
            </w:r>
            <w:r w:rsidRPr="005E051F">
              <w:rPr>
                <w:b/>
                <w:u w:val="single"/>
                <w:lang w:eastAsia="en-US"/>
              </w:rPr>
              <w:t>KT sz.</w:t>
            </w:r>
          </w:p>
          <w:p w:rsidR="00CD2876" w:rsidRPr="005E051F" w:rsidRDefault="005E051F" w:rsidP="005E051F">
            <w:pPr>
              <w:suppressAutoHyphens w:val="0"/>
              <w:ind w:hanging="1"/>
              <w:rPr>
                <w:b/>
                <w:lang w:eastAsia="hu-HU"/>
              </w:rPr>
            </w:pPr>
            <w:r w:rsidRPr="005E051F">
              <w:rPr>
                <w:b/>
                <w:u w:val="single"/>
                <w:lang w:eastAsia="hu-HU"/>
              </w:rPr>
              <w:t>Tárgy:</w:t>
            </w:r>
            <w:r w:rsidRPr="005E051F">
              <w:rPr>
                <w:b/>
                <w:lang w:eastAsia="hu-HU"/>
              </w:rPr>
              <w:t xml:space="preserve"> </w:t>
            </w:r>
            <w:r w:rsidRPr="005E051F">
              <w:rPr>
                <w:lang w:eastAsia="hu-HU"/>
              </w:rPr>
              <w:t>VP- k</w:t>
            </w:r>
            <w:r>
              <w:rPr>
                <w:lang w:eastAsia="hu-HU"/>
              </w:rPr>
              <w:t>amera üzemeltetőjének kinevezése</w:t>
            </w:r>
          </w:p>
        </w:tc>
        <w:tc>
          <w:tcPr>
            <w:tcW w:w="2850" w:type="dxa"/>
          </w:tcPr>
          <w:p w:rsidR="005E051F" w:rsidRDefault="005E051F" w:rsidP="005E051F">
            <w:pPr>
              <w:suppressAutoHyphens w:val="0"/>
              <w:jc w:val="both"/>
              <w:rPr>
                <w:lang w:eastAsia="hu-HU"/>
              </w:rPr>
            </w:pPr>
            <w:r w:rsidRPr="005E051F">
              <w:rPr>
                <w:u w:val="single"/>
                <w:lang w:eastAsia="hu-HU"/>
              </w:rPr>
              <w:t>Határidő</w:t>
            </w:r>
            <w:r w:rsidRPr="005E051F">
              <w:rPr>
                <w:lang w:eastAsia="hu-HU"/>
              </w:rPr>
              <w:t xml:space="preserve">: </w:t>
            </w:r>
          </w:p>
          <w:p w:rsidR="005E051F" w:rsidRDefault="005E051F" w:rsidP="005E051F">
            <w:pPr>
              <w:suppressAutoHyphens w:val="0"/>
              <w:jc w:val="both"/>
              <w:rPr>
                <w:lang w:eastAsia="hu-HU"/>
              </w:rPr>
            </w:pPr>
          </w:p>
          <w:p w:rsidR="00CD2876" w:rsidRPr="005E051F" w:rsidRDefault="005E051F" w:rsidP="005E051F">
            <w:pPr>
              <w:suppressAutoHyphens w:val="0"/>
              <w:jc w:val="both"/>
              <w:rPr>
                <w:lang w:eastAsia="hu-HU"/>
              </w:rPr>
            </w:pPr>
            <w:r w:rsidRPr="005E051F">
              <w:rPr>
                <w:lang w:eastAsia="hu-HU"/>
              </w:rPr>
              <w:t>2024. január 19.</w:t>
            </w:r>
          </w:p>
        </w:tc>
        <w:tc>
          <w:tcPr>
            <w:tcW w:w="3292" w:type="dxa"/>
          </w:tcPr>
          <w:p w:rsidR="00CD2876" w:rsidRPr="00462279" w:rsidRDefault="0076187B" w:rsidP="003305FF">
            <w:r>
              <w:t xml:space="preserve">A </w:t>
            </w:r>
            <w:r w:rsidR="003305FF">
              <w:t xml:space="preserve">képviselő-testület Honti Roland informatikust bízta meg a kamerák üzemeltetésével. </w:t>
            </w:r>
          </w:p>
        </w:tc>
      </w:tr>
      <w:tr w:rsidR="00CD2876" w:rsidTr="00462279">
        <w:trPr>
          <w:trHeight w:val="875"/>
        </w:trPr>
        <w:tc>
          <w:tcPr>
            <w:tcW w:w="2928" w:type="dxa"/>
          </w:tcPr>
          <w:p w:rsidR="005E051F" w:rsidRPr="005E051F" w:rsidRDefault="005E051F" w:rsidP="005E051F">
            <w:pPr>
              <w:jc w:val="both"/>
              <w:rPr>
                <w:b/>
                <w:u w:val="single"/>
                <w:lang w:eastAsia="en-US"/>
              </w:rPr>
            </w:pPr>
            <w:r w:rsidRPr="005E051F">
              <w:rPr>
                <w:b/>
                <w:u w:val="single"/>
              </w:rPr>
              <w:t xml:space="preserve">4/2024. (I.16.) </w:t>
            </w:r>
            <w:r w:rsidRPr="005E051F">
              <w:rPr>
                <w:b/>
                <w:u w:val="single"/>
                <w:lang w:eastAsia="en-US"/>
              </w:rPr>
              <w:t>KT sz.</w:t>
            </w:r>
          </w:p>
          <w:p w:rsidR="00CD2876" w:rsidRPr="005E051F" w:rsidRDefault="005E051F" w:rsidP="005E051F">
            <w:pPr>
              <w:widowControl w:val="0"/>
              <w:tabs>
                <w:tab w:val="left" w:pos="5220"/>
              </w:tabs>
              <w:jc w:val="both"/>
              <w:rPr>
                <w:rFonts w:eastAsia="Lucida Sans Unicode"/>
                <w:b/>
                <w:sz w:val="28"/>
                <w:lang w:eastAsia="en-US"/>
              </w:rPr>
            </w:pPr>
            <w:r w:rsidRPr="005E051F">
              <w:rPr>
                <w:rFonts w:eastAsia="Lucida Sans Unicode"/>
                <w:b/>
                <w:u w:val="single"/>
                <w:lang w:eastAsia="en-US"/>
              </w:rPr>
              <w:t>Tárgy:</w:t>
            </w:r>
            <w:r w:rsidRPr="005E051F">
              <w:rPr>
                <w:rFonts w:eastAsia="Lucida Sans Unicode"/>
                <w:b/>
                <w:lang w:eastAsia="en-US"/>
              </w:rPr>
              <w:t xml:space="preserve"> </w:t>
            </w:r>
            <w:r w:rsidRPr="005E051F">
              <w:rPr>
                <w:rFonts w:eastAsia="Lucida Sans Unicode"/>
                <w:lang w:eastAsia="en-US"/>
              </w:rPr>
              <w:t>VP6-7.2.1.1.-21 kódszámú „Külterületi helyi közutak fejlesztése Kunszentmiklóson” című pályázathoz önerő igazolása</w:t>
            </w:r>
            <w:r w:rsidRPr="005E051F">
              <w:rPr>
                <w:rFonts w:eastAsia="Lucida Sans Unicode"/>
                <w:sz w:val="28"/>
                <w:lang w:eastAsia="en-US"/>
              </w:rPr>
              <w:t xml:space="preserve"> </w:t>
            </w:r>
          </w:p>
        </w:tc>
        <w:tc>
          <w:tcPr>
            <w:tcW w:w="2850" w:type="dxa"/>
          </w:tcPr>
          <w:p w:rsidR="005E051F" w:rsidRDefault="005E051F" w:rsidP="005E051F">
            <w:pPr>
              <w:suppressAutoHyphens w:val="0"/>
              <w:jc w:val="both"/>
              <w:rPr>
                <w:lang w:eastAsia="hu-HU"/>
              </w:rPr>
            </w:pPr>
            <w:r w:rsidRPr="005E051F">
              <w:rPr>
                <w:u w:val="single"/>
                <w:lang w:eastAsia="hu-HU"/>
              </w:rPr>
              <w:t>Határidő</w:t>
            </w:r>
            <w:r w:rsidRPr="005E051F">
              <w:rPr>
                <w:lang w:eastAsia="hu-HU"/>
              </w:rPr>
              <w:t xml:space="preserve">: </w:t>
            </w:r>
          </w:p>
          <w:p w:rsidR="005E051F" w:rsidRDefault="005E051F" w:rsidP="005E051F">
            <w:pPr>
              <w:suppressAutoHyphens w:val="0"/>
              <w:jc w:val="both"/>
              <w:rPr>
                <w:lang w:eastAsia="hu-HU"/>
              </w:rPr>
            </w:pPr>
          </w:p>
          <w:p w:rsidR="00CD2876" w:rsidRPr="00166FFE" w:rsidRDefault="005E051F" w:rsidP="005E051F">
            <w:pPr>
              <w:jc w:val="both"/>
              <w:outlineLvl w:val="0"/>
              <w:rPr>
                <w:szCs w:val="26"/>
                <w:u w:val="single"/>
                <w:lang w:eastAsia="zh-CN"/>
              </w:rPr>
            </w:pPr>
            <w:r w:rsidRPr="005E051F">
              <w:rPr>
                <w:lang w:eastAsia="hu-HU"/>
              </w:rPr>
              <w:t>2024. január 19.</w:t>
            </w:r>
          </w:p>
        </w:tc>
        <w:tc>
          <w:tcPr>
            <w:tcW w:w="3292" w:type="dxa"/>
          </w:tcPr>
          <w:p w:rsidR="00CD2876" w:rsidRPr="00462279" w:rsidRDefault="004A4290" w:rsidP="00462279">
            <w:r>
              <w:t xml:space="preserve">Az önerő biztosításra került a pályázathoz. </w:t>
            </w:r>
          </w:p>
        </w:tc>
      </w:tr>
      <w:tr w:rsidR="00CD2876" w:rsidTr="00462279">
        <w:trPr>
          <w:trHeight w:val="875"/>
        </w:trPr>
        <w:tc>
          <w:tcPr>
            <w:tcW w:w="2928" w:type="dxa"/>
          </w:tcPr>
          <w:p w:rsidR="005E051F" w:rsidRPr="005E051F" w:rsidRDefault="005E051F" w:rsidP="005E051F">
            <w:pPr>
              <w:jc w:val="both"/>
              <w:rPr>
                <w:b/>
                <w:u w:val="single"/>
                <w:lang w:eastAsia="en-US"/>
              </w:rPr>
            </w:pPr>
            <w:r w:rsidRPr="005E051F">
              <w:rPr>
                <w:b/>
                <w:u w:val="single"/>
              </w:rPr>
              <w:t xml:space="preserve">16/2024. (I.25.) </w:t>
            </w:r>
            <w:r w:rsidRPr="005E051F">
              <w:rPr>
                <w:b/>
                <w:u w:val="single"/>
                <w:lang w:eastAsia="en-US"/>
              </w:rPr>
              <w:t>KT sz.</w:t>
            </w:r>
          </w:p>
          <w:p w:rsidR="00CD2876" w:rsidRPr="005E051F" w:rsidRDefault="005E051F" w:rsidP="005E051F">
            <w:pPr>
              <w:widowControl w:val="0"/>
              <w:tabs>
                <w:tab w:val="left" w:pos="3960"/>
                <w:tab w:val="left" w:pos="4860"/>
                <w:tab w:val="left" w:pos="5760"/>
              </w:tabs>
              <w:ind w:left="34" w:hanging="34"/>
              <w:jc w:val="both"/>
              <w:rPr>
                <w:rFonts w:eastAsia="Calibri"/>
                <w:lang w:eastAsia="en-US"/>
              </w:rPr>
            </w:pPr>
            <w:r w:rsidRPr="005E051F">
              <w:rPr>
                <w:rFonts w:eastAsia="Lucida Sans Unicode"/>
                <w:b/>
                <w:u w:val="single"/>
                <w:lang w:eastAsia="en-US"/>
              </w:rPr>
              <w:t>Tárgy</w:t>
            </w:r>
            <w:r w:rsidRPr="005E051F">
              <w:rPr>
                <w:rFonts w:eastAsia="Lucida Sans Unicode"/>
                <w:u w:val="single"/>
                <w:lang w:eastAsia="en-US"/>
              </w:rPr>
              <w:t>:</w:t>
            </w:r>
            <w:r w:rsidRPr="005E051F">
              <w:rPr>
                <w:rFonts w:eastAsia="Lucida Sans Unicode"/>
                <w:lang w:eastAsia="en-US"/>
              </w:rPr>
              <w:t xml:space="preserve"> </w:t>
            </w:r>
            <w:r w:rsidRPr="005E051F">
              <w:rPr>
                <w:rFonts w:eastAsia="Calibri"/>
                <w:lang w:eastAsia="en-US"/>
              </w:rPr>
              <w:t>Beszámoló Kunszentmiklós város közbiztonságának helyzetéről</w:t>
            </w:r>
          </w:p>
        </w:tc>
        <w:tc>
          <w:tcPr>
            <w:tcW w:w="2850" w:type="dxa"/>
          </w:tcPr>
          <w:p w:rsidR="005E051F" w:rsidRDefault="005E051F" w:rsidP="005E051F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5E051F">
              <w:rPr>
                <w:szCs w:val="26"/>
                <w:u w:val="single"/>
                <w:lang w:eastAsia="hu-HU"/>
              </w:rPr>
              <w:t>Határidő:</w:t>
            </w:r>
            <w:r w:rsidRPr="005E051F">
              <w:rPr>
                <w:szCs w:val="26"/>
                <w:lang w:eastAsia="hu-HU"/>
              </w:rPr>
              <w:t xml:space="preserve"> </w:t>
            </w:r>
          </w:p>
          <w:p w:rsidR="005E051F" w:rsidRDefault="005E051F" w:rsidP="005E051F">
            <w:pPr>
              <w:suppressAutoHyphens w:val="0"/>
              <w:jc w:val="both"/>
              <w:rPr>
                <w:szCs w:val="26"/>
                <w:lang w:eastAsia="hu-HU"/>
              </w:rPr>
            </w:pPr>
          </w:p>
          <w:p w:rsidR="005E051F" w:rsidRPr="005E051F" w:rsidRDefault="005E051F" w:rsidP="005E051F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5E051F">
              <w:rPr>
                <w:szCs w:val="26"/>
                <w:lang w:eastAsia="hu-HU"/>
              </w:rPr>
              <w:t>2024. január 31.</w:t>
            </w:r>
          </w:p>
          <w:p w:rsidR="00CD2876" w:rsidRPr="005E051F" w:rsidRDefault="00CD2876" w:rsidP="005E051F">
            <w:pPr>
              <w:rPr>
                <w:szCs w:val="26"/>
                <w:lang w:eastAsia="zh-CN"/>
              </w:rPr>
            </w:pPr>
          </w:p>
        </w:tc>
        <w:tc>
          <w:tcPr>
            <w:tcW w:w="3292" w:type="dxa"/>
          </w:tcPr>
          <w:p w:rsidR="00CD2876" w:rsidRPr="00462279" w:rsidRDefault="003305FF" w:rsidP="00462279">
            <w:r>
              <w:t xml:space="preserve">A határozat kivonat a Kapitányság részére megküldésre került. </w:t>
            </w:r>
          </w:p>
        </w:tc>
      </w:tr>
      <w:tr w:rsidR="00CD2876" w:rsidTr="00462279">
        <w:trPr>
          <w:trHeight w:val="875"/>
        </w:trPr>
        <w:tc>
          <w:tcPr>
            <w:tcW w:w="2928" w:type="dxa"/>
          </w:tcPr>
          <w:p w:rsidR="005E051F" w:rsidRPr="005E051F" w:rsidRDefault="005E051F" w:rsidP="005E051F">
            <w:pPr>
              <w:jc w:val="both"/>
              <w:rPr>
                <w:b/>
                <w:u w:val="single"/>
                <w:lang w:eastAsia="en-US"/>
              </w:rPr>
            </w:pPr>
            <w:r w:rsidRPr="005E051F">
              <w:rPr>
                <w:b/>
                <w:u w:val="single"/>
              </w:rPr>
              <w:t xml:space="preserve">17/2024. (I.25.) </w:t>
            </w:r>
            <w:r w:rsidRPr="005E051F">
              <w:rPr>
                <w:b/>
                <w:u w:val="single"/>
                <w:lang w:eastAsia="en-US"/>
              </w:rPr>
              <w:t>KT sz.</w:t>
            </w:r>
          </w:p>
          <w:p w:rsidR="00CD2876" w:rsidRPr="005E051F" w:rsidRDefault="005E051F" w:rsidP="005E051F">
            <w:pPr>
              <w:jc w:val="both"/>
            </w:pPr>
            <w:r w:rsidRPr="005E051F">
              <w:rPr>
                <w:b/>
                <w:u w:val="single"/>
              </w:rPr>
              <w:t>Tárgy:</w:t>
            </w:r>
            <w:r w:rsidRPr="005E051F">
              <w:t xml:space="preserve"> Tájékoztató az előző ülés óta történt fontosabb eseményekről és a végzett tevékenységről</w:t>
            </w:r>
          </w:p>
        </w:tc>
        <w:tc>
          <w:tcPr>
            <w:tcW w:w="2850" w:type="dxa"/>
          </w:tcPr>
          <w:p w:rsidR="005E051F" w:rsidRDefault="005E051F" w:rsidP="005E051F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5E051F">
              <w:rPr>
                <w:szCs w:val="26"/>
                <w:u w:val="single"/>
                <w:lang w:eastAsia="hu-HU"/>
              </w:rPr>
              <w:t>Határidő:</w:t>
            </w:r>
            <w:r w:rsidRPr="005E051F">
              <w:rPr>
                <w:szCs w:val="26"/>
                <w:lang w:eastAsia="hu-HU"/>
              </w:rPr>
              <w:t xml:space="preserve"> </w:t>
            </w:r>
          </w:p>
          <w:p w:rsidR="005E051F" w:rsidRDefault="005E051F" w:rsidP="005E051F">
            <w:pPr>
              <w:suppressAutoHyphens w:val="0"/>
              <w:jc w:val="both"/>
              <w:rPr>
                <w:szCs w:val="26"/>
                <w:lang w:eastAsia="hu-HU"/>
              </w:rPr>
            </w:pPr>
          </w:p>
          <w:p w:rsidR="005E051F" w:rsidRPr="005E051F" w:rsidRDefault="005E051F" w:rsidP="005E051F">
            <w:pPr>
              <w:suppressAutoHyphens w:val="0"/>
              <w:jc w:val="both"/>
              <w:rPr>
                <w:szCs w:val="26"/>
                <w:lang w:eastAsia="hu-HU"/>
              </w:rPr>
            </w:pPr>
            <w:r w:rsidRPr="005E051F">
              <w:rPr>
                <w:szCs w:val="26"/>
                <w:lang w:eastAsia="hu-HU"/>
              </w:rPr>
              <w:t xml:space="preserve">azonnal </w:t>
            </w:r>
          </w:p>
          <w:p w:rsidR="00CD2876" w:rsidRPr="00166FFE" w:rsidRDefault="00CD2876" w:rsidP="00166FFE">
            <w:pPr>
              <w:jc w:val="both"/>
              <w:outlineLvl w:val="0"/>
              <w:rPr>
                <w:szCs w:val="26"/>
                <w:u w:val="single"/>
                <w:lang w:eastAsia="zh-CN"/>
              </w:rPr>
            </w:pPr>
          </w:p>
        </w:tc>
        <w:tc>
          <w:tcPr>
            <w:tcW w:w="3292" w:type="dxa"/>
          </w:tcPr>
          <w:p w:rsidR="00CD2876" w:rsidRPr="00462279" w:rsidRDefault="00B7090F" w:rsidP="00462279">
            <w:r>
              <w:t xml:space="preserve">A tájékoztató elfogadásra került. </w:t>
            </w:r>
          </w:p>
        </w:tc>
      </w:tr>
      <w:tr w:rsidR="00CD2876" w:rsidTr="00462279">
        <w:trPr>
          <w:trHeight w:val="875"/>
        </w:trPr>
        <w:tc>
          <w:tcPr>
            <w:tcW w:w="2928" w:type="dxa"/>
          </w:tcPr>
          <w:p w:rsidR="005E051F" w:rsidRPr="005E051F" w:rsidRDefault="005E051F" w:rsidP="005E051F">
            <w:pPr>
              <w:jc w:val="both"/>
              <w:rPr>
                <w:b/>
                <w:u w:val="single"/>
                <w:lang w:eastAsia="en-US"/>
              </w:rPr>
            </w:pPr>
            <w:r w:rsidRPr="005E051F">
              <w:rPr>
                <w:b/>
                <w:u w:val="single"/>
              </w:rPr>
              <w:t xml:space="preserve">19/2024. (I.25.) </w:t>
            </w:r>
            <w:r w:rsidRPr="005E051F">
              <w:rPr>
                <w:b/>
                <w:u w:val="single"/>
                <w:lang w:eastAsia="en-US"/>
              </w:rPr>
              <w:t>KT sz.</w:t>
            </w:r>
          </w:p>
          <w:p w:rsidR="00CD2876" w:rsidRPr="005E051F" w:rsidRDefault="005E051F" w:rsidP="005E051F">
            <w:pPr>
              <w:widowControl w:val="0"/>
              <w:jc w:val="both"/>
              <w:outlineLvl w:val="0"/>
              <w:rPr>
                <w:rFonts w:eastAsia="Calibri"/>
                <w:lang w:eastAsia="hu-HU"/>
              </w:rPr>
            </w:pPr>
            <w:r w:rsidRPr="005E051F">
              <w:rPr>
                <w:rFonts w:eastAsia="Calibri"/>
                <w:b/>
                <w:bCs/>
                <w:u w:val="single"/>
                <w:lang w:eastAsia="hu-HU"/>
              </w:rPr>
              <w:t>Tárgy</w:t>
            </w:r>
            <w:r w:rsidRPr="005E051F">
              <w:rPr>
                <w:rFonts w:eastAsia="Calibri"/>
                <w:u w:val="single"/>
                <w:lang w:eastAsia="hu-HU"/>
              </w:rPr>
              <w:t>:</w:t>
            </w:r>
            <w:r w:rsidRPr="005E051F">
              <w:rPr>
                <w:rFonts w:eastAsia="Calibri"/>
                <w:lang w:eastAsia="hu-HU"/>
              </w:rPr>
              <w:t xml:space="preserve"> Jegyzői tájékoztató az Önkormányzatot érintő fontosabb jogszabályokról, a Polgármesteri Hivatal működéséről és pénzügyi helyzetéről</w:t>
            </w:r>
          </w:p>
        </w:tc>
        <w:tc>
          <w:tcPr>
            <w:tcW w:w="2850" w:type="dxa"/>
          </w:tcPr>
          <w:p w:rsidR="005E051F" w:rsidRDefault="005E051F" w:rsidP="005E051F">
            <w:pPr>
              <w:widowControl w:val="0"/>
              <w:jc w:val="both"/>
              <w:rPr>
                <w:rFonts w:eastAsia="Calibri"/>
                <w:lang w:eastAsia="hu-HU"/>
              </w:rPr>
            </w:pPr>
            <w:r w:rsidRPr="005E051F">
              <w:rPr>
                <w:rFonts w:eastAsia="Calibri"/>
                <w:u w:val="single"/>
                <w:lang w:eastAsia="hu-HU"/>
              </w:rPr>
              <w:t>Határidő</w:t>
            </w:r>
            <w:r w:rsidRPr="005E051F">
              <w:rPr>
                <w:rFonts w:eastAsia="Calibri"/>
                <w:lang w:eastAsia="hu-HU"/>
              </w:rPr>
              <w:t xml:space="preserve">: </w:t>
            </w:r>
          </w:p>
          <w:p w:rsidR="005E051F" w:rsidRDefault="005E051F" w:rsidP="005E051F">
            <w:pPr>
              <w:widowControl w:val="0"/>
              <w:jc w:val="both"/>
              <w:rPr>
                <w:rFonts w:eastAsia="Calibri"/>
                <w:lang w:eastAsia="hu-HU"/>
              </w:rPr>
            </w:pPr>
          </w:p>
          <w:p w:rsidR="005E051F" w:rsidRPr="005E051F" w:rsidRDefault="005E051F" w:rsidP="005E051F">
            <w:pPr>
              <w:widowControl w:val="0"/>
              <w:jc w:val="both"/>
              <w:rPr>
                <w:rFonts w:eastAsia="Calibri"/>
                <w:lang w:eastAsia="hu-HU"/>
              </w:rPr>
            </w:pPr>
            <w:r w:rsidRPr="005E051F">
              <w:rPr>
                <w:rFonts w:eastAsia="Calibri"/>
                <w:lang w:eastAsia="hu-HU"/>
              </w:rPr>
              <w:t>azonnal</w:t>
            </w:r>
          </w:p>
          <w:p w:rsidR="00CD2876" w:rsidRPr="00166FFE" w:rsidRDefault="00CD2876" w:rsidP="00166FFE">
            <w:pPr>
              <w:jc w:val="both"/>
              <w:outlineLvl w:val="0"/>
              <w:rPr>
                <w:szCs w:val="26"/>
                <w:u w:val="single"/>
                <w:lang w:eastAsia="zh-CN"/>
              </w:rPr>
            </w:pPr>
          </w:p>
        </w:tc>
        <w:tc>
          <w:tcPr>
            <w:tcW w:w="3292" w:type="dxa"/>
          </w:tcPr>
          <w:p w:rsidR="00CD2876" w:rsidRPr="00462279" w:rsidRDefault="00B7090F" w:rsidP="00462279">
            <w:r>
              <w:t>A tájékoztató elfogadásra került.</w:t>
            </w:r>
          </w:p>
        </w:tc>
      </w:tr>
      <w:tr w:rsidR="00CD2876" w:rsidTr="00462279">
        <w:trPr>
          <w:trHeight w:val="875"/>
        </w:trPr>
        <w:tc>
          <w:tcPr>
            <w:tcW w:w="2928" w:type="dxa"/>
          </w:tcPr>
          <w:p w:rsidR="005E051F" w:rsidRPr="005E051F" w:rsidRDefault="005E051F" w:rsidP="005E051F">
            <w:pPr>
              <w:jc w:val="both"/>
              <w:rPr>
                <w:b/>
                <w:u w:val="single"/>
                <w:lang w:eastAsia="en-US"/>
              </w:rPr>
            </w:pPr>
            <w:r w:rsidRPr="005E051F">
              <w:rPr>
                <w:b/>
                <w:u w:val="single"/>
              </w:rPr>
              <w:t xml:space="preserve">20/2024. (I.25.) </w:t>
            </w:r>
            <w:r w:rsidRPr="005E051F">
              <w:rPr>
                <w:b/>
                <w:u w:val="single"/>
                <w:lang w:eastAsia="en-US"/>
              </w:rPr>
              <w:t>KT sz.</w:t>
            </w:r>
          </w:p>
          <w:p w:rsidR="00CD2876" w:rsidRPr="005E051F" w:rsidRDefault="005E051F" w:rsidP="005E051F">
            <w:pPr>
              <w:suppressAutoHyphens w:val="0"/>
              <w:outlineLvl w:val="0"/>
              <w:rPr>
                <w:sz w:val="22"/>
                <w:szCs w:val="22"/>
                <w:lang w:eastAsia="hu-HU"/>
              </w:rPr>
            </w:pPr>
            <w:r w:rsidRPr="005E051F">
              <w:rPr>
                <w:b/>
                <w:bCs/>
                <w:sz w:val="22"/>
                <w:szCs w:val="22"/>
                <w:u w:val="single"/>
                <w:lang w:eastAsia="hu-HU"/>
              </w:rPr>
              <w:t>Tárgy:</w:t>
            </w:r>
            <w:r w:rsidRPr="005E051F">
              <w:rPr>
                <w:sz w:val="22"/>
                <w:szCs w:val="22"/>
                <w:lang w:eastAsia="hu-HU"/>
              </w:rPr>
              <w:t xml:space="preserve"> 2024. évi költségvetés I. forduló</w:t>
            </w:r>
          </w:p>
        </w:tc>
        <w:tc>
          <w:tcPr>
            <w:tcW w:w="2850" w:type="dxa"/>
          </w:tcPr>
          <w:p w:rsidR="005E051F" w:rsidRDefault="005E051F" w:rsidP="005E051F">
            <w:pPr>
              <w:suppressAutoHyphens w:val="0"/>
              <w:outlineLvl w:val="0"/>
              <w:rPr>
                <w:sz w:val="22"/>
                <w:szCs w:val="22"/>
                <w:lang w:eastAsia="hu-HU"/>
              </w:rPr>
            </w:pPr>
            <w:r w:rsidRPr="005E051F">
              <w:rPr>
                <w:sz w:val="22"/>
                <w:szCs w:val="22"/>
                <w:u w:val="single"/>
                <w:lang w:eastAsia="hu-HU"/>
              </w:rPr>
              <w:t>Határidő:</w:t>
            </w:r>
            <w:r w:rsidRPr="005E051F">
              <w:rPr>
                <w:sz w:val="22"/>
                <w:szCs w:val="22"/>
                <w:lang w:eastAsia="hu-HU"/>
              </w:rPr>
              <w:t xml:space="preserve"> </w:t>
            </w:r>
          </w:p>
          <w:p w:rsidR="005E051F" w:rsidRDefault="005E051F" w:rsidP="005E051F">
            <w:pPr>
              <w:suppressAutoHyphens w:val="0"/>
              <w:outlineLvl w:val="0"/>
              <w:rPr>
                <w:sz w:val="22"/>
                <w:szCs w:val="22"/>
                <w:lang w:eastAsia="hu-HU"/>
              </w:rPr>
            </w:pPr>
          </w:p>
          <w:p w:rsidR="005E051F" w:rsidRPr="005E051F" w:rsidRDefault="005E051F" w:rsidP="005E051F">
            <w:pPr>
              <w:suppressAutoHyphens w:val="0"/>
              <w:outlineLvl w:val="0"/>
              <w:rPr>
                <w:sz w:val="22"/>
                <w:szCs w:val="22"/>
                <w:lang w:eastAsia="hu-HU"/>
              </w:rPr>
            </w:pPr>
            <w:r w:rsidRPr="005E051F">
              <w:rPr>
                <w:sz w:val="22"/>
                <w:szCs w:val="22"/>
                <w:lang w:eastAsia="hu-HU"/>
              </w:rPr>
              <w:t>2024. január 31.</w:t>
            </w:r>
          </w:p>
          <w:p w:rsidR="00CD2876" w:rsidRPr="00166FFE" w:rsidRDefault="00CD2876" w:rsidP="00166FFE">
            <w:pPr>
              <w:jc w:val="both"/>
              <w:outlineLvl w:val="0"/>
              <w:rPr>
                <w:szCs w:val="26"/>
                <w:u w:val="single"/>
                <w:lang w:eastAsia="zh-CN"/>
              </w:rPr>
            </w:pPr>
          </w:p>
        </w:tc>
        <w:tc>
          <w:tcPr>
            <w:tcW w:w="3292" w:type="dxa"/>
          </w:tcPr>
          <w:p w:rsidR="00CD2876" w:rsidRPr="00462279" w:rsidRDefault="00B7090F" w:rsidP="00B7090F">
            <w:r>
              <w:t xml:space="preserve">A költségvetés I. körös fordulója elfogadásra került. </w:t>
            </w:r>
          </w:p>
        </w:tc>
      </w:tr>
      <w:tr w:rsidR="00CD2876" w:rsidTr="00462279">
        <w:trPr>
          <w:trHeight w:val="875"/>
        </w:trPr>
        <w:tc>
          <w:tcPr>
            <w:tcW w:w="2928" w:type="dxa"/>
          </w:tcPr>
          <w:p w:rsidR="005E051F" w:rsidRPr="005E051F" w:rsidRDefault="005E051F" w:rsidP="005E051F">
            <w:pPr>
              <w:jc w:val="both"/>
              <w:rPr>
                <w:b/>
                <w:u w:val="single"/>
                <w:lang w:eastAsia="en-US"/>
              </w:rPr>
            </w:pPr>
            <w:r w:rsidRPr="005E051F">
              <w:rPr>
                <w:b/>
                <w:u w:val="single"/>
              </w:rPr>
              <w:t xml:space="preserve">22/2024. (I.25.) </w:t>
            </w:r>
            <w:r w:rsidRPr="005E051F">
              <w:rPr>
                <w:b/>
                <w:u w:val="single"/>
                <w:lang w:eastAsia="en-US"/>
              </w:rPr>
              <w:t>KT sz.</w:t>
            </w:r>
          </w:p>
          <w:p w:rsidR="00CD2876" w:rsidRPr="005E051F" w:rsidRDefault="005E051F" w:rsidP="005E051F">
            <w:pPr>
              <w:widowControl w:val="0"/>
              <w:rPr>
                <w:b/>
                <w:lang w:eastAsia="hu-HU"/>
              </w:rPr>
            </w:pPr>
            <w:r w:rsidRPr="005E051F">
              <w:rPr>
                <w:rFonts w:eastAsia="Lucida Sans Unicode"/>
                <w:b/>
                <w:u w:val="single"/>
                <w:lang w:eastAsia="hu-HU"/>
              </w:rPr>
              <w:t>Tárgy</w:t>
            </w:r>
            <w:r w:rsidRPr="005E051F">
              <w:rPr>
                <w:rFonts w:eastAsia="Lucida Sans Unicode"/>
                <w:u w:val="single"/>
                <w:lang w:eastAsia="hu-HU"/>
              </w:rPr>
              <w:t>:</w:t>
            </w:r>
            <w:r w:rsidRPr="005E051F">
              <w:rPr>
                <w:rFonts w:eastAsia="Lucida Sans Unicode"/>
                <w:lang w:eastAsia="hu-HU"/>
              </w:rPr>
              <w:t xml:space="preserve"> </w:t>
            </w:r>
            <w:r w:rsidRPr="005E051F">
              <w:rPr>
                <w:lang w:eastAsia="hu-HU"/>
              </w:rPr>
              <w:t>A Kunszentmiklósi Önkormányzati Tűzoltó parancsnokság 2024. évi működési támogatása</w:t>
            </w:r>
          </w:p>
        </w:tc>
        <w:tc>
          <w:tcPr>
            <w:tcW w:w="2850" w:type="dxa"/>
          </w:tcPr>
          <w:p w:rsidR="005E051F" w:rsidRDefault="005E051F" w:rsidP="005E051F">
            <w:pPr>
              <w:widowControl w:val="0"/>
              <w:jc w:val="both"/>
              <w:rPr>
                <w:rFonts w:eastAsia="Lucida Sans Unicode"/>
                <w:lang w:eastAsia="hu-HU"/>
              </w:rPr>
            </w:pPr>
            <w:r w:rsidRPr="005E051F">
              <w:rPr>
                <w:rFonts w:eastAsia="Lucida Sans Unicode"/>
                <w:u w:val="single"/>
                <w:lang w:eastAsia="hu-HU"/>
              </w:rPr>
              <w:t>Határidő</w:t>
            </w:r>
            <w:r w:rsidRPr="005E051F">
              <w:rPr>
                <w:rFonts w:eastAsia="Lucida Sans Unicode"/>
                <w:lang w:eastAsia="hu-HU"/>
              </w:rPr>
              <w:t xml:space="preserve">: </w:t>
            </w:r>
          </w:p>
          <w:p w:rsidR="005E051F" w:rsidRDefault="005E051F" w:rsidP="005E051F">
            <w:pPr>
              <w:widowControl w:val="0"/>
              <w:jc w:val="both"/>
              <w:rPr>
                <w:rFonts w:eastAsia="Lucida Sans Unicode"/>
                <w:lang w:eastAsia="hu-HU"/>
              </w:rPr>
            </w:pPr>
          </w:p>
          <w:p w:rsidR="005E051F" w:rsidRPr="005E051F" w:rsidRDefault="005E051F" w:rsidP="005E051F">
            <w:pPr>
              <w:widowControl w:val="0"/>
              <w:jc w:val="both"/>
              <w:rPr>
                <w:rFonts w:eastAsia="Lucida Sans Unicode"/>
                <w:lang w:eastAsia="hu-HU"/>
              </w:rPr>
            </w:pPr>
            <w:r w:rsidRPr="005E051F">
              <w:rPr>
                <w:rFonts w:eastAsia="Lucida Sans Unicode"/>
                <w:lang w:eastAsia="hu-HU"/>
              </w:rPr>
              <w:t>2024. január 31.</w:t>
            </w:r>
          </w:p>
          <w:p w:rsidR="00CD2876" w:rsidRPr="00166FFE" w:rsidRDefault="00CD2876" w:rsidP="00166FFE">
            <w:pPr>
              <w:jc w:val="both"/>
              <w:outlineLvl w:val="0"/>
              <w:rPr>
                <w:szCs w:val="26"/>
                <w:u w:val="single"/>
                <w:lang w:eastAsia="zh-CN"/>
              </w:rPr>
            </w:pPr>
          </w:p>
        </w:tc>
        <w:tc>
          <w:tcPr>
            <w:tcW w:w="3292" w:type="dxa"/>
          </w:tcPr>
          <w:p w:rsidR="00CD2876" w:rsidRPr="00462279" w:rsidRDefault="00B7090F" w:rsidP="00462279">
            <w:r>
              <w:t>A képviselő-testület úgy hatá</w:t>
            </w:r>
            <w:r w:rsidR="004F1FEE">
              <w:t>rozott, hogy 20.000.000,- Ft támogatást biztosít a Kunszentmiklósi Tűzoltó parancsnokság részére.</w:t>
            </w:r>
          </w:p>
        </w:tc>
      </w:tr>
      <w:tr w:rsidR="00CD2876" w:rsidTr="00462279">
        <w:trPr>
          <w:trHeight w:val="875"/>
        </w:trPr>
        <w:tc>
          <w:tcPr>
            <w:tcW w:w="2928" w:type="dxa"/>
          </w:tcPr>
          <w:p w:rsidR="005E051F" w:rsidRPr="005E051F" w:rsidRDefault="005E051F" w:rsidP="005E051F">
            <w:pPr>
              <w:jc w:val="both"/>
              <w:rPr>
                <w:b/>
                <w:u w:val="single"/>
                <w:lang w:eastAsia="en-US"/>
              </w:rPr>
            </w:pPr>
            <w:r w:rsidRPr="005E051F">
              <w:rPr>
                <w:b/>
                <w:u w:val="single"/>
              </w:rPr>
              <w:lastRenderedPageBreak/>
              <w:t xml:space="preserve">23/2024. (I.25.) </w:t>
            </w:r>
            <w:r w:rsidRPr="005E051F">
              <w:rPr>
                <w:b/>
                <w:u w:val="single"/>
                <w:lang w:eastAsia="en-US"/>
              </w:rPr>
              <w:t>KT sz.</w:t>
            </w:r>
          </w:p>
          <w:p w:rsidR="00CD2876" w:rsidRPr="005E051F" w:rsidRDefault="005E051F" w:rsidP="005E051F">
            <w:pPr>
              <w:suppressAutoHyphens w:val="0"/>
              <w:jc w:val="both"/>
              <w:rPr>
                <w:rFonts w:eastAsiaTheme="minorHAnsi"/>
                <w:szCs w:val="26"/>
                <w:lang w:eastAsia="en-US"/>
              </w:rPr>
            </w:pPr>
            <w:r w:rsidRPr="005E051F">
              <w:rPr>
                <w:rFonts w:eastAsiaTheme="minorHAnsi"/>
                <w:b/>
                <w:szCs w:val="26"/>
                <w:u w:val="single"/>
                <w:lang w:eastAsia="en-US"/>
              </w:rPr>
              <w:t>Tárgy:</w:t>
            </w:r>
            <w:r w:rsidRPr="005E051F">
              <w:rPr>
                <w:rFonts w:eastAsiaTheme="minorHAnsi"/>
                <w:szCs w:val="26"/>
                <w:lang w:eastAsia="en-US"/>
              </w:rPr>
              <w:t xml:space="preserve"> személyi alapbér megállapítás</w:t>
            </w:r>
          </w:p>
        </w:tc>
        <w:tc>
          <w:tcPr>
            <w:tcW w:w="2850" w:type="dxa"/>
          </w:tcPr>
          <w:p w:rsidR="005E051F" w:rsidRDefault="005E051F" w:rsidP="005E051F">
            <w:pPr>
              <w:jc w:val="both"/>
              <w:rPr>
                <w:szCs w:val="26"/>
              </w:rPr>
            </w:pPr>
            <w:r w:rsidRPr="005E051F">
              <w:rPr>
                <w:szCs w:val="26"/>
                <w:u w:val="single"/>
              </w:rPr>
              <w:t>Határidő:</w:t>
            </w:r>
            <w:r w:rsidRPr="005E051F">
              <w:rPr>
                <w:szCs w:val="26"/>
              </w:rPr>
              <w:t xml:space="preserve"> </w:t>
            </w:r>
          </w:p>
          <w:p w:rsidR="005E051F" w:rsidRDefault="005E051F" w:rsidP="005E051F">
            <w:pPr>
              <w:jc w:val="both"/>
              <w:rPr>
                <w:szCs w:val="26"/>
              </w:rPr>
            </w:pPr>
          </w:p>
          <w:p w:rsidR="005E051F" w:rsidRPr="005E051F" w:rsidRDefault="005E051F" w:rsidP="005E051F">
            <w:pPr>
              <w:jc w:val="both"/>
              <w:rPr>
                <w:szCs w:val="26"/>
              </w:rPr>
            </w:pPr>
            <w:r w:rsidRPr="005E051F">
              <w:rPr>
                <w:szCs w:val="26"/>
              </w:rPr>
              <w:t>2024. január 31.</w:t>
            </w:r>
          </w:p>
          <w:p w:rsidR="00CD2876" w:rsidRPr="00166FFE" w:rsidRDefault="00CD2876" w:rsidP="00166FFE">
            <w:pPr>
              <w:jc w:val="both"/>
              <w:outlineLvl w:val="0"/>
              <w:rPr>
                <w:szCs w:val="26"/>
                <w:u w:val="single"/>
                <w:lang w:eastAsia="zh-CN"/>
              </w:rPr>
            </w:pPr>
          </w:p>
        </w:tc>
        <w:tc>
          <w:tcPr>
            <w:tcW w:w="3292" w:type="dxa"/>
          </w:tcPr>
          <w:p w:rsidR="00CD2876" w:rsidRPr="00462279" w:rsidRDefault="004F1FEE" w:rsidP="00462279">
            <w:r>
              <w:t xml:space="preserve">Az alapbér megállapításra került. </w:t>
            </w:r>
          </w:p>
        </w:tc>
      </w:tr>
      <w:tr w:rsidR="00CD2876" w:rsidTr="00462279">
        <w:trPr>
          <w:trHeight w:val="875"/>
        </w:trPr>
        <w:tc>
          <w:tcPr>
            <w:tcW w:w="2928" w:type="dxa"/>
          </w:tcPr>
          <w:p w:rsidR="005E051F" w:rsidRPr="005E051F" w:rsidRDefault="005E051F" w:rsidP="005E051F">
            <w:pPr>
              <w:jc w:val="both"/>
              <w:rPr>
                <w:b/>
                <w:u w:val="single"/>
                <w:lang w:eastAsia="en-US"/>
              </w:rPr>
            </w:pPr>
            <w:r w:rsidRPr="005E051F">
              <w:rPr>
                <w:b/>
                <w:u w:val="single"/>
              </w:rPr>
              <w:t xml:space="preserve">24/2024. (I.25.) </w:t>
            </w:r>
            <w:r w:rsidRPr="005E051F">
              <w:rPr>
                <w:b/>
                <w:u w:val="single"/>
                <w:lang w:eastAsia="en-US"/>
              </w:rPr>
              <w:t>KT sz.</w:t>
            </w:r>
          </w:p>
          <w:p w:rsidR="00CD2876" w:rsidRPr="005E051F" w:rsidRDefault="005E051F" w:rsidP="005E051F">
            <w:pPr>
              <w:jc w:val="both"/>
              <w:rPr>
                <w:szCs w:val="26"/>
              </w:rPr>
            </w:pPr>
            <w:r w:rsidRPr="005E051F">
              <w:rPr>
                <w:b/>
                <w:szCs w:val="26"/>
                <w:u w:val="single"/>
              </w:rPr>
              <w:t>Tárgy:</w:t>
            </w:r>
            <w:r w:rsidRPr="005E051F">
              <w:rPr>
                <w:szCs w:val="26"/>
              </w:rPr>
              <w:t xml:space="preserve"> teljesítményösztönző juttatás</w:t>
            </w:r>
          </w:p>
        </w:tc>
        <w:tc>
          <w:tcPr>
            <w:tcW w:w="2850" w:type="dxa"/>
          </w:tcPr>
          <w:p w:rsidR="005E051F" w:rsidRDefault="005E051F" w:rsidP="005E051F">
            <w:pPr>
              <w:jc w:val="both"/>
              <w:rPr>
                <w:szCs w:val="26"/>
              </w:rPr>
            </w:pPr>
            <w:r w:rsidRPr="005E051F">
              <w:rPr>
                <w:szCs w:val="26"/>
                <w:u w:val="single"/>
              </w:rPr>
              <w:t>Határidő:</w:t>
            </w:r>
            <w:r w:rsidRPr="005E051F">
              <w:rPr>
                <w:szCs w:val="26"/>
              </w:rPr>
              <w:t xml:space="preserve"> </w:t>
            </w:r>
          </w:p>
          <w:p w:rsidR="005E051F" w:rsidRDefault="005E051F" w:rsidP="005E051F">
            <w:pPr>
              <w:jc w:val="both"/>
              <w:rPr>
                <w:szCs w:val="26"/>
              </w:rPr>
            </w:pPr>
          </w:p>
          <w:p w:rsidR="005E051F" w:rsidRPr="005E051F" w:rsidRDefault="005E051F" w:rsidP="005E051F">
            <w:pPr>
              <w:jc w:val="both"/>
              <w:rPr>
                <w:szCs w:val="26"/>
              </w:rPr>
            </w:pPr>
            <w:r w:rsidRPr="005E051F">
              <w:rPr>
                <w:szCs w:val="26"/>
              </w:rPr>
              <w:t>2024. január 31.</w:t>
            </w:r>
          </w:p>
          <w:p w:rsidR="00CD2876" w:rsidRPr="00166FFE" w:rsidRDefault="00CD2876" w:rsidP="00166FFE">
            <w:pPr>
              <w:jc w:val="both"/>
              <w:outlineLvl w:val="0"/>
              <w:rPr>
                <w:szCs w:val="26"/>
                <w:u w:val="single"/>
                <w:lang w:eastAsia="zh-CN"/>
              </w:rPr>
            </w:pPr>
          </w:p>
        </w:tc>
        <w:tc>
          <w:tcPr>
            <w:tcW w:w="3292" w:type="dxa"/>
          </w:tcPr>
          <w:p w:rsidR="00CD2876" w:rsidRPr="00462279" w:rsidRDefault="004F1FEE" w:rsidP="00462279">
            <w:r>
              <w:t xml:space="preserve">A teljesítményösztönző juttatás megállapításra került. </w:t>
            </w:r>
          </w:p>
        </w:tc>
      </w:tr>
      <w:tr w:rsidR="00CD2876" w:rsidTr="00462279">
        <w:trPr>
          <w:trHeight w:val="875"/>
        </w:trPr>
        <w:tc>
          <w:tcPr>
            <w:tcW w:w="2928" w:type="dxa"/>
          </w:tcPr>
          <w:p w:rsidR="005E051F" w:rsidRPr="005E051F" w:rsidRDefault="005E051F" w:rsidP="005E051F">
            <w:pPr>
              <w:jc w:val="both"/>
              <w:rPr>
                <w:b/>
                <w:u w:val="single"/>
                <w:lang w:eastAsia="en-US"/>
              </w:rPr>
            </w:pPr>
            <w:r w:rsidRPr="005E051F">
              <w:rPr>
                <w:b/>
                <w:u w:val="single"/>
              </w:rPr>
              <w:t xml:space="preserve">25/2024. (I.25.) </w:t>
            </w:r>
            <w:r w:rsidRPr="005E051F">
              <w:rPr>
                <w:b/>
                <w:u w:val="single"/>
                <w:lang w:eastAsia="en-US"/>
              </w:rPr>
              <w:t>KT sz.</w:t>
            </w:r>
          </w:p>
          <w:p w:rsidR="00CD2876" w:rsidRPr="005E051F" w:rsidRDefault="005E051F" w:rsidP="005E051F">
            <w:pPr>
              <w:tabs>
                <w:tab w:val="left" w:pos="4536"/>
              </w:tabs>
              <w:rPr>
                <w:b/>
                <w:sz w:val="22"/>
                <w:szCs w:val="26"/>
              </w:rPr>
            </w:pPr>
            <w:r w:rsidRPr="005E051F">
              <w:rPr>
                <w:b/>
                <w:sz w:val="22"/>
                <w:szCs w:val="26"/>
                <w:u w:val="single"/>
              </w:rPr>
              <w:t>Tárgy:</w:t>
            </w:r>
            <w:r w:rsidRPr="005E051F">
              <w:rPr>
                <w:sz w:val="22"/>
                <w:szCs w:val="26"/>
              </w:rPr>
              <w:t xml:space="preserve"> Bakér Felügyelő Bizottság tagjainak tiszteletdíja</w:t>
            </w:r>
            <w:r w:rsidRPr="005E051F">
              <w:rPr>
                <w:rFonts w:eastAsia="Lucida Sans Unicode"/>
                <w:b/>
                <w:sz w:val="22"/>
                <w:szCs w:val="26"/>
              </w:rPr>
              <w:t xml:space="preserve"> </w:t>
            </w:r>
          </w:p>
        </w:tc>
        <w:tc>
          <w:tcPr>
            <w:tcW w:w="2850" w:type="dxa"/>
          </w:tcPr>
          <w:p w:rsidR="005E051F" w:rsidRDefault="005E051F" w:rsidP="005E051F">
            <w:pPr>
              <w:jc w:val="both"/>
              <w:rPr>
                <w:sz w:val="22"/>
                <w:szCs w:val="26"/>
              </w:rPr>
            </w:pPr>
            <w:r w:rsidRPr="005E051F">
              <w:rPr>
                <w:sz w:val="22"/>
                <w:szCs w:val="26"/>
                <w:u w:val="single"/>
              </w:rPr>
              <w:t>Határidő:</w:t>
            </w:r>
            <w:r w:rsidRPr="005E051F">
              <w:rPr>
                <w:sz w:val="22"/>
                <w:szCs w:val="26"/>
              </w:rPr>
              <w:t xml:space="preserve"> </w:t>
            </w:r>
          </w:p>
          <w:p w:rsidR="005E051F" w:rsidRDefault="005E051F" w:rsidP="005E051F">
            <w:pPr>
              <w:jc w:val="both"/>
              <w:rPr>
                <w:sz w:val="22"/>
                <w:szCs w:val="26"/>
              </w:rPr>
            </w:pPr>
          </w:p>
          <w:p w:rsidR="005E051F" w:rsidRPr="005E051F" w:rsidRDefault="005E051F" w:rsidP="005E051F">
            <w:pPr>
              <w:jc w:val="both"/>
              <w:rPr>
                <w:sz w:val="22"/>
                <w:szCs w:val="26"/>
              </w:rPr>
            </w:pPr>
            <w:r w:rsidRPr="005E051F">
              <w:rPr>
                <w:sz w:val="22"/>
                <w:szCs w:val="26"/>
              </w:rPr>
              <w:t>2024. január 31.</w:t>
            </w:r>
          </w:p>
          <w:p w:rsidR="00CD2876" w:rsidRPr="00166FFE" w:rsidRDefault="00CD2876" w:rsidP="00166FFE">
            <w:pPr>
              <w:jc w:val="both"/>
              <w:outlineLvl w:val="0"/>
              <w:rPr>
                <w:szCs w:val="26"/>
                <w:u w:val="single"/>
                <w:lang w:eastAsia="zh-CN"/>
              </w:rPr>
            </w:pPr>
          </w:p>
        </w:tc>
        <w:tc>
          <w:tcPr>
            <w:tcW w:w="3292" w:type="dxa"/>
          </w:tcPr>
          <w:p w:rsidR="00CD2876" w:rsidRPr="00462279" w:rsidRDefault="006C6FC4" w:rsidP="00462279">
            <w:r>
              <w:t xml:space="preserve">A tiszteletdíj megállapításra került. </w:t>
            </w:r>
          </w:p>
        </w:tc>
      </w:tr>
      <w:tr w:rsidR="00CD2876" w:rsidTr="00462279">
        <w:trPr>
          <w:trHeight w:val="875"/>
        </w:trPr>
        <w:tc>
          <w:tcPr>
            <w:tcW w:w="2928" w:type="dxa"/>
          </w:tcPr>
          <w:p w:rsidR="005E051F" w:rsidRPr="005E051F" w:rsidRDefault="005E051F" w:rsidP="005E051F">
            <w:pPr>
              <w:jc w:val="both"/>
              <w:rPr>
                <w:b/>
                <w:u w:val="single"/>
                <w:lang w:eastAsia="en-US"/>
              </w:rPr>
            </w:pPr>
            <w:r w:rsidRPr="005E051F">
              <w:rPr>
                <w:b/>
                <w:u w:val="single"/>
              </w:rPr>
              <w:t xml:space="preserve">27/2024. (I.25.) </w:t>
            </w:r>
            <w:r w:rsidRPr="005E051F">
              <w:rPr>
                <w:b/>
                <w:u w:val="single"/>
                <w:lang w:eastAsia="en-US"/>
              </w:rPr>
              <w:t>KT sz.</w:t>
            </w:r>
          </w:p>
          <w:p w:rsidR="00CD2876" w:rsidRPr="005E051F" w:rsidRDefault="005E051F" w:rsidP="005E051F">
            <w:pPr>
              <w:jc w:val="both"/>
              <w:rPr>
                <w:szCs w:val="26"/>
              </w:rPr>
            </w:pPr>
            <w:r w:rsidRPr="005E051F">
              <w:rPr>
                <w:b/>
                <w:szCs w:val="26"/>
                <w:u w:val="single"/>
              </w:rPr>
              <w:t>Tárgy:</w:t>
            </w:r>
            <w:r w:rsidRPr="005E051F">
              <w:rPr>
                <w:szCs w:val="26"/>
              </w:rPr>
              <w:t xml:space="preserve"> 2023.évben igénybe vett szabadság mértéke</w:t>
            </w:r>
          </w:p>
        </w:tc>
        <w:tc>
          <w:tcPr>
            <w:tcW w:w="2850" w:type="dxa"/>
          </w:tcPr>
          <w:p w:rsidR="005E051F" w:rsidRDefault="005E051F" w:rsidP="005E051F">
            <w:pPr>
              <w:jc w:val="both"/>
              <w:rPr>
                <w:szCs w:val="26"/>
              </w:rPr>
            </w:pPr>
            <w:r w:rsidRPr="005E051F">
              <w:rPr>
                <w:szCs w:val="26"/>
                <w:u w:val="single"/>
              </w:rPr>
              <w:t>Határidő:</w:t>
            </w:r>
            <w:r w:rsidRPr="005E051F">
              <w:rPr>
                <w:szCs w:val="26"/>
              </w:rPr>
              <w:t xml:space="preserve"> </w:t>
            </w:r>
          </w:p>
          <w:p w:rsidR="005E051F" w:rsidRDefault="005E051F" w:rsidP="005E051F">
            <w:pPr>
              <w:jc w:val="both"/>
              <w:rPr>
                <w:szCs w:val="26"/>
              </w:rPr>
            </w:pPr>
          </w:p>
          <w:p w:rsidR="00CD2876" w:rsidRPr="005E051F" w:rsidRDefault="005E051F" w:rsidP="005E051F">
            <w:pPr>
              <w:jc w:val="both"/>
              <w:rPr>
                <w:szCs w:val="26"/>
              </w:rPr>
            </w:pPr>
            <w:r w:rsidRPr="005E051F">
              <w:rPr>
                <w:szCs w:val="26"/>
              </w:rPr>
              <w:t>2024. január 31.</w:t>
            </w:r>
          </w:p>
        </w:tc>
        <w:tc>
          <w:tcPr>
            <w:tcW w:w="3292" w:type="dxa"/>
          </w:tcPr>
          <w:p w:rsidR="00CD2876" w:rsidRPr="00462279" w:rsidRDefault="006C6FC4" w:rsidP="006C6FC4">
            <w:r>
              <w:t xml:space="preserve">A 2023. évi szabadság mértéke elfogadásra került. </w:t>
            </w:r>
          </w:p>
        </w:tc>
      </w:tr>
      <w:tr w:rsidR="005E051F" w:rsidTr="00462279">
        <w:trPr>
          <w:trHeight w:val="875"/>
        </w:trPr>
        <w:tc>
          <w:tcPr>
            <w:tcW w:w="2928" w:type="dxa"/>
          </w:tcPr>
          <w:p w:rsidR="005E051F" w:rsidRPr="005E051F" w:rsidRDefault="005E051F" w:rsidP="005E051F">
            <w:pPr>
              <w:jc w:val="both"/>
              <w:rPr>
                <w:b/>
                <w:u w:val="single"/>
                <w:lang w:eastAsia="en-US"/>
              </w:rPr>
            </w:pPr>
            <w:r w:rsidRPr="005E051F">
              <w:rPr>
                <w:b/>
                <w:u w:val="single"/>
              </w:rPr>
              <w:t xml:space="preserve">29/2024. (I.25.) </w:t>
            </w:r>
            <w:r w:rsidRPr="005E051F">
              <w:rPr>
                <w:b/>
                <w:u w:val="single"/>
                <w:lang w:eastAsia="en-US"/>
              </w:rPr>
              <w:t>KT sz.</w:t>
            </w:r>
          </w:p>
          <w:p w:rsidR="005E051F" w:rsidRPr="005E051F" w:rsidRDefault="005E051F" w:rsidP="005E051F">
            <w:pPr>
              <w:tabs>
                <w:tab w:val="left" w:pos="2640"/>
              </w:tabs>
              <w:suppressAutoHyphens w:val="0"/>
              <w:jc w:val="both"/>
              <w:rPr>
                <w:rFonts w:eastAsiaTheme="minorHAnsi"/>
                <w:lang w:eastAsia="en-US"/>
              </w:rPr>
            </w:pPr>
            <w:r w:rsidRPr="005E051F">
              <w:rPr>
                <w:rFonts w:eastAsiaTheme="minorHAnsi"/>
                <w:b/>
                <w:u w:val="single"/>
                <w:lang w:eastAsia="en-US"/>
              </w:rPr>
              <w:t>Tárgy:</w:t>
            </w:r>
            <w:r w:rsidRPr="005E051F">
              <w:rPr>
                <w:rFonts w:eastAsiaTheme="minorHAnsi"/>
                <w:lang w:eastAsia="en-US"/>
              </w:rPr>
              <w:t xml:space="preserve"> Beszámoló az alpolgármester 2023. évi munkájáról</w:t>
            </w:r>
          </w:p>
        </w:tc>
        <w:tc>
          <w:tcPr>
            <w:tcW w:w="2850" w:type="dxa"/>
          </w:tcPr>
          <w:p w:rsidR="005E051F" w:rsidRDefault="005E051F" w:rsidP="005E051F">
            <w:pPr>
              <w:widowControl w:val="0"/>
              <w:jc w:val="both"/>
              <w:rPr>
                <w:rFonts w:eastAsia="Calibri"/>
                <w:kern w:val="2"/>
                <w:u w:val="single"/>
                <w:lang w:eastAsia="zh-CN"/>
              </w:rPr>
            </w:pPr>
            <w:r w:rsidRPr="005E051F">
              <w:rPr>
                <w:rFonts w:eastAsia="Calibri"/>
                <w:kern w:val="2"/>
                <w:u w:val="single"/>
                <w:lang w:eastAsia="zh-CN"/>
              </w:rPr>
              <w:t xml:space="preserve">Határidő: </w:t>
            </w:r>
          </w:p>
          <w:p w:rsidR="005E051F" w:rsidRDefault="005E051F" w:rsidP="005E051F">
            <w:pPr>
              <w:widowControl w:val="0"/>
              <w:jc w:val="both"/>
              <w:rPr>
                <w:rFonts w:eastAsia="Calibri"/>
                <w:kern w:val="2"/>
                <w:u w:val="single"/>
                <w:lang w:eastAsia="zh-CN"/>
              </w:rPr>
            </w:pPr>
          </w:p>
          <w:p w:rsidR="005E051F" w:rsidRPr="005E051F" w:rsidRDefault="005E051F" w:rsidP="005E051F">
            <w:pPr>
              <w:widowControl w:val="0"/>
              <w:jc w:val="both"/>
              <w:rPr>
                <w:rFonts w:eastAsia="Calibri"/>
                <w:kern w:val="2"/>
                <w:lang w:eastAsia="zh-CN"/>
              </w:rPr>
            </w:pPr>
            <w:r w:rsidRPr="005E051F">
              <w:rPr>
                <w:rFonts w:eastAsia="Calibri"/>
                <w:kern w:val="2"/>
                <w:lang w:eastAsia="zh-CN"/>
              </w:rPr>
              <w:t>2024. január 31.</w:t>
            </w:r>
          </w:p>
          <w:p w:rsidR="005E051F" w:rsidRPr="005E051F" w:rsidRDefault="005E051F" w:rsidP="005E051F">
            <w:pPr>
              <w:jc w:val="both"/>
              <w:rPr>
                <w:szCs w:val="26"/>
              </w:rPr>
            </w:pPr>
          </w:p>
        </w:tc>
        <w:tc>
          <w:tcPr>
            <w:tcW w:w="3292" w:type="dxa"/>
          </w:tcPr>
          <w:p w:rsidR="005E051F" w:rsidRPr="00462279" w:rsidRDefault="00271BF0" w:rsidP="00462279">
            <w:r>
              <w:t xml:space="preserve">A beszámoló elfogadásra került, a határozta kivonat az elnök részére továbbításra került. </w:t>
            </w:r>
          </w:p>
        </w:tc>
      </w:tr>
      <w:tr w:rsidR="005E051F" w:rsidTr="00462279">
        <w:trPr>
          <w:trHeight w:val="875"/>
        </w:trPr>
        <w:tc>
          <w:tcPr>
            <w:tcW w:w="2928" w:type="dxa"/>
          </w:tcPr>
          <w:p w:rsidR="005E051F" w:rsidRPr="005E051F" w:rsidRDefault="005E051F" w:rsidP="005E051F">
            <w:pPr>
              <w:jc w:val="both"/>
              <w:rPr>
                <w:b/>
                <w:u w:val="single"/>
                <w:lang w:eastAsia="en-US"/>
              </w:rPr>
            </w:pPr>
            <w:r w:rsidRPr="005E051F">
              <w:rPr>
                <w:b/>
                <w:u w:val="single"/>
              </w:rPr>
              <w:t xml:space="preserve">30/2024. (I.25.) </w:t>
            </w:r>
            <w:r w:rsidRPr="005E051F">
              <w:rPr>
                <w:b/>
                <w:u w:val="single"/>
                <w:lang w:eastAsia="en-US"/>
              </w:rPr>
              <w:t>KT sz.</w:t>
            </w:r>
          </w:p>
          <w:p w:rsidR="005E051F" w:rsidRPr="005E051F" w:rsidRDefault="005E051F" w:rsidP="005E051F">
            <w:pPr>
              <w:widowControl w:val="0"/>
              <w:jc w:val="both"/>
              <w:rPr>
                <w:rFonts w:eastAsia="Calibri"/>
                <w:kern w:val="2"/>
                <w:szCs w:val="26"/>
                <w:lang w:eastAsia="zh-CN"/>
              </w:rPr>
            </w:pPr>
            <w:r w:rsidRPr="005E051F">
              <w:rPr>
                <w:rFonts w:eastAsia="Calibri"/>
                <w:b/>
                <w:kern w:val="2"/>
                <w:szCs w:val="26"/>
                <w:u w:val="single"/>
                <w:lang w:eastAsia="zh-CN"/>
              </w:rPr>
              <w:t>Tárgy:</w:t>
            </w:r>
            <w:r w:rsidRPr="005E051F">
              <w:rPr>
                <w:rFonts w:eastAsia="Calibri"/>
                <w:kern w:val="2"/>
                <w:szCs w:val="26"/>
                <w:lang w:eastAsia="zh-CN"/>
              </w:rPr>
              <w:t xml:space="preserve"> Beszámoló a Pénzügyi Bizottság 2023. évi munkájáról</w:t>
            </w:r>
          </w:p>
        </w:tc>
        <w:tc>
          <w:tcPr>
            <w:tcW w:w="2850" w:type="dxa"/>
          </w:tcPr>
          <w:p w:rsidR="005E051F" w:rsidRPr="00BA0AC8" w:rsidRDefault="005E051F" w:rsidP="005E051F">
            <w:pPr>
              <w:jc w:val="both"/>
              <w:rPr>
                <w:szCs w:val="26"/>
                <w:u w:val="single"/>
              </w:rPr>
            </w:pPr>
            <w:r w:rsidRPr="00BA0AC8">
              <w:rPr>
                <w:szCs w:val="26"/>
                <w:u w:val="single"/>
              </w:rPr>
              <w:t xml:space="preserve">Határidő: </w:t>
            </w:r>
          </w:p>
          <w:p w:rsidR="005E051F" w:rsidRPr="005E051F" w:rsidRDefault="005E051F" w:rsidP="005E051F">
            <w:pPr>
              <w:jc w:val="both"/>
              <w:rPr>
                <w:szCs w:val="26"/>
              </w:rPr>
            </w:pPr>
          </w:p>
          <w:p w:rsidR="005E051F" w:rsidRPr="005E051F" w:rsidRDefault="005E051F" w:rsidP="005E051F">
            <w:pPr>
              <w:jc w:val="both"/>
              <w:rPr>
                <w:szCs w:val="26"/>
              </w:rPr>
            </w:pPr>
            <w:r w:rsidRPr="005E051F">
              <w:rPr>
                <w:szCs w:val="26"/>
              </w:rPr>
              <w:t>2024. január 31.</w:t>
            </w:r>
          </w:p>
          <w:p w:rsidR="005E051F" w:rsidRPr="005E051F" w:rsidRDefault="005E051F" w:rsidP="005E051F">
            <w:pPr>
              <w:jc w:val="both"/>
              <w:rPr>
                <w:szCs w:val="26"/>
              </w:rPr>
            </w:pPr>
          </w:p>
        </w:tc>
        <w:tc>
          <w:tcPr>
            <w:tcW w:w="3292" w:type="dxa"/>
          </w:tcPr>
          <w:p w:rsidR="005E051F" w:rsidRPr="00462279" w:rsidRDefault="00271BF0" w:rsidP="00462279">
            <w:r>
              <w:t>A beszámoló elfogadásra került, a határozta kivonat az elnök részére továbbításra került.</w:t>
            </w:r>
          </w:p>
        </w:tc>
      </w:tr>
      <w:tr w:rsidR="005E051F" w:rsidTr="00462279">
        <w:trPr>
          <w:trHeight w:val="875"/>
        </w:trPr>
        <w:tc>
          <w:tcPr>
            <w:tcW w:w="2928" w:type="dxa"/>
          </w:tcPr>
          <w:p w:rsidR="005E051F" w:rsidRPr="005E051F" w:rsidRDefault="005E051F" w:rsidP="005E051F">
            <w:pPr>
              <w:jc w:val="both"/>
              <w:rPr>
                <w:b/>
                <w:u w:val="single"/>
                <w:lang w:eastAsia="en-US"/>
              </w:rPr>
            </w:pPr>
            <w:r w:rsidRPr="005E051F">
              <w:rPr>
                <w:b/>
                <w:u w:val="single"/>
              </w:rPr>
              <w:t xml:space="preserve">31/2024. (I.25.) </w:t>
            </w:r>
            <w:r w:rsidRPr="005E051F">
              <w:rPr>
                <w:b/>
                <w:u w:val="single"/>
                <w:lang w:eastAsia="en-US"/>
              </w:rPr>
              <w:t>KT sz.</w:t>
            </w:r>
          </w:p>
          <w:p w:rsidR="005E051F" w:rsidRPr="005E051F" w:rsidRDefault="005E051F" w:rsidP="005E051F">
            <w:pPr>
              <w:tabs>
                <w:tab w:val="left" w:pos="2640"/>
              </w:tabs>
              <w:suppressAutoHyphens w:val="0"/>
              <w:jc w:val="both"/>
              <w:rPr>
                <w:rFonts w:eastAsiaTheme="minorHAnsi"/>
                <w:lang w:eastAsia="en-US"/>
              </w:rPr>
            </w:pPr>
            <w:r w:rsidRPr="005E051F">
              <w:rPr>
                <w:rFonts w:eastAsiaTheme="minorHAnsi"/>
                <w:b/>
                <w:u w:val="single"/>
                <w:lang w:eastAsia="en-US"/>
              </w:rPr>
              <w:t>Tárgy:</w:t>
            </w:r>
            <w:r w:rsidRPr="005E051F">
              <w:rPr>
                <w:rFonts w:eastAsiaTheme="minorHAnsi"/>
                <w:lang w:eastAsia="en-US"/>
              </w:rPr>
              <w:t xml:space="preserve"> Beszámoló az Ügyrendi, Szociális és Egyházügyi Bizottság 2023. évi munkájáról</w:t>
            </w:r>
          </w:p>
        </w:tc>
        <w:tc>
          <w:tcPr>
            <w:tcW w:w="2850" w:type="dxa"/>
          </w:tcPr>
          <w:p w:rsidR="005E051F" w:rsidRPr="00BA0AC8" w:rsidRDefault="005E051F" w:rsidP="005E051F">
            <w:pPr>
              <w:jc w:val="both"/>
              <w:rPr>
                <w:szCs w:val="26"/>
                <w:u w:val="single"/>
              </w:rPr>
            </w:pPr>
            <w:r w:rsidRPr="00BA0AC8">
              <w:rPr>
                <w:szCs w:val="26"/>
                <w:u w:val="single"/>
              </w:rPr>
              <w:t xml:space="preserve">Határidő: </w:t>
            </w:r>
          </w:p>
          <w:p w:rsidR="005E051F" w:rsidRPr="005E051F" w:rsidRDefault="005E051F" w:rsidP="005E051F">
            <w:pPr>
              <w:jc w:val="both"/>
              <w:rPr>
                <w:szCs w:val="26"/>
              </w:rPr>
            </w:pPr>
          </w:p>
          <w:p w:rsidR="005E051F" w:rsidRPr="005E051F" w:rsidRDefault="005E051F" w:rsidP="005E051F">
            <w:pPr>
              <w:jc w:val="both"/>
              <w:rPr>
                <w:szCs w:val="26"/>
              </w:rPr>
            </w:pPr>
            <w:r w:rsidRPr="005E051F">
              <w:rPr>
                <w:szCs w:val="26"/>
              </w:rPr>
              <w:t>2024. január 31.</w:t>
            </w:r>
          </w:p>
          <w:p w:rsidR="005E051F" w:rsidRPr="005E051F" w:rsidRDefault="005E051F" w:rsidP="005E051F">
            <w:pPr>
              <w:jc w:val="both"/>
              <w:rPr>
                <w:szCs w:val="26"/>
              </w:rPr>
            </w:pPr>
          </w:p>
        </w:tc>
        <w:tc>
          <w:tcPr>
            <w:tcW w:w="3292" w:type="dxa"/>
          </w:tcPr>
          <w:p w:rsidR="005E051F" w:rsidRPr="00462279" w:rsidRDefault="00271BF0" w:rsidP="00462279">
            <w:r>
              <w:t>A beszámoló elfogadásra került, a határozta kivonat az elnök részére továbbításra került.</w:t>
            </w:r>
          </w:p>
        </w:tc>
      </w:tr>
      <w:tr w:rsidR="005E051F" w:rsidTr="00462279">
        <w:trPr>
          <w:trHeight w:val="875"/>
        </w:trPr>
        <w:tc>
          <w:tcPr>
            <w:tcW w:w="2928" w:type="dxa"/>
          </w:tcPr>
          <w:p w:rsidR="005E051F" w:rsidRPr="005E051F" w:rsidRDefault="005E051F" w:rsidP="005E051F">
            <w:pPr>
              <w:jc w:val="both"/>
              <w:rPr>
                <w:b/>
                <w:u w:val="single"/>
                <w:lang w:eastAsia="en-US"/>
              </w:rPr>
            </w:pPr>
            <w:r w:rsidRPr="005E051F">
              <w:rPr>
                <w:b/>
                <w:u w:val="single"/>
              </w:rPr>
              <w:t xml:space="preserve">32/2024. (I.25.) </w:t>
            </w:r>
            <w:r w:rsidRPr="005E051F">
              <w:rPr>
                <w:b/>
                <w:u w:val="single"/>
                <w:lang w:eastAsia="en-US"/>
              </w:rPr>
              <w:t>KT sz.</w:t>
            </w:r>
          </w:p>
          <w:p w:rsidR="005E051F" w:rsidRPr="005E051F" w:rsidRDefault="005E051F" w:rsidP="005E051F">
            <w:pPr>
              <w:jc w:val="both"/>
            </w:pPr>
            <w:r w:rsidRPr="005E051F">
              <w:rPr>
                <w:b/>
                <w:u w:val="single"/>
              </w:rPr>
              <w:t>Tárgy:</w:t>
            </w:r>
            <w:r w:rsidRPr="005E051F">
              <w:t xml:space="preserve"> Beszámoló Városszépítő, Turisztikai, Kulturális és Egyházügyi Bizottság 2023. évi munkájáról</w:t>
            </w:r>
          </w:p>
        </w:tc>
        <w:tc>
          <w:tcPr>
            <w:tcW w:w="2850" w:type="dxa"/>
          </w:tcPr>
          <w:p w:rsidR="005E051F" w:rsidRPr="00BA0AC8" w:rsidRDefault="005E051F" w:rsidP="005E051F">
            <w:pPr>
              <w:jc w:val="both"/>
              <w:rPr>
                <w:szCs w:val="26"/>
                <w:u w:val="single"/>
              </w:rPr>
            </w:pPr>
            <w:r w:rsidRPr="00BA0AC8">
              <w:rPr>
                <w:szCs w:val="26"/>
                <w:u w:val="single"/>
              </w:rPr>
              <w:t xml:space="preserve">Határidő: </w:t>
            </w:r>
          </w:p>
          <w:p w:rsidR="005E051F" w:rsidRPr="005E051F" w:rsidRDefault="005E051F" w:rsidP="005E051F">
            <w:pPr>
              <w:jc w:val="both"/>
              <w:rPr>
                <w:szCs w:val="26"/>
              </w:rPr>
            </w:pPr>
          </w:p>
          <w:p w:rsidR="005E051F" w:rsidRPr="005E051F" w:rsidRDefault="005E051F" w:rsidP="005E051F">
            <w:pPr>
              <w:jc w:val="both"/>
              <w:rPr>
                <w:szCs w:val="26"/>
              </w:rPr>
            </w:pPr>
            <w:r w:rsidRPr="005E051F">
              <w:rPr>
                <w:szCs w:val="26"/>
              </w:rPr>
              <w:t>2024. január 31.</w:t>
            </w:r>
          </w:p>
          <w:p w:rsidR="005E051F" w:rsidRPr="005E051F" w:rsidRDefault="005E051F" w:rsidP="005E051F">
            <w:pPr>
              <w:jc w:val="both"/>
              <w:rPr>
                <w:szCs w:val="26"/>
              </w:rPr>
            </w:pPr>
          </w:p>
        </w:tc>
        <w:tc>
          <w:tcPr>
            <w:tcW w:w="3292" w:type="dxa"/>
          </w:tcPr>
          <w:p w:rsidR="005E051F" w:rsidRPr="00462279" w:rsidRDefault="00271BF0" w:rsidP="00462279">
            <w:r>
              <w:t>A beszámoló elfogadásra került, a határozta kivonat az elnök részére továbbításra került.</w:t>
            </w:r>
          </w:p>
        </w:tc>
      </w:tr>
      <w:tr w:rsidR="005E051F" w:rsidTr="00462279">
        <w:trPr>
          <w:trHeight w:val="875"/>
        </w:trPr>
        <w:tc>
          <w:tcPr>
            <w:tcW w:w="2928" w:type="dxa"/>
          </w:tcPr>
          <w:p w:rsidR="00F4742B" w:rsidRPr="00F4742B" w:rsidRDefault="00F4742B" w:rsidP="00F4742B">
            <w:pPr>
              <w:jc w:val="both"/>
              <w:rPr>
                <w:b/>
                <w:u w:val="single"/>
                <w:lang w:eastAsia="en-US"/>
              </w:rPr>
            </w:pPr>
            <w:r w:rsidRPr="00F4742B">
              <w:rPr>
                <w:b/>
                <w:u w:val="single"/>
              </w:rPr>
              <w:t xml:space="preserve">33/2024. (I.25.) </w:t>
            </w:r>
            <w:r w:rsidRPr="00F4742B">
              <w:rPr>
                <w:b/>
                <w:u w:val="single"/>
                <w:lang w:eastAsia="en-US"/>
              </w:rPr>
              <w:t>KT sz.</w:t>
            </w:r>
          </w:p>
          <w:p w:rsidR="005E051F" w:rsidRPr="00F4742B" w:rsidRDefault="00F4742B" w:rsidP="00F4742B">
            <w:pPr>
              <w:suppressAutoHyphens w:val="0"/>
              <w:jc w:val="both"/>
              <w:rPr>
                <w:szCs w:val="28"/>
              </w:rPr>
            </w:pPr>
            <w:r w:rsidRPr="00F4742B">
              <w:rPr>
                <w:rFonts w:eastAsia="Lucida Sans Unicode"/>
                <w:b/>
                <w:u w:val="single"/>
                <w:lang w:eastAsia="en-US"/>
              </w:rPr>
              <w:t>Tárgy:</w:t>
            </w:r>
            <w:r w:rsidRPr="00F4742B">
              <w:rPr>
                <w:rFonts w:eastAsia="Lucida Sans Unicode"/>
                <w:lang w:eastAsia="en-US"/>
              </w:rPr>
              <w:t xml:space="preserve"> A Bács-Kiskun Vármegyei Kormányhivatal Kunszentmiklósi Járási Hivatal Foglalkoztatási Osztályának beszámolója a 2023-as évről</w:t>
            </w:r>
          </w:p>
        </w:tc>
        <w:tc>
          <w:tcPr>
            <w:tcW w:w="2850" w:type="dxa"/>
          </w:tcPr>
          <w:p w:rsidR="00F4742B" w:rsidRPr="00BA0AC8" w:rsidRDefault="00F4742B" w:rsidP="00F4742B">
            <w:pPr>
              <w:jc w:val="both"/>
              <w:rPr>
                <w:szCs w:val="26"/>
                <w:u w:val="single"/>
              </w:rPr>
            </w:pPr>
            <w:r w:rsidRPr="00BA0AC8">
              <w:rPr>
                <w:szCs w:val="26"/>
                <w:u w:val="single"/>
              </w:rPr>
              <w:t xml:space="preserve">Határidő: </w:t>
            </w:r>
          </w:p>
          <w:p w:rsidR="00F4742B" w:rsidRPr="005E051F" w:rsidRDefault="00F4742B" w:rsidP="00F4742B">
            <w:pPr>
              <w:jc w:val="both"/>
              <w:rPr>
                <w:szCs w:val="26"/>
              </w:rPr>
            </w:pPr>
          </w:p>
          <w:p w:rsidR="00F4742B" w:rsidRPr="005E051F" w:rsidRDefault="00F4742B" w:rsidP="00F4742B">
            <w:pPr>
              <w:jc w:val="both"/>
              <w:rPr>
                <w:szCs w:val="26"/>
              </w:rPr>
            </w:pPr>
            <w:r w:rsidRPr="005E051F">
              <w:rPr>
                <w:szCs w:val="26"/>
              </w:rPr>
              <w:t>2024. január 31.</w:t>
            </w:r>
          </w:p>
          <w:p w:rsidR="005E051F" w:rsidRPr="005E051F" w:rsidRDefault="005E051F" w:rsidP="005E051F">
            <w:pPr>
              <w:jc w:val="both"/>
              <w:rPr>
                <w:szCs w:val="26"/>
              </w:rPr>
            </w:pPr>
          </w:p>
        </w:tc>
        <w:tc>
          <w:tcPr>
            <w:tcW w:w="3292" w:type="dxa"/>
          </w:tcPr>
          <w:p w:rsidR="005E051F" w:rsidRPr="00462279" w:rsidRDefault="00271BF0" w:rsidP="00271BF0">
            <w:r>
              <w:t>A beszámoló elfogadásra került, a határozta kivonat a Foglalkoztatási Osztály részére továbbításra került.</w:t>
            </w:r>
          </w:p>
        </w:tc>
      </w:tr>
      <w:tr w:rsidR="005E051F" w:rsidTr="00462279">
        <w:trPr>
          <w:trHeight w:val="875"/>
        </w:trPr>
        <w:tc>
          <w:tcPr>
            <w:tcW w:w="2928" w:type="dxa"/>
          </w:tcPr>
          <w:p w:rsidR="00BA0AC8" w:rsidRPr="00BA0AC8" w:rsidRDefault="00BA0AC8" w:rsidP="00BA0AC8">
            <w:pPr>
              <w:jc w:val="both"/>
              <w:rPr>
                <w:b/>
                <w:u w:val="single"/>
                <w:lang w:eastAsia="en-US"/>
              </w:rPr>
            </w:pPr>
            <w:r w:rsidRPr="00BA0AC8">
              <w:rPr>
                <w:b/>
                <w:u w:val="single"/>
              </w:rPr>
              <w:t xml:space="preserve">34/2024. (I.25.) </w:t>
            </w:r>
            <w:r w:rsidRPr="00BA0AC8">
              <w:rPr>
                <w:b/>
                <w:u w:val="single"/>
                <w:lang w:eastAsia="en-US"/>
              </w:rPr>
              <w:t>KT sz.</w:t>
            </w:r>
          </w:p>
          <w:p w:rsidR="005E051F" w:rsidRPr="00BA0AC8" w:rsidRDefault="00BA0AC8" w:rsidP="00BA0AC8">
            <w:pPr>
              <w:tabs>
                <w:tab w:val="left" w:pos="930"/>
                <w:tab w:val="right" w:leader="dot" w:pos="2030"/>
                <w:tab w:val="right" w:leader="dot" w:pos="2597"/>
              </w:tabs>
              <w:autoSpaceDN w:val="0"/>
              <w:textAlignment w:val="baseline"/>
              <w:rPr>
                <w:kern w:val="3"/>
                <w:lang w:eastAsia="hu-HU"/>
              </w:rPr>
            </w:pPr>
            <w:r w:rsidRPr="00BA0AC8">
              <w:rPr>
                <w:b/>
                <w:kern w:val="3"/>
                <w:u w:val="single"/>
                <w:lang w:eastAsia="hu-HU"/>
              </w:rPr>
              <w:t>Tárgy</w:t>
            </w:r>
            <w:r w:rsidRPr="00BA0AC8">
              <w:rPr>
                <w:b/>
                <w:kern w:val="3"/>
                <w:lang w:eastAsia="hu-HU"/>
              </w:rPr>
              <w:t xml:space="preserve">: </w:t>
            </w:r>
            <w:r w:rsidRPr="00BA0AC8">
              <w:rPr>
                <w:kern w:val="3"/>
                <w:lang w:eastAsia="hu-HU"/>
              </w:rPr>
              <w:t>2024. évre vonatkozó haszonbérleti díjak felülvizsgálata (10 % emelés esetén)</w:t>
            </w:r>
          </w:p>
        </w:tc>
        <w:tc>
          <w:tcPr>
            <w:tcW w:w="2850" w:type="dxa"/>
          </w:tcPr>
          <w:p w:rsidR="00BA0AC8" w:rsidRPr="00BA0AC8" w:rsidRDefault="00BA0AC8" w:rsidP="00BA0AC8">
            <w:pPr>
              <w:jc w:val="both"/>
              <w:rPr>
                <w:szCs w:val="26"/>
                <w:u w:val="single"/>
              </w:rPr>
            </w:pPr>
            <w:r w:rsidRPr="00BA0AC8">
              <w:rPr>
                <w:szCs w:val="26"/>
                <w:u w:val="single"/>
              </w:rPr>
              <w:t xml:space="preserve">Határidő: </w:t>
            </w:r>
          </w:p>
          <w:p w:rsidR="00BA0AC8" w:rsidRPr="005E051F" w:rsidRDefault="00BA0AC8" w:rsidP="00BA0AC8">
            <w:pPr>
              <w:jc w:val="both"/>
              <w:rPr>
                <w:szCs w:val="26"/>
              </w:rPr>
            </w:pPr>
          </w:p>
          <w:p w:rsidR="00BA0AC8" w:rsidRPr="005E051F" w:rsidRDefault="00BA0AC8" w:rsidP="00BA0AC8">
            <w:pPr>
              <w:jc w:val="both"/>
              <w:rPr>
                <w:szCs w:val="26"/>
              </w:rPr>
            </w:pPr>
            <w:r w:rsidRPr="005E051F">
              <w:rPr>
                <w:szCs w:val="26"/>
              </w:rPr>
              <w:t>2024. január 31.</w:t>
            </w:r>
          </w:p>
          <w:p w:rsidR="005E051F" w:rsidRPr="005E051F" w:rsidRDefault="005E051F" w:rsidP="005E051F">
            <w:pPr>
              <w:jc w:val="both"/>
              <w:rPr>
                <w:szCs w:val="26"/>
              </w:rPr>
            </w:pPr>
          </w:p>
        </w:tc>
        <w:tc>
          <w:tcPr>
            <w:tcW w:w="3292" w:type="dxa"/>
          </w:tcPr>
          <w:p w:rsidR="005E051F" w:rsidRPr="00462279" w:rsidRDefault="00271BF0" w:rsidP="00462279">
            <w:r>
              <w:t xml:space="preserve">A haszonbérletekről szóló tájékoztató és a határozat kivonat </w:t>
            </w:r>
            <w:r w:rsidR="00B267F6">
              <w:t xml:space="preserve">a bérlők részére kiküldésre került. </w:t>
            </w:r>
          </w:p>
        </w:tc>
      </w:tr>
      <w:tr w:rsidR="005E051F" w:rsidTr="00462279">
        <w:trPr>
          <w:trHeight w:val="875"/>
        </w:trPr>
        <w:tc>
          <w:tcPr>
            <w:tcW w:w="2928" w:type="dxa"/>
          </w:tcPr>
          <w:p w:rsidR="00BA0AC8" w:rsidRPr="00BA0AC8" w:rsidRDefault="00BA0AC8" w:rsidP="00BA0AC8">
            <w:pPr>
              <w:jc w:val="both"/>
              <w:rPr>
                <w:b/>
                <w:u w:val="single"/>
                <w:lang w:eastAsia="en-US"/>
              </w:rPr>
            </w:pPr>
            <w:r w:rsidRPr="00BA0AC8">
              <w:rPr>
                <w:b/>
                <w:u w:val="single"/>
              </w:rPr>
              <w:t xml:space="preserve">38/2024. (I.25.) </w:t>
            </w:r>
            <w:r w:rsidRPr="00BA0AC8">
              <w:rPr>
                <w:b/>
                <w:u w:val="single"/>
                <w:lang w:eastAsia="en-US"/>
              </w:rPr>
              <w:t>KT sz.</w:t>
            </w:r>
          </w:p>
          <w:p w:rsidR="005E051F" w:rsidRPr="00BA0AC8" w:rsidRDefault="00BA0AC8" w:rsidP="00BA0AC8">
            <w:pPr>
              <w:suppressAutoHyphens w:val="0"/>
              <w:jc w:val="both"/>
              <w:rPr>
                <w:lang w:eastAsia="hu-HU"/>
              </w:rPr>
            </w:pPr>
            <w:r w:rsidRPr="00BA0AC8">
              <w:rPr>
                <w:b/>
                <w:u w:val="single"/>
                <w:lang w:eastAsia="hu-HU"/>
              </w:rPr>
              <w:t>Tárgy:</w:t>
            </w:r>
            <w:r w:rsidRPr="00BA0AC8">
              <w:rPr>
                <w:lang w:eastAsia="hu-HU"/>
              </w:rPr>
              <w:t xml:space="preserve"> Eb rendészeti feladatok ellátása</w:t>
            </w:r>
          </w:p>
        </w:tc>
        <w:tc>
          <w:tcPr>
            <w:tcW w:w="2850" w:type="dxa"/>
          </w:tcPr>
          <w:p w:rsidR="00BA0AC8" w:rsidRDefault="00BA0AC8" w:rsidP="00BA0AC8">
            <w:pPr>
              <w:jc w:val="both"/>
              <w:rPr>
                <w:szCs w:val="26"/>
              </w:rPr>
            </w:pPr>
            <w:r w:rsidRPr="00BA0AC8">
              <w:rPr>
                <w:szCs w:val="26"/>
                <w:u w:val="single"/>
              </w:rPr>
              <w:t>Határidő</w:t>
            </w:r>
            <w:r w:rsidRPr="00BA0AC8">
              <w:rPr>
                <w:szCs w:val="26"/>
              </w:rPr>
              <w:t xml:space="preserve">: </w:t>
            </w:r>
          </w:p>
          <w:p w:rsidR="00BA0AC8" w:rsidRDefault="00BA0AC8" w:rsidP="00BA0AC8">
            <w:pPr>
              <w:jc w:val="both"/>
              <w:rPr>
                <w:szCs w:val="26"/>
              </w:rPr>
            </w:pPr>
          </w:p>
          <w:p w:rsidR="00BA0AC8" w:rsidRPr="00BA0AC8" w:rsidRDefault="00BA0AC8" w:rsidP="00BA0AC8">
            <w:pPr>
              <w:jc w:val="both"/>
              <w:rPr>
                <w:szCs w:val="26"/>
              </w:rPr>
            </w:pPr>
            <w:r w:rsidRPr="00BA0AC8">
              <w:rPr>
                <w:szCs w:val="26"/>
              </w:rPr>
              <w:t>2024. január 31.</w:t>
            </w:r>
          </w:p>
          <w:p w:rsidR="005E051F" w:rsidRPr="005E051F" w:rsidRDefault="005E051F" w:rsidP="005E051F">
            <w:pPr>
              <w:jc w:val="both"/>
              <w:rPr>
                <w:szCs w:val="26"/>
              </w:rPr>
            </w:pPr>
          </w:p>
        </w:tc>
        <w:tc>
          <w:tcPr>
            <w:tcW w:w="3292" w:type="dxa"/>
          </w:tcPr>
          <w:p w:rsidR="005E051F" w:rsidRPr="00462279" w:rsidRDefault="00B267F6" w:rsidP="00462279">
            <w:r>
              <w:t xml:space="preserve">Az </w:t>
            </w:r>
            <w:proofErr w:type="spellStart"/>
            <w:r>
              <w:t>ebrendészeti</w:t>
            </w:r>
            <w:proofErr w:type="spellEnd"/>
            <w:r>
              <w:t xml:space="preserve"> feladatok ellátására a szerződés </w:t>
            </w:r>
            <w:r w:rsidR="00CA3197">
              <w:t xml:space="preserve">megküldésre került. </w:t>
            </w:r>
          </w:p>
        </w:tc>
      </w:tr>
      <w:tr w:rsidR="0076187B" w:rsidTr="00462279">
        <w:trPr>
          <w:trHeight w:val="875"/>
        </w:trPr>
        <w:tc>
          <w:tcPr>
            <w:tcW w:w="2928" w:type="dxa"/>
          </w:tcPr>
          <w:p w:rsidR="0076187B" w:rsidRPr="0076187B" w:rsidRDefault="0076187B" w:rsidP="0076187B">
            <w:pPr>
              <w:jc w:val="both"/>
              <w:rPr>
                <w:b/>
                <w:u w:val="single"/>
                <w:lang w:eastAsia="en-US"/>
              </w:rPr>
            </w:pPr>
            <w:r w:rsidRPr="0076187B">
              <w:rPr>
                <w:b/>
                <w:u w:val="single"/>
              </w:rPr>
              <w:lastRenderedPageBreak/>
              <w:t xml:space="preserve">40/2024. (II.06.) </w:t>
            </w:r>
            <w:r w:rsidRPr="0076187B">
              <w:rPr>
                <w:b/>
                <w:u w:val="single"/>
                <w:lang w:eastAsia="en-US"/>
              </w:rPr>
              <w:t>KT sz.</w:t>
            </w:r>
          </w:p>
          <w:p w:rsidR="0076187B" w:rsidRPr="0076187B" w:rsidRDefault="0076187B" w:rsidP="0076187B">
            <w:pPr>
              <w:suppressAutoHyphens w:val="0"/>
              <w:outlineLvl w:val="0"/>
              <w:rPr>
                <w:lang w:eastAsia="hu-HU"/>
              </w:rPr>
            </w:pPr>
            <w:r w:rsidRPr="0076187B">
              <w:rPr>
                <w:b/>
                <w:bCs/>
                <w:u w:val="single"/>
                <w:lang w:eastAsia="hu-HU"/>
              </w:rPr>
              <w:t>Tárgy:</w:t>
            </w:r>
            <w:r w:rsidRPr="0076187B">
              <w:rPr>
                <w:lang w:eastAsia="hu-HU"/>
              </w:rPr>
              <w:t xml:space="preserve"> Kunszentmiklós, 0437/9 és 0437/10 </w:t>
            </w:r>
            <w:proofErr w:type="spellStart"/>
            <w:r w:rsidRPr="0076187B">
              <w:rPr>
                <w:lang w:eastAsia="hu-HU"/>
              </w:rPr>
              <w:t>hrsz-ú</w:t>
            </w:r>
            <w:proofErr w:type="spellEnd"/>
            <w:r w:rsidRPr="0076187B">
              <w:rPr>
                <w:lang w:eastAsia="hu-HU"/>
              </w:rPr>
              <w:t xml:space="preserve"> ingatlanok elővásárlási joga                      </w:t>
            </w:r>
          </w:p>
        </w:tc>
        <w:tc>
          <w:tcPr>
            <w:tcW w:w="2850" w:type="dxa"/>
          </w:tcPr>
          <w:p w:rsidR="0076187B" w:rsidRDefault="0076187B" w:rsidP="0076187B">
            <w:pPr>
              <w:suppressAutoHyphens w:val="0"/>
              <w:outlineLvl w:val="0"/>
              <w:rPr>
                <w:lang w:eastAsia="hu-HU"/>
              </w:rPr>
            </w:pPr>
            <w:r w:rsidRPr="0076187B">
              <w:rPr>
                <w:u w:val="single"/>
                <w:lang w:eastAsia="hu-HU"/>
              </w:rPr>
              <w:t>Határidő:</w:t>
            </w:r>
            <w:r w:rsidRPr="0076187B">
              <w:rPr>
                <w:lang w:eastAsia="hu-HU"/>
              </w:rPr>
              <w:t xml:space="preserve"> </w:t>
            </w:r>
          </w:p>
          <w:p w:rsidR="0076187B" w:rsidRDefault="0076187B" w:rsidP="0076187B">
            <w:pPr>
              <w:suppressAutoHyphens w:val="0"/>
              <w:outlineLvl w:val="0"/>
              <w:rPr>
                <w:lang w:eastAsia="hu-HU"/>
              </w:rPr>
            </w:pPr>
          </w:p>
          <w:p w:rsidR="0076187B" w:rsidRPr="0076187B" w:rsidRDefault="0076187B" w:rsidP="0076187B">
            <w:pPr>
              <w:suppressAutoHyphens w:val="0"/>
              <w:outlineLvl w:val="0"/>
              <w:rPr>
                <w:lang w:eastAsia="hu-HU"/>
              </w:rPr>
            </w:pPr>
            <w:r w:rsidRPr="0076187B">
              <w:rPr>
                <w:lang w:eastAsia="hu-HU"/>
              </w:rPr>
              <w:t>2024. február 12.</w:t>
            </w:r>
          </w:p>
          <w:p w:rsidR="0076187B" w:rsidRPr="00BA0AC8" w:rsidRDefault="0076187B" w:rsidP="00BA0AC8">
            <w:pPr>
              <w:jc w:val="both"/>
              <w:rPr>
                <w:szCs w:val="26"/>
                <w:u w:val="single"/>
              </w:rPr>
            </w:pPr>
          </w:p>
        </w:tc>
        <w:tc>
          <w:tcPr>
            <w:tcW w:w="3292" w:type="dxa"/>
          </w:tcPr>
          <w:p w:rsidR="0076187B" w:rsidRPr="00462279" w:rsidRDefault="00B267F6" w:rsidP="00462279">
            <w:r>
              <w:t xml:space="preserve">A határozat kivonat Tass Község részére megküldésre került. </w:t>
            </w:r>
          </w:p>
        </w:tc>
      </w:tr>
    </w:tbl>
    <w:p w:rsidR="00EA2FD2" w:rsidRDefault="00EA2FD2" w:rsidP="00020781">
      <w:pPr>
        <w:jc w:val="both"/>
        <w:rPr>
          <w:b/>
        </w:rPr>
      </w:pPr>
    </w:p>
    <w:p w:rsidR="00CD2876" w:rsidRDefault="00CD2876" w:rsidP="00020781">
      <w:pPr>
        <w:jc w:val="both"/>
        <w:rPr>
          <w:b/>
        </w:rPr>
      </w:pPr>
    </w:p>
    <w:p w:rsidR="00CD2876" w:rsidRDefault="00CD2876" w:rsidP="00020781">
      <w:pPr>
        <w:jc w:val="both"/>
        <w:rPr>
          <w:b/>
        </w:rPr>
      </w:pPr>
    </w:p>
    <w:p w:rsidR="004A2607" w:rsidRPr="00020781" w:rsidRDefault="00C55191" w:rsidP="00020781">
      <w:pPr>
        <w:jc w:val="both"/>
        <w:rPr>
          <w:b/>
        </w:rPr>
      </w:pPr>
      <w:r>
        <w:rPr>
          <w:b/>
        </w:rPr>
        <w:t>2</w:t>
      </w:r>
      <w:r w:rsidR="004A2607" w:rsidRPr="00E90238">
        <w:rPr>
          <w:b/>
        </w:rPr>
        <w:t>.) Beszámoló a Képviselő-testület által a Polgármesterre és Bizottságaira átruházott hatáskörök alapján hozott döntésekről:</w:t>
      </w:r>
    </w:p>
    <w:p w:rsidR="004A2607" w:rsidRPr="00E90238" w:rsidRDefault="004A2607" w:rsidP="004A2607">
      <w:pPr>
        <w:rPr>
          <w:b/>
          <w:bCs/>
          <w:u w:val="single"/>
        </w:rPr>
      </w:pPr>
      <w:proofErr w:type="gramStart"/>
      <w:r w:rsidRPr="00E90238">
        <w:rPr>
          <w:b/>
          <w:bCs/>
          <w:u w:val="single"/>
        </w:rPr>
        <w:t>a</w:t>
      </w:r>
      <w:proofErr w:type="gramEnd"/>
      <w:r w:rsidRPr="00E90238">
        <w:rPr>
          <w:b/>
          <w:bCs/>
          <w:u w:val="single"/>
        </w:rPr>
        <w:t>)</w:t>
      </w:r>
    </w:p>
    <w:p w:rsidR="004A2607" w:rsidRDefault="0058268D" w:rsidP="004A2607">
      <w:pPr>
        <w:rPr>
          <w:b/>
          <w:bCs/>
          <w:u w:val="single"/>
        </w:rPr>
      </w:pPr>
      <w:proofErr w:type="gramStart"/>
      <w:r>
        <w:rPr>
          <w:b/>
          <w:bCs/>
          <w:u w:val="single"/>
        </w:rPr>
        <w:t>polgármester</w:t>
      </w:r>
      <w:proofErr w:type="gramEnd"/>
      <w:r w:rsidR="001C3265">
        <w:rPr>
          <w:b/>
          <w:bCs/>
          <w:u w:val="single"/>
        </w:rPr>
        <w:t xml:space="preserve"> </w:t>
      </w:r>
      <w:r w:rsidR="00CD2876">
        <w:rPr>
          <w:b/>
          <w:bCs/>
          <w:u w:val="single"/>
        </w:rPr>
        <w:t>1</w:t>
      </w:r>
      <w:r w:rsidR="004A2607" w:rsidRPr="00E90238">
        <w:rPr>
          <w:b/>
          <w:bCs/>
          <w:u w:val="single"/>
        </w:rPr>
        <w:t xml:space="preserve">. </w:t>
      </w:r>
      <w:r w:rsidR="00CA3197">
        <w:rPr>
          <w:b/>
          <w:bCs/>
          <w:u w:val="single"/>
        </w:rPr>
        <w:t>h</w:t>
      </w:r>
      <w:r w:rsidR="004A2607" w:rsidRPr="00E90238">
        <w:rPr>
          <w:b/>
          <w:bCs/>
          <w:u w:val="single"/>
        </w:rPr>
        <w:t>ó</w:t>
      </w:r>
    </w:p>
    <w:p w:rsidR="004A4290" w:rsidRPr="00E90238" w:rsidRDefault="004A4290" w:rsidP="004A2607">
      <w:pPr>
        <w:rPr>
          <w:b/>
          <w:bCs/>
          <w:u w:val="single"/>
        </w:rPr>
      </w:pPr>
    </w:p>
    <w:p w:rsidR="00F445E5" w:rsidRPr="0095539B" w:rsidRDefault="00F445E5" w:rsidP="00F445E5">
      <w:pPr>
        <w:rPr>
          <w:color w:val="000000" w:themeColor="text1"/>
        </w:rPr>
      </w:pPr>
      <w:r w:rsidRPr="00E90238">
        <w:t>1.2. A közterület használat engedélyezése</w:t>
      </w:r>
      <w:proofErr w:type="gramStart"/>
      <w:r w:rsidRPr="00E90238">
        <w:t>.:</w:t>
      </w:r>
      <w:proofErr w:type="gramEnd"/>
      <w:r w:rsidRPr="00E90238">
        <w:rPr>
          <w:color w:val="1F497D"/>
        </w:rPr>
        <w:t xml:space="preserve">  </w:t>
      </w:r>
      <w:r w:rsidR="00570DA6">
        <w:rPr>
          <w:color w:val="000000" w:themeColor="text1"/>
        </w:rPr>
        <w:t>0</w:t>
      </w:r>
      <w:r w:rsidR="0095539B" w:rsidRPr="00436DAD">
        <w:rPr>
          <w:color w:val="000000" w:themeColor="text1"/>
        </w:rPr>
        <w:t xml:space="preserve"> db</w:t>
      </w:r>
    </w:p>
    <w:p w:rsidR="00F445E5" w:rsidRPr="005D3484" w:rsidRDefault="00F445E5" w:rsidP="00F445E5">
      <w:pPr>
        <w:rPr>
          <w:color w:val="000000" w:themeColor="text1"/>
        </w:rPr>
      </w:pPr>
      <w:r w:rsidRPr="00E90238">
        <w:t>1.5. Dönt a lakossági járdaépítésre beérkező kérelmek ügyében</w:t>
      </w:r>
      <w:proofErr w:type="gramStart"/>
      <w:r w:rsidRPr="00E90238">
        <w:t>.:</w:t>
      </w:r>
      <w:proofErr w:type="gramEnd"/>
      <w:r w:rsidR="00A61997">
        <w:rPr>
          <w:color w:val="1F497D"/>
        </w:rPr>
        <w:t> </w:t>
      </w:r>
      <w:r w:rsidR="009D448A">
        <w:rPr>
          <w:color w:val="000000" w:themeColor="text1"/>
        </w:rPr>
        <w:t>0</w:t>
      </w:r>
      <w:r w:rsidR="005D3484" w:rsidRPr="00436DAD">
        <w:rPr>
          <w:color w:val="000000" w:themeColor="text1"/>
        </w:rPr>
        <w:t xml:space="preserve"> db</w:t>
      </w:r>
    </w:p>
    <w:p w:rsidR="00F445E5" w:rsidRPr="005D3484" w:rsidRDefault="00F445E5" w:rsidP="00F445E5">
      <w:pPr>
        <w:rPr>
          <w:color w:val="000000" w:themeColor="text1"/>
        </w:rPr>
      </w:pPr>
      <w:r w:rsidRPr="00E90238">
        <w:t>1.8.  Önkormányzati kezelésű közutak közútkezelési hozzájárulásával kapcsola</w:t>
      </w:r>
      <w:r>
        <w:t xml:space="preserve">tos </w:t>
      </w:r>
      <w:r w:rsidRPr="00E90238">
        <w:t>hatáskörök</w:t>
      </w:r>
      <w:proofErr w:type="gramStart"/>
      <w:r w:rsidRPr="00E90238">
        <w:t>.:</w:t>
      </w:r>
      <w:proofErr w:type="gramEnd"/>
      <w:r>
        <w:rPr>
          <w:color w:val="1F497D"/>
        </w:rPr>
        <w:t xml:space="preserve"> </w:t>
      </w:r>
      <w:r w:rsidR="00DD1259">
        <w:rPr>
          <w:color w:val="000000" w:themeColor="text1"/>
        </w:rPr>
        <w:t xml:space="preserve"> </w:t>
      </w:r>
      <w:r w:rsidR="00570DA6">
        <w:rPr>
          <w:color w:val="000000" w:themeColor="text1"/>
        </w:rPr>
        <w:t>2</w:t>
      </w:r>
      <w:r w:rsidR="003A120D">
        <w:rPr>
          <w:color w:val="000000" w:themeColor="text1"/>
        </w:rPr>
        <w:t xml:space="preserve"> </w:t>
      </w:r>
      <w:r w:rsidR="005D3484" w:rsidRPr="00436DAD">
        <w:rPr>
          <w:color w:val="000000" w:themeColor="text1"/>
        </w:rPr>
        <w:t>db</w:t>
      </w:r>
    </w:p>
    <w:p w:rsidR="00F445E5" w:rsidRPr="005D3484" w:rsidRDefault="00F445E5" w:rsidP="00F445E5">
      <w:pPr>
        <w:rPr>
          <w:color w:val="000000" w:themeColor="text1"/>
          <w:u w:val="single"/>
        </w:rPr>
      </w:pPr>
      <w:r w:rsidRPr="00E90238">
        <w:t xml:space="preserve">1.9 Dönt a Városháza pincéjének bérbeadásáról: </w:t>
      </w:r>
      <w:r w:rsidR="00C144EA">
        <w:rPr>
          <w:color w:val="000000" w:themeColor="text1"/>
        </w:rPr>
        <w:t>0</w:t>
      </w:r>
      <w:r w:rsidR="008608AF">
        <w:rPr>
          <w:color w:val="000000" w:themeColor="text1"/>
        </w:rPr>
        <w:t xml:space="preserve"> </w:t>
      </w:r>
      <w:r w:rsidR="005D3484" w:rsidRPr="00436DAD">
        <w:rPr>
          <w:color w:val="000000" w:themeColor="text1"/>
        </w:rPr>
        <w:t>db</w:t>
      </w:r>
    </w:p>
    <w:p w:rsidR="00F445E5" w:rsidRPr="00E90238" w:rsidRDefault="00F445E5" w:rsidP="00F445E5">
      <w:pPr>
        <w:rPr>
          <w:color w:val="000000"/>
          <w:lang w:eastAsia="en-US"/>
        </w:rPr>
      </w:pPr>
      <w:r w:rsidRPr="00E90238">
        <w:t>1.10. Dönt a t</w:t>
      </w:r>
      <w:r w:rsidRPr="00E90238">
        <w:rPr>
          <w:color w:val="000000"/>
          <w:lang w:eastAsia="en-US"/>
        </w:rPr>
        <w:t>emetési költségekhez való hozzájárulásról</w:t>
      </w:r>
      <w:r w:rsidRPr="00E90238">
        <w:t xml:space="preserve">: </w:t>
      </w:r>
      <w:r w:rsidR="00570DA6">
        <w:t>0</w:t>
      </w:r>
      <w:r w:rsidR="00CA39C6" w:rsidRPr="00CA39C6">
        <w:t xml:space="preserve"> db</w:t>
      </w:r>
      <w:r w:rsidRPr="00CA39C6">
        <w:rPr>
          <w:lang w:eastAsia="en-US"/>
        </w:rPr>
        <w:t xml:space="preserve"> </w:t>
      </w:r>
    </w:p>
    <w:p w:rsidR="00905103" w:rsidRPr="008608AF" w:rsidRDefault="00F445E5" w:rsidP="00905103">
      <w:pPr>
        <w:rPr>
          <w:bCs/>
        </w:rPr>
      </w:pPr>
      <w:r w:rsidRPr="00E90238">
        <w:rPr>
          <w:bCs/>
        </w:rPr>
        <w:t>Tulajdonosi döntés: 0 db.</w:t>
      </w:r>
    </w:p>
    <w:p w:rsidR="004A2607" w:rsidRDefault="004A2607" w:rsidP="004A2607">
      <w:pPr>
        <w:rPr>
          <w:rFonts w:ascii="Calibri" w:hAnsi="Calibri" w:cs="Calibri"/>
        </w:rPr>
      </w:pPr>
    </w:p>
    <w:p w:rsidR="004A2607" w:rsidRPr="00E90238" w:rsidRDefault="004A2607" w:rsidP="004A2607">
      <w:pPr>
        <w:jc w:val="both"/>
      </w:pPr>
      <w:r w:rsidRPr="00E90238">
        <w:t>A fentiek alapján kérem a Tisztelt Képviselő-testület döntését.</w:t>
      </w:r>
    </w:p>
    <w:p w:rsidR="004A2607" w:rsidRDefault="004A2607" w:rsidP="004E40DA">
      <w:pPr>
        <w:rPr>
          <w:b/>
          <w:sz w:val="28"/>
          <w:u w:val="single"/>
        </w:rPr>
      </w:pPr>
    </w:p>
    <w:p w:rsidR="004A2607" w:rsidRPr="00E90238" w:rsidRDefault="004A2607" w:rsidP="004A2607">
      <w:pPr>
        <w:jc w:val="center"/>
        <w:rPr>
          <w:b/>
          <w:sz w:val="28"/>
          <w:u w:val="single"/>
        </w:rPr>
      </w:pPr>
      <w:r w:rsidRPr="00E90238">
        <w:rPr>
          <w:b/>
          <w:sz w:val="28"/>
          <w:u w:val="single"/>
        </w:rPr>
        <w:t>HATÁROZAT-TERVEZET</w:t>
      </w:r>
    </w:p>
    <w:p w:rsidR="0058268D" w:rsidRDefault="0058268D" w:rsidP="004A2607">
      <w:pPr>
        <w:jc w:val="both"/>
        <w:rPr>
          <w:b/>
          <w:bCs/>
          <w:u w:val="single"/>
        </w:rPr>
      </w:pPr>
    </w:p>
    <w:p w:rsidR="004A2607" w:rsidRPr="00A973FF" w:rsidRDefault="004A2607" w:rsidP="004A2607">
      <w:pPr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  <w:r w:rsidRPr="00A973FF">
        <w:t>Beszámoló a lejárt határidejű határozatok végrehajtásáról és az átruházott hatáskörben hozott döntésekről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Kunszentmiklós Város Önkormányzat Képviselő-testülete (továbbiakban: Képviselő-testület) megtárgyalta Lesi Árpád előterjesztését és a következő határozatot hozza:</w:t>
      </w:r>
    </w:p>
    <w:p w:rsidR="004A2607" w:rsidRPr="00E90238" w:rsidRDefault="004A2607" w:rsidP="004A2607">
      <w:pPr>
        <w:jc w:val="both"/>
      </w:pPr>
    </w:p>
    <w:p w:rsidR="004A2607" w:rsidRPr="00E90238" w:rsidRDefault="0040317B" w:rsidP="004A2607">
      <w:pPr>
        <w:jc w:val="both"/>
      </w:pPr>
      <w:r>
        <w:t xml:space="preserve">1./ </w:t>
      </w:r>
      <w:r w:rsidR="004A2607" w:rsidRPr="00E90238">
        <w:t xml:space="preserve"> A Képviselő-testület úgy határoz, hogy a lejárt határidejű határozatok végrehajtásáról és az átruházott hatáskörben hozott döntésekről szóló beszámolót elfogadja.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2.</w:t>
      </w:r>
      <w:r w:rsidR="0040317B">
        <w:t>/</w:t>
      </w:r>
      <w:r w:rsidRPr="00E90238">
        <w:t xml:space="preserve"> A Képviselő-testület megbízza a polgármestert a további teendők ellátásával.</w:t>
      </w:r>
    </w:p>
    <w:p w:rsidR="004A2607" w:rsidRPr="00E90238" w:rsidRDefault="004A2607" w:rsidP="004A2607">
      <w:pPr>
        <w:jc w:val="both"/>
        <w:rPr>
          <w:u w:val="single"/>
        </w:rPr>
      </w:pPr>
    </w:p>
    <w:p w:rsidR="004A2607" w:rsidRPr="00E90238" w:rsidRDefault="004A2607" w:rsidP="004A2607">
      <w:pPr>
        <w:jc w:val="both"/>
      </w:pPr>
      <w:r w:rsidRPr="00E90238">
        <w:rPr>
          <w:u w:val="single"/>
        </w:rPr>
        <w:t>Határidő:</w:t>
      </w:r>
      <w:r w:rsidRPr="00E90238">
        <w:t xml:space="preserve"> azonnal</w:t>
      </w: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Felelős: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Default="004A2607" w:rsidP="004A2607">
      <w:pPr>
        <w:jc w:val="both"/>
      </w:pPr>
      <w:r w:rsidRPr="00E90238">
        <w:t xml:space="preserve">- </w:t>
      </w:r>
      <w:r w:rsidR="00D3503D" w:rsidRPr="00D3503D">
        <w:t>Károlyi Mónika Katalin jegyző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A határozatról értesülnek: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Pr="00E90238" w:rsidRDefault="004A2607" w:rsidP="004A2607">
      <w:pPr>
        <w:jc w:val="both"/>
      </w:pPr>
      <w:r w:rsidRPr="00E90238">
        <w:t xml:space="preserve">- </w:t>
      </w:r>
      <w:r w:rsidR="001C3265">
        <w:t>Károlyi Mónika Katalin</w:t>
      </w:r>
      <w:r w:rsidRPr="00E90238">
        <w:t xml:space="preserve"> jegyző</w:t>
      </w:r>
    </w:p>
    <w:p w:rsidR="004A2607" w:rsidRDefault="004A2607" w:rsidP="004A2607">
      <w:pPr>
        <w:jc w:val="both"/>
      </w:pPr>
      <w:r w:rsidRPr="00E90238">
        <w:t>- Irattár</w:t>
      </w:r>
    </w:p>
    <w:p w:rsidR="004A7ECB" w:rsidRPr="00E90238" w:rsidRDefault="004A7ECB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Kunszentmiklós, 202</w:t>
      </w:r>
      <w:r w:rsidR="004A7ECB">
        <w:t>4</w:t>
      </w:r>
      <w:r w:rsidRPr="00E90238">
        <w:t xml:space="preserve">. </w:t>
      </w:r>
      <w:r w:rsidR="00CD2876">
        <w:t>febr</w:t>
      </w:r>
      <w:r w:rsidR="004A7ECB">
        <w:t>uár</w:t>
      </w:r>
      <w:r>
        <w:t xml:space="preserve"> </w:t>
      </w:r>
      <w:r w:rsidR="00CD2876">
        <w:t>6</w:t>
      </w:r>
      <w:r w:rsidRPr="00E90238">
        <w:t>.</w:t>
      </w:r>
    </w:p>
    <w:p w:rsidR="004A2607" w:rsidRPr="00E90238" w:rsidRDefault="004A2607" w:rsidP="004A2607">
      <w:pPr>
        <w:jc w:val="both"/>
      </w:pPr>
      <w:r>
        <w:t xml:space="preserve">                                                  </w:t>
      </w:r>
      <w:r w:rsidR="00020781">
        <w:t xml:space="preserve">                              </w:t>
      </w:r>
      <w:r>
        <w:t xml:space="preserve">                  </w:t>
      </w:r>
      <w:r w:rsidRPr="00E90238">
        <w:t>Lesi Árpád</w:t>
      </w:r>
      <w:r>
        <w:t xml:space="preserve"> </w:t>
      </w:r>
    </w:p>
    <w:p w:rsidR="004A2607" w:rsidRDefault="004A2607" w:rsidP="00020781">
      <w:pPr>
        <w:jc w:val="both"/>
        <w:rPr>
          <w:lang w:eastAsia="en-US"/>
        </w:rPr>
      </w:pPr>
      <w:r>
        <w:t xml:space="preserve">                                                                                                  </w:t>
      </w:r>
      <w:proofErr w:type="gramStart"/>
      <w:r w:rsidRPr="00E90238">
        <w:t>polgármester</w:t>
      </w:r>
      <w:proofErr w:type="gramEnd"/>
    </w:p>
    <w:sectPr w:rsidR="004A2607" w:rsidSect="003D747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A83"/>
    <w:rsid w:val="0000285F"/>
    <w:rsid w:val="00006265"/>
    <w:rsid w:val="00011E92"/>
    <w:rsid w:val="000129D1"/>
    <w:rsid w:val="000144C5"/>
    <w:rsid w:val="00020781"/>
    <w:rsid w:val="0003404A"/>
    <w:rsid w:val="00035DFB"/>
    <w:rsid w:val="00040008"/>
    <w:rsid w:val="00040851"/>
    <w:rsid w:val="00047912"/>
    <w:rsid w:val="00070631"/>
    <w:rsid w:val="00074794"/>
    <w:rsid w:val="0007481D"/>
    <w:rsid w:val="00076032"/>
    <w:rsid w:val="000764DF"/>
    <w:rsid w:val="00081C43"/>
    <w:rsid w:val="000873D1"/>
    <w:rsid w:val="00092B02"/>
    <w:rsid w:val="00093A02"/>
    <w:rsid w:val="000951DF"/>
    <w:rsid w:val="000A6BC7"/>
    <w:rsid w:val="000B1CDE"/>
    <w:rsid w:val="000B1F65"/>
    <w:rsid w:val="000B331D"/>
    <w:rsid w:val="000B526D"/>
    <w:rsid w:val="000B76A2"/>
    <w:rsid w:val="000C0894"/>
    <w:rsid w:val="000C395A"/>
    <w:rsid w:val="000C4EE5"/>
    <w:rsid w:val="000D0F53"/>
    <w:rsid w:val="000D4FB5"/>
    <w:rsid w:val="000E25E6"/>
    <w:rsid w:val="000E2D64"/>
    <w:rsid w:val="000E3F23"/>
    <w:rsid w:val="000F1083"/>
    <w:rsid w:val="000F1231"/>
    <w:rsid w:val="000F4F88"/>
    <w:rsid w:val="000F7DC0"/>
    <w:rsid w:val="001025F0"/>
    <w:rsid w:val="00102D82"/>
    <w:rsid w:val="001075ED"/>
    <w:rsid w:val="00110AA8"/>
    <w:rsid w:val="001210E1"/>
    <w:rsid w:val="00123261"/>
    <w:rsid w:val="00127C58"/>
    <w:rsid w:val="001335FB"/>
    <w:rsid w:val="0013673D"/>
    <w:rsid w:val="001422E0"/>
    <w:rsid w:val="001558B4"/>
    <w:rsid w:val="001636A7"/>
    <w:rsid w:val="00166FFE"/>
    <w:rsid w:val="0017064D"/>
    <w:rsid w:val="00171DFD"/>
    <w:rsid w:val="00184487"/>
    <w:rsid w:val="00192776"/>
    <w:rsid w:val="001A0FC4"/>
    <w:rsid w:val="001A15A2"/>
    <w:rsid w:val="001A5E9B"/>
    <w:rsid w:val="001B04F0"/>
    <w:rsid w:val="001B35F9"/>
    <w:rsid w:val="001B5294"/>
    <w:rsid w:val="001C0B36"/>
    <w:rsid w:val="001C2A13"/>
    <w:rsid w:val="001C3265"/>
    <w:rsid w:val="001C49EA"/>
    <w:rsid w:val="001C689E"/>
    <w:rsid w:val="001D6B87"/>
    <w:rsid w:val="001E20C9"/>
    <w:rsid w:val="001E287A"/>
    <w:rsid w:val="001E2A9F"/>
    <w:rsid w:val="001E7A87"/>
    <w:rsid w:val="001F4146"/>
    <w:rsid w:val="001F5127"/>
    <w:rsid w:val="001F5E30"/>
    <w:rsid w:val="001F6AF8"/>
    <w:rsid w:val="001F7436"/>
    <w:rsid w:val="00201638"/>
    <w:rsid w:val="0022571C"/>
    <w:rsid w:val="002260A0"/>
    <w:rsid w:val="00226F43"/>
    <w:rsid w:val="00235374"/>
    <w:rsid w:val="0026056F"/>
    <w:rsid w:val="002616D2"/>
    <w:rsid w:val="00271BF0"/>
    <w:rsid w:val="00285294"/>
    <w:rsid w:val="00293DF9"/>
    <w:rsid w:val="002A1BEC"/>
    <w:rsid w:val="002A6420"/>
    <w:rsid w:val="002B298F"/>
    <w:rsid w:val="002B74D4"/>
    <w:rsid w:val="002B7B2A"/>
    <w:rsid w:val="002C270A"/>
    <w:rsid w:val="002D088A"/>
    <w:rsid w:val="002D1520"/>
    <w:rsid w:val="002D4136"/>
    <w:rsid w:val="002D4D3F"/>
    <w:rsid w:val="002D72FC"/>
    <w:rsid w:val="002E0BC2"/>
    <w:rsid w:val="002E7125"/>
    <w:rsid w:val="002F7755"/>
    <w:rsid w:val="003037B8"/>
    <w:rsid w:val="00304EC6"/>
    <w:rsid w:val="00316221"/>
    <w:rsid w:val="00316236"/>
    <w:rsid w:val="00324F3C"/>
    <w:rsid w:val="00327279"/>
    <w:rsid w:val="0032771E"/>
    <w:rsid w:val="003305FF"/>
    <w:rsid w:val="00335C12"/>
    <w:rsid w:val="003360EF"/>
    <w:rsid w:val="003412BC"/>
    <w:rsid w:val="0035752C"/>
    <w:rsid w:val="00363975"/>
    <w:rsid w:val="00367C54"/>
    <w:rsid w:val="003834CC"/>
    <w:rsid w:val="00387217"/>
    <w:rsid w:val="00387598"/>
    <w:rsid w:val="003924EA"/>
    <w:rsid w:val="00392F70"/>
    <w:rsid w:val="003A046C"/>
    <w:rsid w:val="003A120D"/>
    <w:rsid w:val="003A2F65"/>
    <w:rsid w:val="003A4F10"/>
    <w:rsid w:val="003A6549"/>
    <w:rsid w:val="003B1444"/>
    <w:rsid w:val="003C12CE"/>
    <w:rsid w:val="003C7497"/>
    <w:rsid w:val="003D422B"/>
    <w:rsid w:val="003D526F"/>
    <w:rsid w:val="003D5E62"/>
    <w:rsid w:val="003D6E25"/>
    <w:rsid w:val="003D6EC3"/>
    <w:rsid w:val="003D7038"/>
    <w:rsid w:val="003D7475"/>
    <w:rsid w:val="003F0B02"/>
    <w:rsid w:val="003F7C6A"/>
    <w:rsid w:val="0040317B"/>
    <w:rsid w:val="004037C4"/>
    <w:rsid w:val="004042BA"/>
    <w:rsid w:val="00406072"/>
    <w:rsid w:val="00406C27"/>
    <w:rsid w:val="0040758B"/>
    <w:rsid w:val="00415370"/>
    <w:rsid w:val="00436DAD"/>
    <w:rsid w:val="004430A2"/>
    <w:rsid w:val="0044682B"/>
    <w:rsid w:val="00462279"/>
    <w:rsid w:val="00462DCD"/>
    <w:rsid w:val="004677BF"/>
    <w:rsid w:val="0047467B"/>
    <w:rsid w:val="00483AA5"/>
    <w:rsid w:val="00492DA3"/>
    <w:rsid w:val="00492F96"/>
    <w:rsid w:val="00493F9E"/>
    <w:rsid w:val="004963AD"/>
    <w:rsid w:val="004A2607"/>
    <w:rsid w:val="004A4290"/>
    <w:rsid w:val="004A5016"/>
    <w:rsid w:val="004A7ECB"/>
    <w:rsid w:val="004B372F"/>
    <w:rsid w:val="004B4ABA"/>
    <w:rsid w:val="004B6C8E"/>
    <w:rsid w:val="004B6CFC"/>
    <w:rsid w:val="004C245F"/>
    <w:rsid w:val="004D07F8"/>
    <w:rsid w:val="004D5CCF"/>
    <w:rsid w:val="004D6163"/>
    <w:rsid w:val="004E228C"/>
    <w:rsid w:val="004E40DA"/>
    <w:rsid w:val="004E7D2A"/>
    <w:rsid w:val="004F0294"/>
    <w:rsid w:val="004F0DB2"/>
    <w:rsid w:val="004F1FEE"/>
    <w:rsid w:val="004F394E"/>
    <w:rsid w:val="004F5EEF"/>
    <w:rsid w:val="00500F8F"/>
    <w:rsid w:val="00502029"/>
    <w:rsid w:val="0050702F"/>
    <w:rsid w:val="005137E5"/>
    <w:rsid w:val="00513870"/>
    <w:rsid w:val="005270E3"/>
    <w:rsid w:val="005302B6"/>
    <w:rsid w:val="00531581"/>
    <w:rsid w:val="00557F49"/>
    <w:rsid w:val="00560C0A"/>
    <w:rsid w:val="00565AD9"/>
    <w:rsid w:val="0057032C"/>
    <w:rsid w:val="00570DA6"/>
    <w:rsid w:val="005711D9"/>
    <w:rsid w:val="00572AA9"/>
    <w:rsid w:val="00580ABB"/>
    <w:rsid w:val="0058268D"/>
    <w:rsid w:val="005832E4"/>
    <w:rsid w:val="00586DDE"/>
    <w:rsid w:val="00587AEF"/>
    <w:rsid w:val="005928C7"/>
    <w:rsid w:val="005960D2"/>
    <w:rsid w:val="005964AD"/>
    <w:rsid w:val="005A2F33"/>
    <w:rsid w:val="005A4286"/>
    <w:rsid w:val="005B2CA0"/>
    <w:rsid w:val="005D3484"/>
    <w:rsid w:val="005D4847"/>
    <w:rsid w:val="005D6859"/>
    <w:rsid w:val="005D7FC4"/>
    <w:rsid w:val="005E051F"/>
    <w:rsid w:val="005E15B9"/>
    <w:rsid w:val="005E17F9"/>
    <w:rsid w:val="005F2DB8"/>
    <w:rsid w:val="005F77BA"/>
    <w:rsid w:val="005F7FC4"/>
    <w:rsid w:val="006005A9"/>
    <w:rsid w:val="006049D0"/>
    <w:rsid w:val="00604DEA"/>
    <w:rsid w:val="00606515"/>
    <w:rsid w:val="0061150F"/>
    <w:rsid w:val="00614B41"/>
    <w:rsid w:val="00615B66"/>
    <w:rsid w:val="00617906"/>
    <w:rsid w:val="00621EC3"/>
    <w:rsid w:val="006229F6"/>
    <w:rsid w:val="00623798"/>
    <w:rsid w:val="00625859"/>
    <w:rsid w:val="006308FC"/>
    <w:rsid w:val="00633BE7"/>
    <w:rsid w:val="0063610C"/>
    <w:rsid w:val="006374BC"/>
    <w:rsid w:val="0064005C"/>
    <w:rsid w:val="00645899"/>
    <w:rsid w:val="00645C6B"/>
    <w:rsid w:val="00647FCD"/>
    <w:rsid w:val="00650E2F"/>
    <w:rsid w:val="0065690B"/>
    <w:rsid w:val="00656A95"/>
    <w:rsid w:val="00656C92"/>
    <w:rsid w:val="0066198E"/>
    <w:rsid w:val="00671FCA"/>
    <w:rsid w:val="00677949"/>
    <w:rsid w:val="00677CD4"/>
    <w:rsid w:val="00680AE9"/>
    <w:rsid w:val="00686576"/>
    <w:rsid w:val="0068787B"/>
    <w:rsid w:val="0069311C"/>
    <w:rsid w:val="00693A17"/>
    <w:rsid w:val="00695994"/>
    <w:rsid w:val="00695ABC"/>
    <w:rsid w:val="006A058A"/>
    <w:rsid w:val="006A7DF7"/>
    <w:rsid w:val="006B0994"/>
    <w:rsid w:val="006B2A04"/>
    <w:rsid w:val="006B4D8D"/>
    <w:rsid w:val="006C4336"/>
    <w:rsid w:val="006C5A12"/>
    <w:rsid w:val="006C6FC4"/>
    <w:rsid w:val="006D3C89"/>
    <w:rsid w:val="006E4B31"/>
    <w:rsid w:val="00705FE7"/>
    <w:rsid w:val="007108CF"/>
    <w:rsid w:val="00713752"/>
    <w:rsid w:val="007331CD"/>
    <w:rsid w:val="00737884"/>
    <w:rsid w:val="007415EF"/>
    <w:rsid w:val="0074173A"/>
    <w:rsid w:val="0074230B"/>
    <w:rsid w:val="00747DA2"/>
    <w:rsid w:val="00753FE4"/>
    <w:rsid w:val="007546C0"/>
    <w:rsid w:val="00754A2C"/>
    <w:rsid w:val="00755214"/>
    <w:rsid w:val="00755552"/>
    <w:rsid w:val="0076187B"/>
    <w:rsid w:val="00770A15"/>
    <w:rsid w:val="00771151"/>
    <w:rsid w:val="00771ED6"/>
    <w:rsid w:val="007745B7"/>
    <w:rsid w:val="00787328"/>
    <w:rsid w:val="00792BDA"/>
    <w:rsid w:val="00793407"/>
    <w:rsid w:val="00795F6A"/>
    <w:rsid w:val="007A0D88"/>
    <w:rsid w:val="007A35B9"/>
    <w:rsid w:val="007A47A3"/>
    <w:rsid w:val="007A48B2"/>
    <w:rsid w:val="007B5E77"/>
    <w:rsid w:val="007B663D"/>
    <w:rsid w:val="007C3D3B"/>
    <w:rsid w:val="007C405D"/>
    <w:rsid w:val="007C48EC"/>
    <w:rsid w:val="007C6226"/>
    <w:rsid w:val="007C6292"/>
    <w:rsid w:val="007C757D"/>
    <w:rsid w:val="007D2169"/>
    <w:rsid w:val="007F3A37"/>
    <w:rsid w:val="00802F2F"/>
    <w:rsid w:val="00811225"/>
    <w:rsid w:val="008242E6"/>
    <w:rsid w:val="0082592F"/>
    <w:rsid w:val="00831036"/>
    <w:rsid w:val="008422BF"/>
    <w:rsid w:val="00846827"/>
    <w:rsid w:val="00851CF2"/>
    <w:rsid w:val="00852FF8"/>
    <w:rsid w:val="008608AF"/>
    <w:rsid w:val="008642BE"/>
    <w:rsid w:val="0086472D"/>
    <w:rsid w:val="008721E8"/>
    <w:rsid w:val="00873476"/>
    <w:rsid w:val="00873F2F"/>
    <w:rsid w:val="00875DEE"/>
    <w:rsid w:val="008769F0"/>
    <w:rsid w:val="00880B31"/>
    <w:rsid w:val="00882D5C"/>
    <w:rsid w:val="00891637"/>
    <w:rsid w:val="008930C5"/>
    <w:rsid w:val="008A1B58"/>
    <w:rsid w:val="008B1FAA"/>
    <w:rsid w:val="008B2659"/>
    <w:rsid w:val="008B3C82"/>
    <w:rsid w:val="008C2DB7"/>
    <w:rsid w:val="008C5268"/>
    <w:rsid w:val="008D3F21"/>
    <w:rsid w:val="008D58A3"/>
    <w:rsid w:val="008D64F9"/>
    <w:rsid w:val="008E269B"/>
    <w:rsid w:val="008F08FB"/>
    <w:rsid w:val="008F1DAC"/>
    <w:rsid w:val="00901921"/>
    <w:rsid w:val="0090358C"/>
    <w:rsid w:val="00905103"/>
    <w:rsid w:val="00911EBB"/>
    <w:rsid w:val="00917507"/>
    <w:rsid w:val="00924E50"/>
    <w:rsid w:val="0092690B"/>
    <w:rsid w:val="00926A2F"/>
    <w:rsid w:val="00927457"/>
    <w:rsid w:val="00931533"/>
    <w:rsid w:val="00932B4E"/>
    <w:rsid w:val="00937CBA"/>
    <w:rsid w:val="0094380B"/>
    <w:rsid w:val="00946D3D"/>
    <w:rsid w:val="0095539B"/>
    <w:rsid w:val="00961BF5"/>
    <w:rsid w:val="00965259"/>
    <w:rsid w:val="0096561C"/>
    <w:rsid w:val="00971314"/>
    <w:rsid w:val="00971B6C"/>
    <w:rsid w:val="00976F7E"/>
    <w:rsid w:val="00986528"/>
    <w:rsid w:val="009877A5"/>
    <w:rsid w:val="00993E9E"/>
    <w:rsid w:val="009A551D"/>
    <w:rsid w:val="009A7BF5"/>
    <w:rsid w:val="009B2CF1"/>
    <w:rsid w:val="009B537F"/>
    <w:rsid w:val="009B5FD2"/>
    <w:rsid w:val="009C3761"/>
    <w:rsid w:val="009C522D"/>
    <w:rsid w:val="009C798B"/>
    <w:rsid w:val="009D214B"/>
    <w:rsid w:val="009D40EB"/>
    <w:rsid w:val="009D448A"/>
    <w:rsid w:val="009E4462"/>
    <w:rsid w:val="009E6EDC"/>
    <w:rsid w:val="009F32EA"/>
    <w:rsid w:val="00A0081D"/>
    <w:rsid w:val="00A0614D"/>
    <w:rsid w:val="00A11353"/>
    <w:rsid w:val="00A14A83"/>
    <w:rsid w:val="00A15D95"/>
    <w:rsid w:val="00A2161A"/>
    <w:rsid w:val="00A2503C"/>
    <w:rsid w:val="00A2512C"/>
    <w:rsid w:val="00A2548A"/>
    <w:rsid w:val="00A258C4"/>
    <w:rsid w:val="00A30B47"/>
    <w:rsid w:val="00A356BF"/>
    <w:rsid w:val="00A42E2B"/>
    <w:rsid w:val="00A43760"/>
    <w:rsid w:val="00A505A9"/>
    <w:rsid w:val="00A6138E"/>
    <w:rsid w:val="00A61997"/>
    <w:rsid w:val="00A71F58"/>
    <w:rsid w:val="00A7431C"/>
    <w:rsid w:val="00A77878"/>
    <w:rsid w:val="00A83FEB"/>
    <w:rsid w:val="00A91EA9"/>
    <w:rsid w:val="00A973FF"/>
    <w:rsid w:val="00AA75D4"/>
    <w:rsid w:val="00AB0F80"/>
    <w:rsid w:val="00AC348F"/>
    <w:rsid w:val="00AC61AD"/>
    <w:rsid w:val="00AC7BEF"/>
    <w:rsid w:val="00AD0986"/>
    <w:rsid w:val="00AD45A5"/>
    <w:rsid w:val="00AD4D1A"/>
    <w:rsid w:val="00AD5C8F"/>
    <w:rsid w:val="00AD5D23"/>
    <w:rsid w:val="00AD6AD3"/>
    <w:rsid w:val="00AD7B13"/>
    <w:rsid w:val="00AE4914"/>
    <w:rsid w:val="00AF2E27"/>
    <w:rsid w:val="00AF336E"/>
    <w:rsid w:val="00B00F9F"/>
    <w:rsid w:val="00B20CDE"/>
    <w:rsid w:val="00B22AE4"/>
    <w:rsid w:val="00B23613"/>
    <w:rsid w:val="00B267F6"/>
    <w:rsid w:val="00B30D59"/>
    <w:rsid w:val="00B63873"/>
    <w:rsid w:val="00B66749"/>
    <w:rsid w:val="00B7090F"/>
    <w:rsid w:val="00B72938"/>
    <w:rsid w:val="00B75581"/>
    <w:rsid w:val="00B9020F"/>
    <w:rsid w:val="00BA0AC8"/>
    <w:rsid w:val="00BA1AB8"/>
    <w:rsid w:val="00BA510A"/>
    <w:rsid w:val="00BA7A74"/>
    <w:rsid w:val="00BB2BB0"/>
    <w:rsid w:val="00BB2F87"/>
    <w:rsid w:val="00BB60B3"/>
    <w:rsid w:val="00BB6204"/>
    <w:rsid w:val="00BB7682"/>
    <w:rsid w:val="00BC1CE1"/>
    <w:rsid w:val="00BC248C"/>
    <w:rsid w:val="00BD058D"/>
    <w:rsid w:val="00BE01DF"/>
    <w:rsid w:val="00BE1BE1"/>
    <w:rsid w:val="00BE4A4E"/>
    <w:rsid w:val="00BE55CE"/>
    <w:rsid w:val="00BE63C4"/>
    <w:rsid w:val="00BE67F0"/>
    <w:rsid w:val="00BF3BF4"/>
    <w:rsid w:val="00C06EFF"/>
    <w:rsid w:val="00C1033B"/>
    <w:rsid w:val="00C135C3"/>
    <w:rsid w:val="00C144EA"/>
    <w:rsid w:val="00C2231C"/>
    <w:rsid w:val="00C2542F"/>
    <w:rsid w:val="00C256AD"/>
    <w:rsid w:val="00C260FB"/>
    <w:rsid w:val="00C26D11"/>
    <w:rsid w:val="00C305C3"/>
    <w:rsid w:val="00C40756"/>
    <w:rsid w:val="00C51756"/>
    <w:rsid w:val="00C54557"/>
    <w:rsid w:val="00C55191"/>
    <w:rsid w:val="00C5591D"/>
    <w:rsid w:val="00C57598"/>
    <w:rsid w:val="00C6068B"/>
    <w:rsid w:val="00C60B43"/>
    <w:rsid w:val="00C62C52"/>
    <w:rsid w:val="00C72E8D"/>
    <w:rsid w:val="00C803C9"/>
    <w:rsid w:val="00C87B2C"/>
    <w:rsid w:val="00C903FB"/>
    <w:rsid w:val="00CA3197"/>
    <w:rsid w:val="00CA39C6"/>
    <w:rsid w:val="00CA6479"/>
    <w:rsid w:val="00CB074A"/>
    <w:rsid w:val="00CB1B94"/>
    <w:rsid w:val="00CB5387"/>
    <w:rsid w:val="00CC77EC"/>
    <w:rsid w:val="00CD0B5B"/>
    <w:rsid w:val="00CD2876"/>
    <w:rsid w:val="00CD3AAE"/>
    <w:rsid w:val="00CF16D4"/>
    <w:rsid w:val="00CF36A0"/>
    <w:rsid w:val="00CF4147"/>
    <w:rsid w:val="00CF4998"/>
    <w:rsid w:val="00CF6C26"/>
    <w:rsid w:val="00D00703"/>
    <w:rsid w:val="00D01936"/>
    <w:rsid w:val="00D10941"/>
    <w:rsid w:val="00D30134"/>
    <w:rsid w:val="00D349C8"/>
    <w:rsid w:val="00D3503D"/>
    <w:rsid w:val="00D37F69"/>
    <w:rsid w:val="00D53E23"/>
    <w:rsid w:val="00D57BA9"/>
    <w:rsid w:val="00D63801"/>
    <w:rsid w:val="00D70F99"/>
    <w:rsid w:val="00D723D7"/>
    <w:rsid w:val="00D72716"/>
    <w:rsid w:val="00D72DD6"/>
    <w:rsid w:val="00D7424B"/>
    <w:rsid w:val="00D75C18"/>
    <w:rsid w:val="00D763F3"/>
    <w:rsid w:val="00D86C04"/>
    <w:rsid w:val="00D93743"/>
    <w:rsid w:val="00D942F2"/>
    <w:rsid w:val="00D95865"/>
    <w:rsid w:val="00DA5DB6"/>
    <w:rsid w:val="00DB0FE3"/>
    <w:rsid w:val="00DB355B"/>
    <w:rsid w:val="00DB378B"/>
    <w:rsid w:val="00DC494C"/>
    <w:rsid w:val="00DC5A4C"/>
    <w:rsid w:val="00DD1259"/>
    <w:rsid w:val="00DD34E3"/>
    <w:rsid w:val="00DD4F75"/>
    <w:rsid w:val="00DD7591"/>
    <w:rsid w:val="00DE1E3D"/>
    <w:rsid w:val="00DE38C3"/>
    <w:rsid w:val="00DF0090"/>
    <w:rsid w:val="00DF2E71"/>
    <w:rsid w:val="00DF62CA"/>
    <w:rsid w:val="00E008FA"/>
    <w:rsid w:val="00E01796"/>
    <w:rsid w:val="00E0315A"/>
    <w:rsid w:val="00E263EF"/>
    <w:rsid w:val="00E4240E"/>
    <w:rsid w:val="00E42829"/>
    <w:rsid w:val="00E45FB5"/>
    <w:rsid w:val="00E47CE8"/>
    <w:rsid w:val="00E5433E"/>
    <w:rsid w:val="00E5547C"/>
    <w:rsid w:val="00E5594B"/>
    <w:rsid w:val="00E60127"/>
    <w:rsid w:val="00E61ED7"/>
    <w:rsid w:val="00E64C55"/>
    <w:rsid w:val="00E701B5"/>
    <w:rsid w:val="00E706B2"/>
    <w:rsid w:val="00E70DF6"/>
    <w:rsid w:val="00E72D7F"/>
    <w:rsid w:val="00E75273"/>
    <w:rsid w:val="00E94CCD"/>
    <w:rsid w:val="00E95E66"/>
    <w:rsid w:val="00EA0618"/>
    <w:rsid w:val="00EA2FD2"/>
    <w:rsid w:val="00EA4189"/>
    <w:rsid w:val="00EA7BAD"/>
    <w:rsid w:val="00EB0EB8"/>
    <w:rsid w:val="00EB3BE4"/>
    <w:rsid w:val="00EC0972"/>
    <w:rsid w:val="00EC7208"/>
    <w:rsid w:val="00ED2748"/>
    <w:rsid w:val="00ED2AA6"/>
    <w:rsid w:val="00ED60B8"/>
    <w:rsid w:val="00ED7AFD"/>
    <w:rsid w:val="00EE1E06"/>
    <w:rsid w:val="00EE3E75"/>
    <w:rsid w:val="00EE71C1"/>
    <w:rsid w:val="00EF271B"/>
    <w:rsid w:val="00F01CA1"/>
    <w:rsid w:val="00F02B15"/>
    <w:rsid w:val="00F04EA4"/>
    <w:rsid w:val="00F06229"/>
    <w:rsid w:val="00F0785A"/>
    <w:rsid w:val="00F1472F"/>
    <w:rsid w:val="00F16689"/>
    <w:rsid w:val="00F17DF8"/>
    <w:rsid w:val="00F25292"/>
    <w:rsid w:val="00F40ADC"/>
    <w:rsid w:val="00F445E5"/>
    <w:rsid w:val="00F4624E"/>
    <w:rsid w:val="00F4742B"/>
    <w:rsid w:val="00F47FCA"/>
    <w:rsid w:val="00F62511"/>
    <w:rsid w:val="00F62D1A"/>
    <w:rsid w:val="00F64194"/>
    <w:rsid w:val="00F65068"/>
    <w:rsid w:val="00F66411"/>
    <w:rsid w:val="00F66CFD"/>
    <w:rsid w:val="00F72D37"/>
    <w:rsid w:val="00F7412F"/>
    <w:rsid w:val="00F745EC"/>
    <w:rsid w:val="00F75E35"/>
    <w:rsid w:val="00F7768D"/>
    <w:rsid w:val="00F97DC3"/>
    <w:rsid w:val="00FA0246"/>
    <w:rsid w:val="00FA1D5B"/>
    <w:rsid w:val="00FA3634"/>
    <w:rsid w:val="00FA7E8D"/>
    <w:rsid w:val="00FB1F58"/>
    <w:rsid w:val="00FB439A"/>
    <w:rsid w:val="00FC4E86"/>
    <w:rsid w:val="00FC724B"/>
    <w:rsid w:val="00FD08F4"/>
    <w:rsid w:val="00FD3D49"/>
    <w:rsid w:val="00FD682B"/>
    <w:rsid w:val="00FD7D64"/>
    <w:rsid w:val="00FE14DF"/>
    <w:rsid w:val="00FE408D"/>
    <w:rsid w:val="00FE58F0"/>
    <w:rsid w:val="00FF5BC6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3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1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2585</TotalTime>
  <Pages>4</Pages>
  <Words>840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158</cp:revision>
  <cp:lastPrinted>2023-02-10T07:35:00Z</cp:lastPrinted>
  <dcterms:created xsi:type="dcterms:W3CDTF">2021-11-10T09:46:00Z</dcterms:created>
  <dcterms:modified xsi:type="dcterms:W3CDTF">2024-02-08T09:44:00Z</dcterms:modified>
</cp:coreProperties>
</file>