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2C" w:rsidRPr="0086506E" w:rsidRDefault="00085E2C" w:rsidP="0086506E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86506E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085E2C" w:rsidRPr="0086506E" w:rsidRDefault="00085E2C" w:rsidP="0086506E">
      <w:pPr>
        <w:widowControl w:val="0"/>
        <w:suppressAutoHyphens/>
        <w:spacing w:after="0" w:line="240" w:lineRule="auto"/>
        <w:ind w:left="5475" w:hanging="5475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Iga/</w:t>
      </w:r>
      <w:r w:rsidR="00C81A84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837-</w:t>
      </w:r>
      <w:r w:rsidR="000912F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5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/2022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.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                         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  <w:r w:rsidRPr="0086506E">
        <w:rPr>
          <w:rFonts w:ascii="Times New Roman" w:eastAsia="Andale Sans UI" w:hAnsi="Times New Roman" w:cs="Times New Roman"/>
          <w:b/>
          <w:kern w:val="2"/>
          <w:sz w:val="24"/>
          <w:szCs w:val="24"/>
          <w:u w:val="single"/>
          <w:lang w:eastAsia="hu-HU"/>
        </w:rPr>
        <w:t>Tárgy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C81A84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0301/34</w:t>
      </w:r>
      <w:r w:rsidR="000912F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proofErr w:type="spellStart"/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hrsz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-ú</w:t>
      </w:r>
      <w:proofErr w:type="spellEnd"/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ingatlan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ból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C81A84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8537 m2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C81A84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szántó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pályázatának elbírálása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Témafelelős: Kéri Evelin  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085E2C" w:rsidRPr="0086506E" w:rsidRDefault="00085E2C" w:rsidP="00B519FF">
      <w:pPr>
        <w:widowControl w:val="0"/>
        <w:suppressAutoHyphens/>
        <w:spacing w:after="0" w:line="240" w:lineRule="auto"/>
        <w:ind w:left="2694" w:hanging="2694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Véleményező Bizottság: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B519FF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</w:t>
      </w:r>
      <w:bookmarkStart w:id="0" w:name="_GoBack"/>
      <w:bookmarkEnd w:id="0"/>
    </w:p>
    <w:p w:rsidR="00085E2C" w:rsidRPr="0086506E" w:rsidRDefault="00085E2C" w:rsidP="00085E2C">
      <w:pPr>
        <w:widowControl w:val="0"/>
        <w:suppressAutoHyphens/>
        <w:spacing w:after="120" w:line="240" w:lineRule="auto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Kunszentmiklós Város Önkormányzat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Képviselő-testületének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C508F3" w:rsidRPr="0086506E" w:rsidRDefault="00085E2C" w:rsidP="006F5516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  <w:t>Tisztelt Képviselő-testület!</w:t>
      </w:r>
    </w:p>
    <w:p w:rsidR="00085E2C" w:rsidRPr="0086506E" w:rsidRDefault="00085E2C" w:rsidP="0086506E">
      <w:pPr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 Képviselő-testülete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</w:t>
      </w:r>
      <w:r w:rsid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továbbiakban: Képviselő-testület)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 </w:t>
      </w:r>
      <w:r w:rsidR="00C81A8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216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/2022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. (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VI.23.)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KT sz. határozattal döntött arról, hogy 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Önkormányzata tulajdon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át képző, </w:t>
      </w:r>
      <w:r w:rsidR="00C81A8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0301/34 </w:t>
      </w:r>
      <w:proofErr w:type="spellStart"/>
      <w:r w:rsidR="00C81A8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hrsz</w:t>
      </w:r>
      <w:proofErr w:type="spellEnd"/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alatti, mezőgazdasági ingatlanból </w:t>
      </w:r>
      <w:r w:rsidR="00C81A8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8537 m2</w:t>
      </w:r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területű </w:t>
      </w:r>
      <w:r w:rsidR="00C81A8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szántó</w:t>
      </w:r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művelési ágú ingatlant meghirdeti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pályázati felhívás alapján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06. 27.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napjától 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07. 08.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napjáig 12:00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óráig haszonbérbeadás céljára.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ázat beadásának határideje: 2022.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július 08. 12 óra 00 perc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pályázati kiírás alapján a haszonbérleti szerződés id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őtartama: határozott időre, 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01. napjától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2027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napjáig szól. 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 összege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 </w:t>
      </w:r>
      <w:r w:rsidR="00C81A84">
        <w:rPr>
          <w:rFonts w:ascii="Times New Roman" w:eastAsia="Times New Roman" w:hAnsi="Times New Roman" w:cs="Times New Roman"/>
          <w:sz w:val="24"/>
          <w:szCs w:val="24"/>
          <w:lang w:eastAsia="zh-CN"/>
        </w:rPr>
        <w:t>45.573,</w:t>
      </w:r>
      <w:proofErr w:type="spellStart"/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-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Ft</w:t>
      </w:r>
      <w:proofErr w:type="spellEnd"/>
    </w:p>
    <w:p w:rsidR="004A5452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haszonbérbe ad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ással kapcsolatos kiírás</w:t>
      </w:r>
      <w:r w:rsidR="00C81A84">
        <w:rPr>
          <w:rFonts w:ascii="Times New Roman" w:eastAsia="Times New Roman" w:hAnsi="Times New Roman" w:cs="Times New Roman"/>
          <w:sz w:val="24"/>
          <w:szCs w:val="24"/>
          <w:lang w:eastAsia="zh-CN"/>
        </w:rPr>
        <w:t>ra 2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db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 érkezett. </w:t>
      </w:r>
    </w:p>
    <w:p w:rsidR="00313847" w:rsidRPr="0086506E" w:rsidRDefault="00313847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0D72BF" w:rsidRPr="004A5452" w:rsidRDefault="000D72BF" w:rsidP="000D72BF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12AAD"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Rácz István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Rácz István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Térkép másolat,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Földhivatal által kiadott Adatlap-másolat földművesről,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Tenyészet igazoló lap másolat,</w:t>
      </w:r>
    </w:p>
    <w:p w:rsidR="000D72BF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Igazolványok másolata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szig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; lakcímkártya; adóazonosító jel),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Állatorvosi igazolás (szarvasmarha, juh létszámról),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Határozat őstermelők családi gazdaságának nyilvántartásba vételéről,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Tanúsítvány (felkészítés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2000 gyepterültek kompenzációs támogatása képzésről).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D920CD" w:rsidRDefault="000D72BF" w:rsidP="00D920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D920CD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szerint „</w:t>
      </w:r>
      <w:r w:rsidR="00D920CD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D920C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(1) bekezdés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d) pontja szerint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legfeljebb 20 km távolságra van”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(4) bekezdés „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512552" w:rsidRPr="00712AAD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a</w:t>
      </w:r>
      <w:proofErr w:type="gram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családi mezőgazdasági társaság tagja vagy őstermelők családi gazdaságának tagja,</w:t>
      </w: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földműves,”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12AAD" w:rsidRPr="004A5452" w:rsidRDefault="00303BDA" w:rsidP="00712AAD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Hunti</w:t>
      </w:r>
      <w:proofErr w:type="spellEnd"/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 xml:space="preserve"> Mihály István</w:t>
      </w:r>
      <w:r w:rsidR="00712AAD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Széchenyi Ferenc u. 49</w:t>
      </w:r>
      <w:r w:rsidR="00712AAD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712AAD" w:rsidRPr="0086506E" w:rsidRDefault="00303BDA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Hunti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Mihály István</w:t>
      </w:r>
      <w:r w:rsidR="00712AAD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712AAD" w:rsidRDefault="00303BDA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személyazonosító igazolvány másolata,</w:t>
      </w:r>
    </w:p>
    <w:p w:rsidR="00303BDA" w:rsidRDefault="00303BDA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személyi azonosítót igazoló, </w:t>
      </w:r>
    </w:p>
    <w:p w:rsidR="00303BDA" w:rsidRDefault="00303BDA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hatósági igazolvány másolata,</w:t>
      </w:r>
    </w:p>
    <w:p w:rsidR="00303BDA" w:rsidRDefault="00303BDA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adóigazolvány másolata,</w:t>
      </w:r>
    </w:p>
    <w:p w:rsidR="00303BDA" w:rsidRDefault="00303BDA" w:rsidP="00303BDA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MVH igazolás nyilvántartásba vételről másolat,</w:t>
      </w:r>
    </w:p>
    <w:p w:rsidR="00AC4058" w:rsidRDefault="00AC4058" w:rsidP="00303BDA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NAK azonosító szám igazolása másolat,</w:t>
      </w:r>
    </w:p>
    <w:p w:rsidR="00AC4058" w:rsidRDefault="00AC4058" w:rsidP="00303BDA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Vetőmag Szövetség tagsági okirat,</w:t>
      </w:r>
    </w:p>
    <w:p w:rsidR="00AC4058" w:rsidRDefault="00AC4058" w:rsidP="00303BDA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vetőmag termeltetői szerződés másolat, </w:t>
      </w:r>
    </w:p>
    <w:p w:rsidR="00303BDA" w:rsidRDefault="00AC4058" w:rsidP="00AC4058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térképvázlat.</w:t>
      </w:r>
    </w:p>
    <w:p w:rsidR="00AC4058" w:rsidRPr="00AC4058" w:rsidRDefault="00AC4058" w:rsidP="00AC4058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12AAD" w:rsidRDefault="00712AAD" w:rsidP="00AC40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 w:rsid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(1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bekezdés </w:t>
      </w:r>
      <w:r w:rsid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alapján „</w:t>
      </w:r>
      <w:r w:rsidR="00AC4058" w:rsidRP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az </w:t>
      </w:r>
      <w:r w:rsidR="00AC4058" w:rsidRPr="00AC405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földművest, aki helyben lakónak minősül</w:t>
      </w:r>
      <w:r w:rsidR="00AC4058" w:rsidRP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  <w:r w:rsid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”</w:t>
      </w:r>
    </w:p>
    <w:p w:rsidR="00E26985" w:rsidRDefault="00E26985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4058" w:rsidRDefault="00E26985" w:rsidP="00AC40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 w:rsid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46. § (3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bekezdés </w:t>
      </w:r>
      <w:r w:rsid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„</w:t>
      </w:r>
      <w:r w:rsidR="00AC4058" w:rsidRP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d) szántó művelési ágban nyilvántartott föld haszonbérbe adása esetén azt a helyben lakó földművest, vagy helybeli illetőségű mezőgazdasági termelőszervezetet, </w:t>
      </w:r>
      <w:proofErr w:type="gramStart"/>
      <w:r w:rsidR="00AC4058" w:rsidRP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="00AC4058" w:rsidRPr="00AC405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</w:t>
      </w:r>
      <w:r w:rsidR="00AC4058" w:rsidRPr="00AC405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haszonbérlet célja szaporítóanyag-előállításhoz szükséges terület biztosítása;”</w:t>
      </w:r>
    </w:p>
    <w:p w:rsidR="00AC4058" w:rsidRDefault="00AC4058" w:rsidP="00AC40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C4058" w:rsidRPr="00512552" w:rsidRDefault="00AC4058" w:rsidP="00AC40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(4) bekezdés „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AC4058" w:rsidRPr="00512552" w:rsidRDefault="00AC4058" w:rsidP="00AC40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földműves,”</w:t>
      </w:r>
    </w:p>
    <w:p w:rsidR="00DD6B0C" w:rsidRPr="00E26985" w:rsidRDefault="00DD6B0C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26985" w:rsidRDefault="00E26985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26985">
        <w:rPr>
          <w:rFonts w:ascii="Times New Roman" w:eastAsia="Times New Roman" w:hAnsi="Times New Roman" w:cs="Times New Roman"/>
          <w:sz w:val="24"/>
          <w:szCs w:val="24"/>
          <w:lang w:eastAsia="zh-CN"/>
        </w:rPr>
        <w:t>A mező- és erdőgazdasági földek forgalmáról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szóló 2013. évi CXXII. törvény alapján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</w:t>
      </w:r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 </w:t>
      </w:r>
      <w:proofErr w:type="spellStart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sorrendje, és az </w:t>
      </w:r>
      <w:proofErr w:type="spellStart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gyakorlása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 alábbiak szerint alakul:</w:t>
      </w:r>
    </w:p>
    <w:p w:rsidR="00922D7D" w:rsidRDefault="00922D7D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Földforgalmi tv. (1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bekezdés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c) 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pontja, alapján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mind a két pályázó egyforma ranghelyen áll, ezért a soron következő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jogosultságokat kell vizsgálni. </w:t>
      </w:r>
    </w:p>
    <w:p w:rsidR="00953C48" w:rsidRPr="00960B6A" w:rsidRDefault="00922D7D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 Földforgalmi tv. (4) bekezdés a</w:t>
      </w:r>
      <w:r w:rsidR="00953C48" w:rsidRPr="00960B6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) pontja alapján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Rácz István</w:t>
      </w:r>
      <w:r w:rsidR="00953C48" w:rsidRPr="00960B6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őstermelő családi gazdaság tagjaként</w:t>
      </w:r>
      <w:r w:rsidR="00953C48" w:rsidRPr="00960B6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első ranghelyen áll.</w:t>
      </w:r>
    </w:p>
    <w:p w:rsidR="0051733B" w:rsidRPr="0086506E" w:rsidRDefault="0051733B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Képviselő-testület a pályázati felhívásban szereplő pályázati feltételektől nem térhet el.</w:t>
      </w: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Fentiek alapján kérem a Tisztelt Képviselő-testület döntését.</w:t>
      </w:r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60B6A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HATÁROZAT-TERVEZET 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1967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Tárgy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pályázat elbírálása a </w:t>
      </w:r>
      <w:r w:rsidR="00405FE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0301/34</w:t>
      </w:r>
      <w:r w:rsidR="00E201E9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hrsz</w:t>
      </w:r>
      <w:r w:rsidR="004F196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-ú</w:t>
      </w:r>
      <w:r w:rsidR="004F1967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960B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ingatlanból </w:t>
      </w:r>
      <w:r w:rsidR="00405FEC">
        <w:rPr>
          <w:rFonts w:ascii="Times New Roman" w:eastAsia="Times New Roman" w:hAnsi="Times New Roman" w:cs="Times New Roman"/>
          <w:sz w:val="24"/>
          <w:szCs w:val="24"/>
          <w:lang w:eastAsia="zh-CN"/>
        </w:rPr>
        <w:t>8537 m2 szántóra</w:t>
      </w:r>
      <w:r w:rsidR="00960B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vonatkozóan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1.) A Képviselő-testület úgy határoz, hogy Kunszentmiklós Város Önkormányzata tulajdonát képező, </w:t>
      </w:r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0301/34</w:t>
      </w:r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proofErr w:type="spellStart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hrsz-ú</w:t>
      </w:r>
      <w:proofErr w:type="spellEnd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ingatlanból </w:t>
      </w:r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8537 m2 szántó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művelési ágú mezőgazdasági </w:t>
      </w:r>
      <w:r w:rsidRPr="008650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ingatlant </w:t>
      </w:r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lastRenderedPageBreak/>
        <w:t>Rácz István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6090 Kunszentmiklós, </w:t>
      </w:r>
      <w:proofErr w:type="spellStart"/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szám alatti pályázó részére 2022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1.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napjától 2027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napjáig haszonbérbe adja.</w:t>
      </w:r>
    </w:p>
    <w:p w:rsidR="00BB3C04" w:rsidRPr="0086506E" w:rsidRDefault="00664F45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haszonbérleti díj összege 2022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évben: </w:t>
      </w:r>
      <w:r w:rsidR="00405FEC">
        <w:rPr>
          <w:rFonts w:ascii="Times New Roman" w:eastAsia="Times New Roman" w:hAnsi="Times New Roman" w:cs="Times New Roman"/>
          <w:sz w:val="24"/>
          <w:szCs w:val="24"/>
          <w:lang w:eastAsia="zh-CN"/>
        </w:rPr>
        <w:t>45.573</w:t>
      </w:r>
      <w:r w:rsidR="00A6428F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-Ft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haszonbérleti díj évente változik a Képviselő-testület határozata szerint. </w:t>
      </w:r>
    </w:p>
    <w:p w:rsidR="00D7796B" w:rsidRPr="0086506E" w:rsidRDefault="00D7796B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>2.)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 Képviselő-testület megbízza a polgármestert a haszonbérleti szerződés aláírásával és a további teendők ellátásával.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u w:val="single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Határidő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2022. </w:t>
      </w:r>
      <w:r w:rsidR="00D7796B">
        <w:rPr>
          <w:rFonts w:ascii="Times New Roman" w:eastAsia="Times New Roman" w:hAnsi="Times New Roman" w:cs="Times New Roman"/>
          <w:sz w:val="24"/>
          <w:szCs w:val="24"/>
          <w:lang w:eastAsia="zh-CN"/>
        </w:rPr>
        <w:t>december 31.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Felelős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Lesi Árpád polgármester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</w:t>
      </w:r>
    </w:p>
    <w:p w:rsidR="00BB3C04" w:rsidRPr="0086506E" w:rsidRDefault="00BB3C04" w:rsidP="00BB3C04">
      <w:p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 határozatról értesülnek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Lesi Árpád polgármester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 jegyző – általa az érintettek</w:t>
      </w:r>
    </w:p>
    <w:p w:rsidR="00D7796B" w:rsidRPr="00D7796B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- Rácz István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173.)</w:t>
      </w:r>
    </w:p>
    <w:p w:rsidR="00D7796B" w:rsidRPr="0086506E" w:rsidRDefault="00A6428F" w:rsidP="00405FEC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- </w:t>
      </w:r>
      <w:proofErr w:type="spellStart"/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Hunti</w:t>
      </w:r>
      <w:proofErr w:type="spellEnd"/>
      <w:r w:rsidR="00405FE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Mihály István (6090 Kunszentmiklós, Széchenyi Ferenc u. 49.)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Kéri Evelin titkársági ügyintéző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Irattár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6428F" w:rsidRPr="0086506E" w:rsidRDefault="00A6428F" w:rsidP="00A642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Kunszentmiklós,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2022. július 11.</w:t>
      </w:r>
    </w:p>
    <w:p w:rsidR="00BB3C04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6428F" w:rsidRPr="0086506E" w:rsidRDefault="00A6428F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834C5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Lesi Árpád 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sk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BB3C04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sectPr w:rsidR="006F5516" w:rsidRPr="00865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17DB5B19"/>
    <w:multiLevelType w:val="hybridMultilevel"/>
    <w:tmpl w:val="EB7A4E7E"/>
    <w:lvl w:ilvl="0" w:tplc="888E3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4405F"/>
    <w:multiLevelType w:val="hybridMultilevel"/>
    <w:tmpl w:val="5BBCBE58"/>
    <w:lvl w:ilvl="0" w:tplc="5E8C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C"/>
    <w:rsid w:val="000259E0"/>
    <w:rsid w:val="00085E2C"/>
    <w:rsid w:val="000912FC"/>
    <w:rsid w:val="000D72BF"/>
    <w:rsid w:val="00226182"/>
    <w:rsid w:val="00282C19"/>
    <w:rsid w:val="002C113A"/>
    <w:rsid w:val="00303BDA"/>
    <w:rsid w:val="00313847"/>
    <w:rsid w:val="00405FEC"/>
    <w:rsid w:val="004A5452"/>
    <w:rsid w:val="004B2437"/>
    <w:rsid w:val="004F1967"/>
    <w:rsid w:val="00512552"/>
    <w:rsid w:val="0051733B"/>
    <w:rsid w:val="0052269B"/>
    <w:rsid w:val="00664F45"/>
    <w:rsid w:val="006F5516"/>
    <w:rsid w:val="007108D9"/>
    <w:rsid w:val="00712AAD"/>
    <w:rsid w:val="007E6AB1"/>
    <w:rsid w:val="007F0545"/>
    <w:rsid w:val="0086506E"/>
    <w:rsid w:val="008B17BD"/>
    <w:rsid w:val="00922D7D"/>
    <w:rsid w:val="009412BC"/>
    <w:rsid w:val="00944B2D"/>
    <w:rsid w:val="00953C48"/>
    <w:rsid w:val="00960B6A"/>
    <w:rsid w:val="009834C5"/>
    <w:rsid w:val="00A6428F"/>
    <w:rsid w:val="00AC4058"/>
    <w:rsid w:val="00B519FF"/>
    <w:rsid w:val="00BB0094"/>
    <w:rsid w:val="00BB3C04"/>
    <w:rsid w:val="00C076CD"/>
    <w:rsid w:val="00C248E1"/>
    <w:rsid w:val="00C81A84"/>
    <w:rsid w:val="00D7796B"/>
    <w:rsid w:val="00D80DB6"/>
    <w:rsid w:val="00D920CD"/>
    <w:rsid w:val="00DD6B0C"/>
    <w:rsid w:val="00E201E9"/>
    <w:rsid w:val="00E2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40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40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dcterms:created xsi:type="dcterms:W3CDTF">2022-07-11T12:29:00Z</dcterms:created>
  <dcterms:modified xsi:type="dcterms:W3CDTF">2022-07-11T13:30:00Z</dcterms:modified>
</cp:coreProperties>
</file>