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2C" w:rsidRPr="0086506E" w:rsidRDefault="00085E2C" w:rsidP="0086506E">
      <w:pPr>
        <w:widowControl w:val="0"/>
        <w:suppressAutoHyphens/>
        <w:spacing w:after="120" w:line="240" w:lineRule="auto"/>
        <w:outlineLvl w:val="0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</w:pPr>
      <w:r w:rsidRPr="0086506E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KUNSZENTMIKLÓS  VÁROS  POLGÁRMESTERE</w:t>
      </w:r>
    </w:p>
    <w:p w:rsidR="00085E2C" w:rsidRPr="0086506E" w:rsidRDefault="00085E2C" w:rsidP="0086506E">
      <w:pPr>
        <w:widowControl w:val="0"/>
        <w:suppressAutoHyphens/>
        <w:spacing w:after="0" w:line="240" w:lineRule="auto"/>
        <w:ind w:left="5475" w:hanging="5475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Iga/</w:t>
      </w:r>
      <w:r w:rsidR="00FF7663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37-5</w:t>
      </w:r>
      <w:r w:rsidR="008844A2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/2022</w:t>
      </w:r>
      <w:r w:rsidR="0086506E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  <w:r w:rsidRPr="0086506E">
        <w:rPr>
          <w:rFonts w:ascii="Times New Roman" w:eastAsia="Andale Sans UI" w:hAnsi="Times New Roman" w:cs="Times New Roman"/>
          <w:b/>
          <w:kern w:val="2"/>
          <w:sz w:val="24"/>
          <w:szCs w:val="24"/>
          <w:u w:val="single"/>
          <w:lang w:eastAsia="hu-HU"/>
        </w:rPr>
        <w:t>Tárgy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: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 w:rsidR="00FF7663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026/3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hrsz.-ú ingatlan pályázatának elbírálása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Témafelelős: Kéri Evelin   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</w:p>
    <w:p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</w:p>
    <w:p w:rsidR="00085E2C" w:rsidRPr="0086506E" w:rsidRDefault="00085E2C" w:rsidP="00D40E91">
      <w:pPr>
        <w:widowControl w:val="0"/>
        <w:suppressAutoHyphens/>
        <w:spacing w:after="0" w:line="240" w:lineRule="auto"/>
        <w:ind w:left="2694" w:hanging="2694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Véleményező Bizottság:</w:t>
      </w:r>
      <w:r w:rsidR="00D40E91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bookmarkStart w:id="0" w:name="_GoBack"/>
      <w:bookmarkEnd w:id="0"/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Ügyrendi, Szociális és Egyházügyi Bizottság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 xml:space="preserve"> </w:t>
      </w:r>
    </w:p>
    <w:p w:rsidR="00085E2C" w:rsidRPr="0086506E" w:rsidRDefault="00085E2C" w:rsidP="00085E2C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Kunszentmiklós Város Önkormányzat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Képviselő-testületének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:rsidR="00C508F3" w:rsidRPr="0086506E" w:rsidRDefault="00085E2C" w:rsidP="006F5516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  <w:t>Tisztelt Képviselő-testület!</w:t>
      </w:r>
    </w:p>
    <w:p w:rsidR="00085E2C" w:rsidRPr="0086506E" w:rsidRDefault="00085E2C" w:rsidP="0086506E">
      <w:pPr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 Képviselő-testülete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</w:t>
      </w:r>
      <w:r w:rsid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továbbiakban: Képviselő-testület)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a </w:t>
      </w:r>
      <w:r w:rsidR="00FF766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78/2022. (II.10) KT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sz. határozattal döntött arról, hogy 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Önkormányzata tulajdon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át képző,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0169/24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hrsz. alatti </w:t>
      </w:r>
      <w:r w:rsidR="00FF766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3,</w:t>
      </w:r>
      <w:proofErr w:type="gramStart"/>
      <w:r w:rsidR="00FF766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3681</w:t>
      </w:r>
      <w:proofErr w:type="gramEnd"/>
      <w:r w:rsidR="00FF766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ha </w:t>
      </w:r>
      <w:r w:rsidR="009834C5" w:rsidRPr="009834C5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területű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legelő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művelési ágú mezőgazdasági ingatlant meghirdeti 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pályázati felhívás alapján </w:t>
      </w:r>
      <w:r w:rsidR="00FF766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2022. február 14.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napjától </w:t>
      </w:r>
      <w:r w:rsidR="00FF766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2022. március 04.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napjáig 12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óra 00 percig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haszonbérbeadás céljára.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pályázati kiírás alapján a haszonbérleti szerződés időtartama: határozott időre, 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2022. </w:t>
      </w:r>
      <w:r w:rsidR="00672AB2">
        <w:rPr>
          <w:rFonts w:ascii="Times New Roman" w:eastAsia="Times New Roman" w:hAnsi="Times New Roman" w:cs="Times New Roman"/>
          <w:sz w:val="24"/>
          <w:szCs w:val="24"/>
          <w:lang w:eastAsia="zh-CN"/>
        </w:rPr>
        <w:t>április 01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napjától 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2027. </w:t>
      </w:r>
      <w:r w:rsidR="00672AB2">
        <w:rPr>
          <w:rFonts w:ascii="Times New Roman" w:eastAsia="Times New Roman" w:hAnsi="Times New Roman" w:cs="Times New Roman"/>
          <w:sz w:val="24"/>
          <w:szCs w:val="24"/>
          <w:lang w:eastAsia="zh-CN"/>
        </w:rPr>
        <w:t>március 31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napjáig szól. </w:t>
      </w:r>
    </w:p>
    <w:p w:rsidR="00AF540F" w:rsidRDefault="00AF540F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F540F" w:rsidRDefault="006B5107" w:rsidP="00AF540F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Kunszentmiklós Város Polgármesterének 241/2020. (XI.25) számú határozata alapján a Kunszentmiklós Város önkormányzati tulajdonú mezőgazdasági területek haszonbérleti díját 2021. január 1. napjától az alábbiak szerint határozta meg:</w:t>
      </w:r>
    </w:p>
    <w:p w:rsidR="006B5107" w:rsidRDefault="006B5107" w:rsidP="00AF540F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Legelő esetén: 5 minőségi osztály </w:t>
      </w:r>
      <w:r w:rsidRPr="006B510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sym w:font="Wingdings" w:char="F0E0"/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20.531.-Ft/ha</w:t>
      </w:r>
    </w:p>
    <w:p w:rsidR="006B5107" w:rsidRDefault="006B5107" w:rsidP="006B5107">
      <w:pPr>
        <w:widowControl w:val="0"/>
        <w:suppressAutoHyphens/>
        <w:spacing w:after="120" w:line="240" w:lineRule="auto"/>
        <w:ind w:left="1418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4 minőségi osztály </w:t>
      </w:r>
      <w:r w:rsidRPr="006B510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sym w:font="Wingdings" w:char="F0E0"/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21.444.-Ft/ha</w:t>
      </w:r>
    </w:p>
    <w:p w:rsidR="006B5107" w:rsidRDefault="006B5107" w:rsidP="006B5107">
      <w:pPr>
        <w:widowControl w:val="0"/>
        <w:suppressAutoHyphens/>
        <w:spacing w:after="120" w:line="240" w:lineRule="auto"/>
        <w:ind w:left="1418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3 minőségi osztály </w:t>
      </w:r>
      <w:r w:rsidRPr="006B510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sym w:font="Wingdings" w:char="F0E0"/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22.276.-Ft/ha</w:t>
      </w:r>
    </w:p>
    <w:p w:rsidR="006B5107" w:rsidRDefault="006B5107" w:rsidP="006B5107">
      <w:pPr>
        <w:widowControl w:val="0"/>
        <w:suppressAutoHyphens/>
        <w:spacing w:after="120" w:line="240" w:lineRule="auto"/>
        <w:ind w:left="1418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2 minőségi osztály </w:t>
      </w:r>
      <w:r w:rsidRPr="006B510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sym w:font="Wingdings" w:char="F0E0"/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23.276.-Ft/ha</w:t>
      </w:r>
    </w:p>
    <w:p w:rsidR="007B3ED1" w:rsidRDefault="006B5107" w:rsidP="007B3ED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Kunszentmiklós Város polgármesterének 241/2020. (XI.25) számú határozata alapján a pályázati kiírásban szereplő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0169/24 hrsz. alatti 3,</w:t>
      </w:r>
      <w:proofErr w:type="gram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3681</w:t>
      </w:r>
      <w:proofErr w:type="gram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 </w:t>
      </w:r>
      <w:r w:rsidRPr="009834C5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területű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legelő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műve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lési ágú </w:t>
      </w:r>
      <w:r w:rsidR="007B3ED1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4,72 AK rendelkező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mezőgazdasági ingatlanra vonatkozó </w:t>
      </w:r>
      <w:r w:rsidR="007B3ED1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lang w:eastAsia="hu-HU"/>
        </w:rPr>
        <w:t>h</w:t>
      </w:r>
      <w:r w:rsidRPr="006B5107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lang w:eastAsia="hu-HU"/>
        </w:rPr>
        <w:t xml:space="preserve">aszonbér összege: </w:t>
      </w:r>
    </w:p>
    <w:p w:rsidR="00AF540F" w:rsidRPr="007B3ED1" w:rsidRDefault="007B3ED1" w:rsidP="007B3ED1">
      <w:pPr>
        <w:widowControl w:val="0"/>
        <w:suppressAutoHyphens/>
        <w:spacing w:after="120" w:line="240" w:lineRule="auto"/>
        <w:jc w:val="center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lang w:eastAsia="hu-HU"/>
        </w:rPr>
        <w:t>23.276.-Ft/ha x 3,</w:t>
      </w:r>
      <w:proofErr w:type="gramStart"/>
      <w:r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lang w:eastAsia="hu-HU"/>
        </w:rPr>
        <w:t>3681</w:t>
      </w:r>
      <w:proofErr w:type="gramEnd"/>
      <w:r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lang w:eastAsia="hu-HU"/>
        </w:rPr>
        <w:t xml:space="preserve"> ha = 78.396.-Ft/év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haszonbérbe ad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ással kapcsolatos kiírásra egy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 érkezett. </w:t>
      </w:r>
      <w:r w:rsidR="00672AB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Nagy Péter</w:t>
      </w:r>
      <w:r w:rsidR="00313847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(6090 Kunszentmiklós, </w:t>
      </w:r>
      <w:r w:rsidR="00672AB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Kossuth l. </w:t>
      </w:r>
      <w:proofErr w:type="gramStart"/>
      <w:r w:rsidR="00672AB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u.</w:t>
      </w:r>
      <w:proofErr w:type="gramEnd"/>
      <w:r w:rsidR="00672AB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53</w:t>
      </w:r>
      <w:r w:rsidR="0097186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.) 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nyújtott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be pályázatot a fenti ingatlan haszonbérbe vételével kapcsolatosan.</w:t>
      </w:r>
    </w:p>
    <w:p w:rsidR="00313847" w:rsidRPr="0086506E" w:rsidRDefault="00313847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13847" w:rsidRDefault="00672AB2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Nagy Péter </w:t>
      </w:r>
      <w:r w:rsidR="00971868">
        <w:rPr>
          <w:rFonts w:ascii="Times New Roman" w:eastAsia="Times New Roman" w:hAnsi="Times New Roman" w:cs="Times New Roman"/>
          <w:sz w:val="24"/>
          <w:szCs w:val="24"/>
          <w:lang w:eastAsia="zh-CN"/>
        </w:rPr>
        <w:t>pályázatához csatolták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az alábbi dokumentumokat:</w:t>
      </w:r>
    </w:p>
    <w:p w:rsidR="00971868" w:rsidRPr="00971868" w:rsidRDefault="00672AB2" w:rsidP="00971868">
      <w:pPr>
        <w:pStyle w:val="Listaszerbekezds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személyi igazolvány, lakcím kártya másolat,</w:t>
      </w:r>
    </w:p>
    <w:p w:rsidR="00313847" w:rsidRDefault="00672AB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adó igazolvány másolat, adóazonosító jel,</w:t>
      </w:r>
    </w:p>
    <w:p w:rsidR="00971868" w:rsidRDefault="00672AB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földműves nyilvántartásba vételi határozat másolat,</w:t>
      </w:r>
    </w:p>
    <w:p w:rsidR="00971868" w:rsidRDefault="00672AB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őstermelők családi gazdaságának igazolásáról másolat,</w:t>
      </w:r>
    </w:p>
    <w:p w:rsidR="00971868" w:rsidRPr="0086506E" w:rsidRDefault="00672AB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MVH regisztrációs szám, ügyfél azonosító másolat,</w:t>
      </w:r>
    </w:p>
    <w:p w:rsidR="00313847" w:rsidRPr="000A6602" w:rsidRDefault="00672AB2" w:rsidP="000A6602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családi gazdaság nyilvántartásba vételi határozat másolat,</w:t>
      </w:r>
    </w:p>
    <w:p w:rsidR="00313847" w:rsidRDefault="00672AB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családi gazdaságban bekövetkezett változás 2016. év, 2018. év, 2020. év másolat</w:t>
      </w:r>
    </w:p>
    <w:p w:rsidR="000A6602" w:rsidRDefault="00672AB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tenyészet igazoló lap másolat</w:t>
      </w:r>
    </w:p>
    <w:p w:rsidR="00672AB2" w:rsidRDefault="00672AB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hatósági bizonyítvány állatlétszám igazolására másolat (2022. január 18. napi állapot)</w:t>
      </w:r>
    </w:p>
    <w:p w:rsidR="00672AB2" w:rsidRDefault="00672AB2" w:rsidP="00672AB2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térképmásolat, 026/3; 026/17; 026/18; 026/19 </w:t>
      </w:r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hrsz.-ú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területek jelölésével,</w:t>
      </w:r>
    </w:p>
    <w:p w:rsidR="00672AB2" w:rsidRDefault="004F4748" w:rsidP="00672AB2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tulaj</w:t>
      </w:r>
      <w:r w:rsidR="00672AB2"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o</w:t>
      </w:r>
      <w:r w:rsidR="00672AB2">
        <w:rPr>
          <w:rFonts w:ascii="Times New Roman" w:eastAsia="Times New Roman" w:hAnsi="Times New Roman" w:cs="Times New Roman"/>
          <w:sz w:val="24"/>
          <w:szCs w:val="24"/>
          <w:lang w:eastAsia="zh-CN"/>
        </w:rPr>
        <w:t>ni lap másolat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026/17; 026/18; 026/19 hrsz.-ú területekről</w:t>
      </w:r>
    </w:p>
    <w:p w:rsidR="00313847" w:rsidRPr="004F4748" w:rsidRDefault="004F4748" w:rsidP="004F4748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 elbírásánál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 a</w:t>
      </w:r>
      <w:r w:rsidRPr="0086506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mező- és erdőgazdasági földek forgalmáról szóló 2013. évi CXXII. törvény (a továbbiakban: Földforgalmi tv.) 46. §</w:t>
      </w:r>
      <w:r w:rsidRPr="008650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(1) bekezdése szerint: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„Az erdőnek nem minősülő föld haszonbérbe adása esetén az alábbi sorrendben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meg: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303BE">
        <w:rPr>
          <w:rFonts w:ascii="Times New Roman" w:eastAsia="Times New Roman" w:hAnsi="Times New Roman" w:cs="Times New Roman"/>
          <w:sz w:val="24"/>
          <w:szCs w:val="24"/>
          <w:lang w:eastAsia="zh-CN"/>
        </w:rPr>
        <w:t>volt haszonbérlő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olyan </w:t>
      </w:r>
      <w:r w:rsidRPr="006303BE">
        <w:rPr>
          <w:rFonts w:ascii="Times New Roman" w:eastAsia="Times New Roman" w:hAnsi="Times New Roman" w:cs="Times New Roman"/>
          <w:sz w:val="24"/>
          <w:szCs w:val="24"/>
          <w:lang w:eastAsia="zh-CN"/>
        </w:rPr>
        <w:t>földművest,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illetve mezőgazdasági termelőszervezetet, aki </w:t>
      </w:r>
      <w:r w:rsidRPr="006303BE">
        <w:rPr>
          <w:rFonts w:ascii="Times New Roman" w:eastAsia="Times New Roman" w:hAnsi="Times New Roman" w:cs="Times New Roman"/>
          <w:sz w:val="24"/>
          <w:szCs w:val="24"/>
          <w:lang w:eastAsia="zh-CN"/>
        </w:rPr>
        <w:t>helyben lakónak minősül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, illetve amely helybeli illetőségűnek minősül, vagy akinek a lakóhelye, illetve akinek, vagy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:rsidR="00226182" w:rsidRPr="004F4748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F47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b) az olyan földművest, aki helyben lakó szomszédnak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c)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az olyan földművest, aki helyben lakónak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d) az olyan földművest, akinek a lakóhelye vagy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) az olyan mezőgazdasági termelőszervezetet, amely helybeli illetőségű szomszédnak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) az olyan mezőgazdasági termelőszervezetet, amely helybeli illetőségűnek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g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) az olyan mezőgazdasági termelőszervezetet,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van.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(2) A közös tulajdonban álló föld esetében a tulajdonostárs tulajdoni hányadának megfelelő területnek harmadik személy javára történő haszonbérbe adása esetén az (1) bekezdés b)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-g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pontjában meghatározott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előhaszonbérletre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jogosultakat -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előhaszonbérletre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jogosultak sorrendjében - megelőzi a földműves tulajdonostárs.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(3) Az (1) bekezdés a) pontjával megegyező ranghelyen illeti meg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</w:t>
      </w:r>
    </w:p>
    <w:p w:rsidR="00226182" w:rsidRPr="006303B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föld fekvése szerinti településen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joga gyakorlását megelőzően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legalább 3 éve állattartó telepet üzemeltető azon helyben lakó földművest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helybeli illetőségű mezőgazdasági termelőszervezetet, aki, illetve amely </w:t>
      </w:r>
      <w:r w:rsidRPr="006303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haszonbérletének a célja az állattartáshoz szükséges és azzal arányban álló takarmányszükséglet biztosítása és rendelkezik az e törvény végrehajtására kiadott rendeletben meghatározott állatsűrűséggel</w:t>
      </w:r>
    </w:p>
    <w:p w:rsidR="00226182" w:rsidRPr="00C41D53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spellStart"/>
      <w:r w:rsidRPr="00C41D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aa</w:t>
      </w:r>
      <w:proofErr w:type="spellEnd"/>
      <w:r w:rsidRPr="00C41D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) rét, legelő (gyep), vagy fásított terület művelési ágban nyilvántartott föld haszonbérbe adása esetén szarvasmarhafélék, ló, szamár, öszvér, juh, kecske vagy méh állatfajok vonatkozásában,</w:t>
      </w:r>
    </w:p>
    <w:p w:rsidR="006F5516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ab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szántó művelési ágban nyilvántartott föld haszonbérbe adása esetén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) alpontban fel nem sorolt állatfajok, valamint szarvasmarha vonatkozásában, továbbá engedély vagy bejelentés alapján nyilvántartásba vett takarmány-vállalkozásnak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b)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szántó, kert, szőlő, gyümölcsös művelési ágban nyilvántartott föld haszonbérbe adása esetén azt a helyben lakó földművest, vagy helybeli illetőségű mezőgazdasági termelőszervezetet, </w:t>
      </w: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aki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amely számára a haszonbérlet célja földrajzi árujelzéssel, továbbá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eredetmegjelöléssel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ellátott termék előállítása és feldolgozása, vagy ökológiai gazdálkodás folytatása;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lastRenderedPageBreak/>
        <w:t>c)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kert, szőlő, gyümölcsös művelési ágban nyilvántartott föld haszonbérbe adása esetén azt a helyben lakó földművest, vagy helybeli illetőségű mezőgazdasági termelőszervezetet, </w:t>
      </w: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aki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amely számára a haszonbérlet célja kertészeti tevékenység folytatásához szükséges terület biztosítása;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d)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szántó művelési ágban nyilvántartott föld haszonbérbe adása esetén azt a helyben lakó földművest, vagy helybeli illetőségű mezőgazdasági termelőszervezetet, </w:t>
      </w: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aki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amely számára a haszonbérlet célja szaporítóanyag-előállításhoz szükséges terület biztosítása;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e) </w:t>
      </w:r>
      <w:r w:rsidR="008B17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szántó, szőlő, gyümölcsös, </w:t>
      </w:r>
      <w:proofErr w:type="gramStart"/>
      <w:r w:rsidR="008B17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kert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művelési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ágban nyilvántartott föld haszonbérbe adása esetén a föld területe legalább fele részének öntözhetőségét biztosító és a földdel alkotórész kapcsolatba kerülő öntözésfejlesztési beruházást végrehajtó földművest vagy mezőgazdasági termelőszervezetet, ha a haszonbérleti szerződés időtartamának legalább fele részében a végrehajtott öntözésfejlesztési beruházás a számvitelről szóló törvény rendelkezései szerint még értékkel bír.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(4)</w:t>
      </w:r>
      <w:r w:rsidRPr="0086506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Az (1) bekezdés </w:t>
      </w: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zh-CN"/>
        </w:rPr>
        <w:t>b)</w:t>
      </w:r>
      <w:proofErr w:type="spellStart"/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zh-CN"/>
        </w:rPr>
        <w:t>-d</w:t>
      </w:r>
      <w:proofErr w:type="spellEnd"/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zh-CN"/>
        </w:rPr>
        <w:t>) </w:t>
      </w: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pontjában, valamint a (2)-(3) bekezdésben meghatározott földműves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jogosulti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csoportokon belül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előhaszonbérletre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jogosultak sorrendje a következő: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  <w:t>a</w:t>
      </w:r>
      <w:proofErr w:type="gramEnd"/>
      <w:r w:rsidRPr="0086506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  <w:t>) 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családi mezőgazdasági társaság tagja vagy őstermelők családi gazdaságának tagja,</w:t>
      </w:r>
    </w:p>
    <w:p w:rsidR="00226182" w:rsidRPr="00C41D53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41D5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  <w:t>b) </w:t>
      </w:r>
      <w:r w:rsidRPr="00C41D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fiatal földműves,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c)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pályakezdő gazdálkodó.”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Képviselő-testület a pályázati felhívásban szereplő pályázati feltételektől nem térhet el.</w:t>
      </w: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Fentiek alapján kérem a Tisztelt Képviselő-testület döntését.</w:t>
      </w:r>
    </w:p>
    <w:p w:rsidR="00BB3C04" w:rsidRPr="0086506E" w:rsidRDefault="00BB3C04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HATÁROZAT-TERVEZET </w:t>
      </w:r>
    </w:p>
    <w:p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Tárgy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pályázat elbírálása a </w:t>
      </w:r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>026/3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hrsz.-ú ingatlanból </w:t>
      </w:r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>3,</w:t>
      </w:r>
      <w:proofErr w:type="gramStart"/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>3681</w:t>
      </w:r>
      <w:proofErr w:type="gramEnd"/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ha területű legelőre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vonatkozóan</w:t>
      </w: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A Képviselő-testület úgy határoz, hogy Kunszentmiklós Város Önkormányzata tulajdonát képező, </w:t>
      </w:r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>026/3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hrsz. alatti </w:t>
      </w:r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>3,</w:t>
      </w:r>
      <w:proofErr w:type="gramStart"/>
      <w:r w:rsidR="004F4748">
        <w:rPr>
          <w:rFonts w:ascii="Times New Roman" w:eastAsia="Times New Roman" w:hAnsi="Times New Roman" w:cs="Times New Roman"/>
          <w:sz w:val="24"/>
          <w:szCs w:val="24"/>
          <w:lang w:eastAsia="zh-CN"/>
        </w:rPr>
        <w:t>3681</w:t>
      </w:r>
      <w:proofErr w:type="gram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ha területű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legelő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művelési ágú mezőgazdasági </w:t>
      </w:r>
      <w:r w:rsidRPr="008650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ingatlant </w:t>
      </w:r>
      <w:r w:rsidR="004F474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Nagy Péter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6090 Kunszentmiklós, </w:t>
      </w:r>
      <w:r w:rsidR="004F474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Kossuth L. u. 53.</w:t>
      </w:r>
      <w:r w:rsid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="0018362A">
        <w:rPr>
          <w:rFonts w:ascii="Times New Roman" w:eastAsia="Times New Roman" w:hAnsi="Times New Roman" w:cs="Times New Roman"/>
          <w:sz w:val="24"/>
          <w:szCs w:val="24"/>
          <w:lang w:eastAsia="zh-CN"/>
        </w:rPr>
        <w:t>szám alatti pályázó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részére </w:t>
      </w:r>
      <w:r w:rsidR="007B3E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2022. </w:t>
      </w:r>
      <w:r w:rsidR="0018362A">
        <w:rPr>
          <w:rFonts w:ascii="Times New Roman" w:eastAsia="Times New Roman" w:hAnsi="Times New Roman" w:cs="Times New Roman"/>
          <w:sz w:val="24"/>
          <w:szCs w:val="24"/>
          <w:lang w:eastAsia="zh-CN"/>
        </w:rPr>
        <w:t>április 01.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napjától 2027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18362A">
        <w:rPr>
          <w:rFonts w:ascii="Times New Roman" w:eastAsia="Times New Roman" w:hAnsi="Times New Roman" w:cs="Times New Roman"/>
          <w:sz w:val="24"/>
          <w:szCs w:val="24"/>
          <w:lang w:eastAsia="zh-CN"/>
        </w:rPr>
        <w:t>március 31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 napjáig haszonbérbe adja.</w:t>
      </w:r>
    </w:p>
    <w:p w:rsidR="007B3ED1" w:rsidRDefault="00C41D53" w:rsidP="007B3ED1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haszonbérleti díj összege 2022</w:t>
      </w:r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évben: </w:t>
      </w:r>
      <w:r w:rsidR="007B3ED1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lang w:eastAsia="hu-HU"/>
        </w:rPr>
        <w:t>78.396.-Ft/év</w:t>
      </w:r>
      <w:r w:rsidR="007B3ED1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B3C04" w:rsidRPr="0086506E" w:rsidRDefault="00BB3C04" w:rsidP="007B3ED1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haszonbérleti díj évente változik a Képviselő-testület határozata szerint. A haszonbérleti díj emelésére minden év január 1. napjától kerül sor. </w:t>
      </w:r>
    </w:p>
    <w:p w:rsidR="00BB3C04" w:rsidRPr="0086506E" w:rsidRDefault="00BB3C04" w:rsidP="00BB3C04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>2.)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Képviselő-testület megbízza a polgármestert a haszonbérleti szerződés aláírásával és a további teendők ellátásával.</w:t>
      </w:r>
    </w:p>
    <w:p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4"/>
          <w:szCs w:val="24"/>
          <w:u w:val="single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Határidő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2022. </w:t>
      </w:r>
      <w:r w:rsidR="0018362A">
        <w:rPr>
          <w:rFonts w:ascii="Times New Roman" w:eastAsia="Times New Roman" w:hAnsi="Times New Roman" w:cs="Times New Roman"/>
          <w:sz w:val="24"/>
          <w:szCs w:val="24"/>
          <w:lang w:eastAsia="zh-CN"/>
        </w:rPr>
        <w:t>április 01.</w:t>
      </w: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Felelős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B3C04" w:rsidRPr="0086506E" w:rsidRDefault="00BB3C04" w:rsidP="00BB3C04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Lesi Árpád polgármester</w:t>
      </w:r>
    </w:p>
    <w:p w:rsidR="00BB3C04" w:rsidRPr="0086506E" w:rsidRDefault="00BB3C04" w:rsidP="00BB3C04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dr.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Gerda</w:t>
      </w:r>
    </w:p>
    <w:p w:rsidR="00BB3C04" w:rsidRPr="0086506E" w:rsidRDefault="00BB3C04" w:rsidP="00BB3C04">
      <w:p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A határozatról értesülnek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B3C04" w:rsidRPr="0086506E" w:rsidRDefault="00BB3C04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Lesi Árpád polgármester</w:t>
      </w:r>
    </w:p>
    <w:p w:rsidR="00C41D53" w:rsidRPr="00C41D53" w:rsidRDefault="00BB3C04" w:rsidP="0018362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dr.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Gerda jegyző – általa az érintettek</w:t>
      </w:r>
    </w:p>
    <w:p w:rsidR="00C41D53" w:rsidRPr="00C41D53" w:rsidRDefault="00C41D53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- </w:t>
      </w:r>
      <w:r w:rsidR="0018362A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Nagy Péter</w:t>
      </w:r>
      <w:r w:rsidRP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6090 Kunszentmiklós, </w:t>
      </w:r>
      <w:r w:rsidR="0018362A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Kossuth L. u. 53.</w:t>
      </w:r>
    </w:p>
    <w:p w:rsidR="00BB3C04" w:rsidRPr="0086506E" w:rsidRDefault="00BB3C04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- Kéri Evelin titkársági ügyintéző</w:t>
      </w:r>
    </w:p>
    <w:p w:rsidR="00BB3C04" w:rsidRPr="0086506E" w:rsidRDefault="00BB3C04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Irattár</w:t>
      </w: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Kunszentmiklós,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2022. </w:t>
      </w:r>
      <w:r w:rsidR="0018362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március </w:t>
      </w:r>
      <w:r w:rsidR="007B3ED1">
        <w:rPr>
          <w:rFonts w:ascii="Times New Roman" w:eastAsia="Times New Roman" w:hAnsi="Times New Roman" w:cs="Times New Roman"/>
          <w:sz w:val="24"/>
          <w:szCs w:val="24"/>
          <w:lang w:eastAsia="zh-CN"/>
        </w:rPr>
        <w:t>08.</w:t>
      </w:r>
    </w:p>
    <w:p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9834C5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Lesi Árpád </w:t>
      </w:r>
      <w:proofErr w:type="spellStart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sk</w:t>
      </w:r>
      <w:proofErr w:type="spellEnd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B3C04" w:rsidRPr="0086506E" w:rsidRDefault="00BB3C04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polgármester</w:t>
      </w:r>
      <w:proofErr w:type="gramEnd"/>
    </w:p>
    <w:p w:rsidR="00BB3C04" w:rsidRPr="0086506E" w:rsidRDefault="00BB3C04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31384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</w:p>
    <w:sectPr w:rsidR="006F5516" w:rsidRPr="00865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81AC0DD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40D4405F"/>
    <w:multiLevelType w:val="hybridMultilevel"/>
    <w:tmpl w:val="70E8F02E"/>
    <w:lvl w:ilvl="0" w:tplc="5E8C8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E77B83"/>
    <w:multiLevelType w:val="hybridMultilevel"/>
    <w:tmpl w:val="5108FD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E2C"/>
    <w:rsid w:val="00085E2C"/>
    <w:rsid w:val="000A6602"/>
    <w:rsid w:val="0018362A"/>
    <w:rsid w:val="00226182"/>
    <w:rsid w:val="00313847"/>
    <w:rsid w:val="004B2437"/>
    <w:rsid w:val="004F4748"/>
    <w:rsid w:val="005E71E2"/>
    <w:rsid w:val="006303BE"/>
    <w:rsid w:val="00672AB2"/>
    <w:rsid w:val="006B5107"/>
    <w:rsid w:val="006F5516"/>
    <w:rsid w:val="007B3ED1"/>
    <w:rsid w:val="007F0545"/>
    <w:rsid w:val="0086506E"/>
    <w:rsid w:val="008844A2"/>
    <w:rsid w:val="008A5B30"/>
    <w:rsid w:val="008B17BD"/>
    <w:rsid w:val="009412BC"/>
    <w:rsid w:val="00944B2D"/>
    <w:rsid w:val="00971868"/>
    <w:rsid w:val="009834C5"/>
    <w:rsid w:val="00AF540F"/>
    <w:rsid w:val="00BB0094"/>
    <w:rsid w:val="00BB3C04"/>
    <w:rsid w:val="00C41D53"/>
    <w:rsid w:val="00D40E91"/>
    <w:rsid w:val="00D8644C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26182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971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26182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971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1087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dcterms:created xsi:type="dcterms:W3CDTF">2022-03-08T10:13:00Z</dcterms:created>
  <dcterms:modified xsi:type="dcterms:W3CDTF">2022-03-09T11:27:00Z</dcterms:modified>
</cp:coreProperties>
</file>