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FBB5" w14:textId="44E8B3D2" w:rsidR="004751FB" w:rsidRDefault="004751FB" w:rsidP="004751FB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1A6F5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KUNSZENTMIKLÓS VÁROS </w:t>
      </w:r>
      <w:r w:rsidR="00001E3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ÖNKORMÁNYZATA ÜGYRENDI, SZOCIÁLIS ÉS EGYHÁZÜGYI BIZOTTSÁG ELNÖKE </w:t>
      </w:r>
    </w:p>
    <w:p w14:paraId="6BA32226" w14:textId="77777777" w:rsidR="004751FB" w:rsidRPr="001A6F51" w:rsidRDefault="004751FB" w:rsidP="004751FB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</w:p>
    <w:p w14:paraId="6C61EC03" w14:textId="77777777" w:rsidR="00552389" w:rsidRDefault="004751FB" w:rsidP="00552389">
      <w:pPr>
        <w:spacing w:after="0" w:line="240" w:lineRule="auto"/>
        <w:ind w:left="4950" w:hanging="4950"/>
        <w:jc w:val="both"/>
        <w:rPr>
          <w:rFonts w:ascii="Times New Roman" w:hAnsi="Times New Roman" w:cs="Times New Roman"/>
          <w:sz w:val="24"/>
        </w:rPr>
      </w:pPr>
      <w:r w:rsidRPr="00DD6EAB">
        <w:rPr>
          <w:rFonts w:ascii="Times New Roman" w:hAnsi="Times New Roman" w:cs="Times New Roman"/>
          <w:sz w:val="26"/>
          <w:szCs w:val="26"/>
        </w:rPr>
        <w:t>Iktatószám:</w:t>
      </w:r>
      <w:r>
        <w:rPr>
          <w:rFonts w:ascii="Times New Roman" w:hAnsi="Times New Roman" w:cs="Times New Roman"/>
          <w:sz w:val="26"/>
          <w:szCs w:val="26"/>
        </w:rPr>
        <w:t xml:space="preserve"> Iga/59-1/2022. </w:t>
      </w:r>
      <w:r w:rsidRPr="00DD6EAB">
        <w:rPr>
          <w:rFonts w:ascii="Times New Roman" w:hAnsi="Times New Roman" w:cs="Times New Roman"/>
          <w:sz w:val="26"/>
          <w:szCs w:val="26"/>
        </w:rPr>
        <w:tab/>
      </w:r>
      <w:r w:rsidR="00552389">
        <w:rPr>
          <w:rFonts w:ascii="Times New Roman" w:hAnsi="Times New Roman" w:cs="Times New Roman"/>
          <w:b/>
          <w:sz w:val="26"/>
          <w:szCs w:val="26"/>
        </w:rPr>
        <w:tab/>
      </w:r>
      <w:r w:rsidRPr="001A6F51">
        <w:rPr>
          <w:rFonts w:ascii="Times New Roman" w:hAnsi="Times New Roman" w:cs="Times New Roman"/>
          <w:b/>
          <w:sz w:val="26"/>
          <w:szCs w:val="26"/>
          <w:u w:val="single"/>
        </w:rPr>
        <w:t>Tárgy:</w:t>
      </w:r>
      <w:r w:rsidRPr="00616A73">
        <w:rPr>
          <w:rFonts w:ascii="Times New Roman" w:hAnsi="Times New Roman" w:cs="Times New Roman"/>
          <w:sz w:val="26"/>
          <w:szCs w:val="26"/>
        </w:rPr>
        <w:t xml:space="preserve"> </w:t>
      </w:r>
      <w:r w:rsidR="00FD0F86">
        <w:rPr>
          <w:rFonts w:ascii="Times New Roman" w:hAnsi="Times New Roman" w:cs="Times New Roman"/>
          <w:sz w:val="24"/>
        </w:rPr>
        <w:t xml:space="preserve">Beszámoló az </w:t>
      </w:r>
      <w:r w:rsidR="00552389">
        <w:rPr>
          <w:rFonts w:ascii="Times New Roman" w:hAnsi="Times New Roman" w:cs="Times New Roman"/>
          <w:sz w:val="24"/>
        </w:rPr>
        <w:t xml:space="preserve">Ügyrendi, Szociális és Egyházügyi </w:t>
      </w:r>
      <w:r w:rsidR="00552389" w:rsidRPr="00552389">
        <w:rPr>
          <w:rFonts w:ascii="Times New Roman" w:hAnsi="Times New Roman" w:cs="Times New Roman"/>
          <w:sz w:val="24"/>
        </w:rPr>
        <w:t>Bizottság 2021. évi munkájáról</w:t>
      </w:r>
    </w:p>
    <w:p w14:paraId="03A811A0" w14:textId="77777777" w:rsidR="00552389" w:rsidRDefault="00552389" w:rsidP="004751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1B8D534" w14:textId="77777777" w:rsidR="004751FB" w:rsidRDefault="00FD0F86" w:rsidP="004751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Témafelelős: Komlósdi Kitti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AD820EF" w14:textId="77777777" w:rsidR="00552389" w:rsidRDefault="00552389" w:rsidP="004751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07419AA" w14:textId="77777777" w:rsidR="004751FB" w:rsidRPr="00616A73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  <w:u w:val="single"/>
        </w:rPr>
        <w:t>Készült:</w:t>
      </w:r>
      <w:r w:rsidRPr="00616A73">
        <w:rPr>
          <w:rFonts w:ascii="Times New Roman" w:hAnsi="Times New Roman" w:cs="Times New Roman"/>
          <w:sz w:val="26"/>
          <w:szCs w:val="26"/>
        </w:rPr>
        <w:t xml:space="preserve"> a Képviselő-testület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16A73">
        <w:rPr>
          <w:rFonts w:ascii="Times New Roman" w:hAnsi="Times New Roman" w:cs="Times New Roman"/>
          <w:sz w:val="26"/>
          <w:szCs w:val="26"/>
        </w:rPr>
        <w:t>. január 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616A73">
        <w:rPr>
          <w:rFonts w:ascii="Times New Roman" w:hAnsi="Times New Roman" w:cs="Times New Roman"/>
          <w:sz w:val="26"/>
          <w:szCs w:val="26"/>
        </w:rPr>
        <w:t>-i ülésére</w:t>
      </w:r>
    </w:p>
    <w:p w14:paraId="21094203" w14:textId="77777777" w:rsidR="004751FB" w:rsidRPr="00616A73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3629DA" w14:textId="77777777" w:rsidR="004751FB" w:rsidRPr="00616A73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</w:rPr>
        <w:t xml:space="preserve">KUNSZENTMIKLÓS VÁROS </w:t>
      </w:r>
      <w:r>
        <w:rPr>
          <w:rFonts w:ascii="Times New Roman" w:hAnsi="Times New Roman" w:cs="Times New Roman"/>
          <w:sz w:val="26"/>
          <w:szCs w:val="26"/>
        </w:rPr>
        <w:t>ÖNKORMÁNYZAT</w:t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="00D77696">
        <w:rPr>
          <w:rFonts w:ascii="Times New Roman" w:hAnsi="Times New Roman" w:cs="Times New Roman"/>
          <w:sz w:val="26"/>
          <w:szCs w:val="26"/>
        </w:rPr>
        <w:t>A</w:t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14:paraId="67F09C4F" w14:textId="77777777" w:rsidR="004751FB" w:rsidRPr="00616A73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</w:rPr>
        <w:t>KÉPVISELŐ-TESTÜLETÉNEK</w:t>
      </w:r>
      <w:r w:rsidRPr="00616A73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</w:p>
    <w:p w14:paraId="14A97651" w14:textId="77777777" w:rsidR="004751FB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42CBF51" w14:textId="77777777" w:rsidR="004751FB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3B4619E" w14:textId="77777777" w:rsidR="004751FB" w:rsidRPr="009316BD" w:rsidRDefault="004751FB" w:rsidP="004751F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  <w:r w:rsidRPr="009316BD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  <w:t>Tisztelt Képviselő-testület!</w:t>
      </w:r>
    </w:p>
    <w:p w14:paraId="3A11A00C" w14:textId="77777777" w:rsidR="004751FB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135C84C" w14:textId="77777777" w:rsidR="004751FB" w:rsidRPr="00741AD3" w:rsidRDefault="004751FB" w:rsidP="0047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Kunszentmiklós Város Önkormányzat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Képviselő-testülete a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109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/202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(XI.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.) határozatával fogadta el a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évi munkatervét, melyben úgy határoz, hogy a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január 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-i ülésének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egyik 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napirendje: Beszámoló az Pénzügyi Bizottság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évi munkájáról</w:t>
      </w:r>
      <w:r w:rsidRPr="004C2D3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C2D31">
        <w:rPr>
          <w:rFonts w:ascii="Times New Roman" w:hAnsi="Times New Roman" w:cs="Times New Roman"/>
          <w:sz w:val="26"/>
          <w:szCs w:val="26"/>
        </w:rPr>
        <w:t xml:space="preserve"> valamint a</w:t>
      </w:r>
      <w:r w:rsidRPr="004C2D31">
        <w:rPr>
          <w:rFonts w:ascii="Times New Roman" w:hAnsi="Times New Roman" w:cs="Times New Roman"/>
          <w:bCs/>
          <w:sz w:val="26"/>
          <w:szCs w:val="26"/>
        </w:rPr>
        <w:t xml:space="preserve">z 5/2012. (II. 16.) önkormányzati rendelet </w:t>
      </w:r>
      <w:r w:rsidRPr="004C2D31">
        <w:rPr>
          <w:rFonts w:ascii="Times New Roman" w:hAnsi="Times New Roman" w:cs="Times New Roman"/>
          <w:sz w:val="26"/>
          <w:szCs w:val="26"/>
        </w:rPr>
        <w:t>20. §</w:t>
      </w:r>
      <w:r w:rsidRPr="004C2D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2D31">
        <w:rPr>
          <w:rFonts w:ascii="Times New Roman" w:hAnsi="Times New Roman" w:cs="Times New Roman"/>
          <w:sz w:val="26"/>
          <w:szCs w:val="26"/>
        </w:rPr>
        <w:t>(12) bekezdése alapján a Pénzügyi Bizottság 20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4C2D31">
        <w:rPr>
          <w:rFonts w:ascii="Times New Roman" w:hAnsi="Times New Roman" w:cs="Times New Roman"/>
          <w:sz w:val="26"/>
          <w:szCs w:val="26"/>
        </w:rPr>
        <w:t>. évi tevékenységéről az alábbiak alapján számolok be a Tisztelt Képviselőtestületnek:</w:t>
      </w:r>
    </w:p>
    <w:p w14:paraId="1751E095" w14:textId="77777777" w:rsidR="00E57FD7" w:rsidRDefault="00E57FD7" w:rsidP="00E57FD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B2166DB" w14:textId="77777777" w:rsidR="00E15A18" w:rsidRPr="00C14C9D" w:rsidRDefault="00E15A18" w:rsidP="00E15A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14C9D">
        <w:rPr>
          <w:rFonts w:ascii="Times New Roman" w:hAnsi="Times New Roman" w:cs="Times New Roman"/>
          <w:color w:val="000000" w:themeColor="text1"/>
          <w:sz w:val="24"/>
        </w:rPr>
        <w:t xml:space="preserve">Kunszentmiklós Város Önkormányzat Polgármesterének 236/2020. (XI.25.) határozatával fogadta el a 2021. évi munkatervét, melyben úgy határoz, hogy a 2021. január 21-i ülésének napirendje: Beszámoló az </w:t>
      </w:r>
      <w:r w:rsidR="00CE53B9" w:rsidRPr="00C14C9D">
        <w:rPr>
          <w:rFonts w:ascii="Times New Roman" w:hAnsi="Times New Roman" w:cs="Times New Roman"/>
          <w:color w:val="000000" w:themeColor="text1"/>
          <w:sz w:val="24"/>
        </w:rPr>
        <w:t>Ügyrendi és Szociális Bizottság 2020. évi munkájáról.</w:t>
      </w:r>
    </w:p>
    <w:p w14:paraId="0B73B847" w14:textId="77777777" w:rsidR="002B7DFA" w:rsidRDefault="002B7DFA" w:rsidP="00E15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17131AA" w14:textId="77777777" w:rsidR="00BA7D63" w:rsidRDefault="00BA7D63" w:rsidP="00E15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bizottság az üléseit </w:t>
      </w:r>
      <w:r w:rsidR="004751FB">
        <w:rPr>
          <w:rFonts w:ascii="Times New Roman" w:hAnsi="Times New Roman" w:cs="Times New Roman"/>
          <w:sz w:val="24"/>
        </w:rPr>
        <w:t>szerdai</w:t>
      </w:r>
      <w:r>
        <w:rPr>
          <w:rFonts w:ascii="Times New Roman" w:hAnsi="Times New Roman" w:cs="Times New Roman"/>
          <w:sz w:val="24"/>
        </w:rPr>
        <w:t xml:space="preserve"> napokon tartotta dr. Fang Simon elnök vezette, </w:t>
      </w:r>
      <w:r w:rsidR="00560669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ülésen</w:t>
      </w:r>
      <w:r w:rsidR="008310F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került sor helyettesítésre, amikor</w:t>
      </w:r>
      <w:r w:rsidR="008310F1">
        <w:rPr>
          <w:rFonts w:ascii="Times New Roman" w:hAnsi="Times New Roman" w:cs="Times New Roman"/>
          <w:sz w:val="24"/>
        </w:rPr>
        <w:t xml:space="preserve"> </w:t>
      </w:r>
      <w:r w:rsidR="00560669">
        <w:rPr>
          <w:rFonts w:ascii="Times New Roman" w:hAnsi="Times New Roman" w:cs="Times New Roman"/>
          <w:sz w:val="24"/>
        </w:rPr>
        <w:t xml:space="preserve">is Völgyes Attila </w:t>
      </w:r>
      <w:r w:rsidR="003D3FAC">
        <w:rPr>
          <w:rFonts w:ascii="Times New Roman" w:hAnsi="Times New Roman" w:cs="Times New Roman"/>
          <w:sz w:val="24"/>
        </w:rPr>
        <w:t xml:space="preserve">látta el az elnökhelyettesi feladatokat. </w:t>
      </w:r>
    </w:p>
    <w:p w14:paraId="1E8B379A" w14:textId="77777777" w:rsidR="005376A5" w:rsidRDefault="005376A5" w:rsidP="00E15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DE0D7B3" w14:textId="77777777" w:rsidR="005376A5" w:rsidRPr="00487F04" w:rsidRDefault="005376A5" w:rsidP="00E15A1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487F04">
        <w:rPr>
          <w:rFonts w:ascii="Times New Roman" w:hAnsi="Times New Roman" w:cs="Times New Roman"/>
          <w:sz w:val="24"/>
          <w:u w:val="single"/>
        </w:rPr>
        <w:t xml:space="preserve">A tagok </w:t>
      </w:r>
      <w:r w:rsidR="00487F04" w:rsidRPr="00487F04">
        <w:rPr>
          <w:rFonts w:ascii="Times New Roman" w:hAnsi="Times New Roman" w:cs="Times New Roman"/>
          <w:b/>
          <w:sz w:val="24"/>
          <w:u w:val="single"/>
        </w:rPr>
        <w:t xml:space="preserve">nyílt </w:t>
      </w:r>
      <w:r w:rsidRPr="00487F04">
        <w:rPr>
          <w:rFonts w:ascii="Times New Roman" w:hAnsi="Times New Roman" w:cs="Times New Roman"/>
          <w:sz w:val="24"/>
          <w:u w:val="single"/>
        </w:rPr>
        <w:t xml:space="preserve">üléseken való megjelenésének grafikus ábrázolása: </w:t>
      </w:r>
    </w:p>
    <w:p w14:paraId="15BFD62E" w14:textId="77777777" w:rsidR="005376A5" w:rsidRDefault="005376A5" w:rsidP="00E15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B88689E" w14:textId="77777777" w:rsidR="005376A5" w:rsidRDefault="00833308" w:rsidP="006653B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hu-HU"/>
        </w:rPr>
        <w:lastRenderedPageBreak/>
        <w:drawing>
          <wp:inline distT="0" distB="0" distL="0" distR="0" wp14:anchorId="10ADD42B" wp14:editId="77B1342F">
            <wp:extent cx="5486400" cy="3200400"/>
            <wp:effectExtent l="0" t="0" r="19050" b="19050"/>
            <wp:docPr id="5" name="Diagra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B22614C" w14:textId="77777777" w:rsidR="00965B1A" w:rsidRDefault="00965B1A" w:rsidP="00965B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0FB69AA" w14:textId="77777777" w:rsidR="00487F04" w:rsidRDefault="00487F04" w:rsidP="00487F04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487F04">
        <w:rPr>
          <w:rFonts w:ascii="Times New Roman" w:hAnsi="Times New Roman" w:cs="Times New Roman"/>
          <w:sz w:val="24"/>
          <w:u w:val="single"/>
        </w:rPr>
        <w:t xml:space="preserve">A tagok </w:t>
      </w:r>
      <w:r w:rsidRPr="00487F04">
        <w:rPr>
          <w:rFonts w:ascii="Times New Roman" w:hAnsi="Times New Roman" w:cs="Times New Roman"/>
          <w:b/>
          <w:sz w:val="24"/>
          <w:u w:val="single"/>
        </w:rPr>
        <w:t xml:space="preserve">zárt </w:t>
      </w:r>
      <w:r w:rsidRPr="00487F04">
        <w:rPr>
          <w:rFonts w:ascii="Times New Roman" w:hAnsi="Times New Roman" w:cs="Times New Roman"/>
          <w:sz w:val="24"/>
          <w:u w:val="single"/>
        </w:rPr>
        <w:t xml:space="preserve">üléseken való megjelenésének grafikus ábrázolása: </w:t>
      </w:r>
    </w:p>
    <w:p w14:paraId="38117C6B" w14:textId="77777777" w:rsidR="00487F04" w:rsidRPr="00487F04" w:rsidRDefault="00487F04" w:rsidP="00487F04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14:paraId="11DEF0A9" w14:textId="77777777" w:rsidR="00965B1A" w:rsidRDefault="00B81D5C" w:rsidP="00487F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hu-HU"/>
        </w:rPr>
        <w:drawing>
          <wp:inline distT="0" distB="0" distL="0" distR="0" wp14:anchorId="642BE29D" wp14:editId="02A17E7A">
            <wp:extent cx="5486400" cy="3200400"/>
            <wp:effectExtent l="0" t="0" r="19050" b="19050"/>
            <wp:docPr id="6" name="Diagram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0C34A6E" w14:textId="77777777" w:rsidR="00487F04" w:rsidRDefault="00487F04" w:rsidP="00965B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F0B18EE" w14:textId="77777777" w:rsidR="0023715D" w:rsidRPr="0023715D" w:rsidRDefault="0023715D" w:rsidP="00E15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23715D">
        <w:rPr>
          <w:rFonts w:ascii="Times New Roman" w:hAnsi="Times New Roman" w:cs="Times New Roman"/>
          <w:b/>
          <w:sz w:val="24"/>
          <w:u w:val="single"/>
        </w:rPr>
        <w:t>A bizottság véleményezte:</w:t>
      </w:r>
    </w:p>
    <w:p w14:paraId="77C83A6C" w14:textId="77777777" w:rsidR="0023715D" w:rsidRDefault="0023715D" w:rsidP="00E15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7764AE0" w14:textId="77777777" w:rsidR="00EC62E6" w:rsidRDefault="00FC358B" w:rsidP="00E918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szakterületeit érintő képviselő-testületi előterjesztéseket, a hatályos jogszabályok alapján a Képviselő-testület elé terjesztendő rendelet</w:t>
      </w:r>
      <w:r w:rsidR="0087427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tervezeteket</w:t>
      </w:r>
      <w:r w:rsidR="0087427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14:paraId="70236723" w14:textId="77777777" w:rsidR="00E9186F" w:rsidRPr="00874278" w:rsidRDefault="00E9186F" w:rsidP="00E918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9389BE9" w14:textId="77777777" w:rsidR="00A65611" w:rsidRDefault="003B1548" w:rsidP="00A65611">
      <w:pPr>
        <w:pStyle w:val="ListParagraph"/>
        <w:tabs>
          <w:tab w:val="left" w:pos="2640"/>
        </w:tabs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kitüntető címek adományozására vonatkozó előterjesztéseket, megyei kitüntetések, szakmai elismerések adományozására vonatkozó előterjesztéseket, </w:t>
      </w:r>
    </w:p>
    <w:p w14:paraId="2BC1E63A" w14:textId="77777777" w:rsidR="003B1548" w:rsidRDefault="003B1548" w:rsidP="003B1548">
      <w:pPr>
        <w:pStyle w:val="ListParagraph"/>
        <w:numPr>
          <w:ilvl w:val="0"/>
          <w:numId w:val="4"/>
        </w:num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Megyei kitüntető</w:t>
      </w:r>
      <w:r w:rsidR="00B240FE">
        <w:rPr>
          <w:rFonts w:ascii="Times New Roman" w:hAnsi="Times New Roman" w:cs="Times New Roman"/>
          <w:sz w:val="24"/>
        </w:rPr>
        <w:t xml:space="preserve"> díjak adományozása. </w:t>
      </w:r>
    </w:p>
    <w:p w14:paraId="48AA1BD5" w14:textId="77777777" w:rsidR="00F5435B" w:rsidRPr="00F5435B" w:rsidRDefault="00F5435B" w:rsidP="00F5435B">
      <w:pPr>
        <w:tabs>
          <w:tab w:val="left" w:pos="2640"/>
        </w:tabs>
        <w:jc w:val="both"/>
        <w:rPr>
          <w:rFonts w:ascii="Times New Roman" w:hAnsi="Times New Roman" w:cs="Times New Roman"/>
          <w:b/>
          <w:sz w:val="24"/>
          <w:u w:val="single"/>
        </w:rPr>
      </w:pPr>
      <w:r w:rsidRPr="00F5435B">
        <w:rPr>
          <w:rFonts w:ascii="Times New Roman" w:hAnsi="Times New Roman" w:cs="Times New Roman"/>
          <w:b/>
          <w:sz w:val="24"/>
          <w:u w:val="single"/>
        </w:rPr>
        <w:lastRenderedPageBreak/>
        <w:t xml:space="preserve">Figyelemmel kísérte: </w:t>
      </w:r>
    </w:p>
    <w:p w14:paraId="40FA8F46" w14:textId="77777777" w:rsidR="00F5435B" w:rsidRDefault="00F5435B" w:rsidP="00F5435B">
      <w:pPr>
        <w:tabs>
          <w:tab w:val="left" w:pos="2640"/>
        </w:tabs>
        <w:jc w:val="both"/>
        <w:rPr>
          <w:rFonts w:ascii="Times New Roman" w:hAnsi="Times New Roman" w:cs="Times New Roman"/>
          <w:sz w:val="24"/>
          <w:u w:val="single"/>
        </w:rPr>
      </w:pPr>
      <w:r w:rsidRPr="00F5435B">
        <w:rPr>
          <w:rFonts w:ascii="Times New Roman" w:hAnsi="Times New Roman" w:cs="Times New Roman"/>
          <w:sz w:val="24"/>
          <w:u w:val="single"/>
        </w:rPr>
        <w:t>Az önkormányzati fenntartású egészségügyi intézmény működését, Kunszentmiklós város egészségügyi helyzetét.</w:t>
      </w:r>
    </w:p>
    <w:p w14:paraId="6757428D" w14:textId="77777777" w:rsidR="00027894" w:rsidRDefault="00A646A2" w:rsidP="00F5435B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 w:rsidRPr="00A646A2">
        <w:rPr>
          <w:rFonts w:ascii="Times New Roman" w:hAnsi="Times New Roman" w:cs="Times New Roman"/>
          <w:sz w:val="24"/>
        </w:rPr>
        <w:t xml:space="preserve">A bizottság munkáját segítve, szinte minden ülésen megjelent a polgármester és a jegyző. </w:t>
      </w:r>
      <w:r>
        <w:rPr>
          <w:rFonts w:ascii="Times New Roman" w:hAnsi="Times New Roman" w:cs="Times New Roman"/>
          <w:sz w:val="24"/>
        </w:rPr>
        <w:t xml:space="preserve">A bizottság tagjainak az együttműködése a Hivatal munkatársaival folyamatos. </w:t>
      </w:r>
    </w:p>
    <w:p w14:paraId="19A0F810" w14:textId="77777777" w:rsidR="009F11F9" w:rsidRDefault="009F11F9" w:rsidP="00F5435B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szervezeti és működési szabályzat lehetővé teszi, hogy a különleges szakértelmet igénylő ügyekben az előterjesztő </w:t>
      </w:r>
      <w:r w:rsidR="003A482E">
        <w:rPr>
          <w:rFonts w:ascii="Times New Roman" w:hAnsi="Times New Roman" w:cs="Times New Roman"/>
          <w:sz w:val="24"/>
        </w:rPr>
        <w:t>és az előterjesztés a határozatai javaslatok összeállításához szakértő</w:t>
      </w:r>
      <w:r w:rsidR="004F3733">
        <w:rPr>
          <w:rFonts w:ascii="Times New Roman" w:hAnsi="Times New Roman" w:cs="Times New Roman"/>
          <w:sz w:val="24"/>
        </w:rPr>
        <w:t xml:space="preserve">t is igénybe vehet, erre nem került sor. </w:t>
      </w:r>
    </w:p>
    <w:p w14:paraId="4F593350" w14:textId="77777777" w:rsidR="00FB14B5" w:rsidRDefault="00EE1DD5" w:rsidP="00FB14B5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bizottság a munkája elvégzéséhez minden segítséget megkapott a Hivatal </w:t>
      </w:r>
      <w:r w:rsidR="00DF7D6D">
        <w:rPr>
          <w:rFonts w:ascii="Times New Roman" w:hAnsi="Times New Roman" w:cs="Times New Roman"/>
          <w:sz w:val="24"/>
        </w:rPr>
        <w:t>munkatársaitól, az üléseken a bizottság tagjai kérdésére szóban is részletesen indokolták, kiegészítették a rendelet</w:t>
      </w:r>
      <w:r w:rsidR="00FB14B5">
        <w:rPr>
          <w:rFonts w:ascii="Times New Roman" w:hAnsi="Times New Roman" w:cs="Times New Roman"/>
          <w:sz w:val="24"/>
        </w:rPr>
        <w:t>-</w:t>
      </w:r>
      <w:r w:rsidR="00DF7D6D">
        <w:rPr>
          <w:rFonts w:ascii="Times New Roman" w:hAnsi="Times New Roman" w:cs="Times New Roman"/>
          <w:sz w:val="24"/>
        </w:rPr>
        <w:t xml:space="preserve">tervezeteket, vagy egyéb határozatai javaslatokat, részletes és tényszerű válaszokat kaptak az </w:t>
      </w:r>
      <w:r w:rsidR="009946A1">
        <w:rPr>
          <w:rFonts w:ascii="Times New Roman" w:hAnsi="Times New Roman" w:cs="Times New Roman"/>
          <w:sz w:val="24"/>
        </w:rPr>
        <w:t xml:space="preserve">előterjesztőktől, a jelen levő vezetőktől, ügyintézőktől. </w:t>
      </w:r>
    </w:p>
    <w:p w14:paraId="2C125210" w14:textId="77777777" w:rsidR="00FB14B5" w:rsidRDefault="00FB14B5" w:rsidP="00FB14B5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5E30D06" w14:textId="77777777" w:rsidR="009946A1" w:rsidRDefault="009F525B" w:rsidP="000B09B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Az ülésekre - a levezetés</w:t>
      </w:r>
      <w:r w:rsidR="00254C02">
        <w:rPr>
          <w:rFonts w:ascii="Times New Roman" w:hAnsi="Times New Roman" w:cs="Times New Roman"/>
          <w:sz w:val="24"/>
        </w:rPr>
        <w:t>re és a döntéshozatalra vonatkozó szabályok betartása mellett – a konst</w:t>
      </w:r>
      <w:r w:rsidR="00ED394D">
        <w:rPr>
          <w:rFonts w:ascii="Times New Roman" w:hAnsi="Times New Roman" w:cs="Times New Roman"/>
          <w:sz w:val="24"/>
        </w:rPr>
        <w:t xml:space="preserve">ruktív hozzáállás volt jellemző. A bizottság szoros kapcsolatot ápolt az egészségügyi intézmény vezetőjével, tisztában volt a nehézségekkel, illetve az elért eredményekkel. </w:t>
      </w:r>
    </w:p>
    <w:p w14:paraId="02777786" w14:textId="77777777" w:rsidR="00ED394D" w:rsidRDefault="00ED394D" w:rsidP="000B09B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Összességében megállapítható, hogy </w:t>
      </w:r>
      <w:r w:rsidR="007E2EF7">
        <w:rPr>
          <w:rFonts w:ascii="Times New Roman" w:hAnsi="Times New Roman" w:cs="Times New Roman"/>
          <w:sz w:val="24"/>
        </w:rPr>
        <w:t xml:space="preserve">a bizottság tagjai a vállalt kötelezettségüket teljesítették, döntéseiket a rendelkezésre álló információk és a jogszabályok betartásával és a legjobb tudásuk szerint hozták meg. </w:t>
      </w:r>
    </w:p>
    <w:p w14:paraId="3C310913" w14:textId="77777777" w:rsidR="001243D2" w:rsidRDefault="007E2EF7" w:rsidP="00F5435B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bizottság ügyviteli feladatait a Polgármesteri Hivatal látja el, az előterjesztések nagy részét a jegyző, a gazdálkodási ügyintézők és a városüzemel</w:t>
      </w:r>
      <w:r w:rsidR="001243D2">
        <w:rPr>
          <w:rFonts w:ascii="Times New Roman" w:hAnsi="Times New Roman" w:cs="Times New Roman"/>
          <w:sz w:val="24"/>
        </w:rPr>
        <w:t xml:space="preserve">tetési ügyintézők készítik el. </w:t>
      </w:r>
    </w:p>
    <w:p w14:paraId="4035FCFD" w14:textId="77777777" w:rsidR="00CE752F" w:rsidRDefault="007E2EF7" w:rsidP="00647799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bizottság üléseiről készült jegyzőkönyvek mindig határidőben elkészültek </w:t>
      </w:r>
      <w:r w:rsidR="001243D2">
        <w:rPr>
          <w:rFonts w:ascii="Times New Roman" w:hAnsi="Times New Roman" w:cs="Times New Roman"/>
          <w:sz w:val="24"/>
        </w:rPr>
        <w:t xml:space="preserve">és továbbításra kerültek a Bács-Kiskun Megyei Kormányhivatal Törvényességi Felügyeleti Osztály felé. Törvényességi észrevétel a bizottság munkájával kapcsolatban nem érkezett. </w:t>
      </w:r>
    </w:p>
    <w:p w14:paraId="723753A5" w14:textId="77777777" w:rsidR="00C14C9D" w:rsidRDefault="00647799" w:rsidP="000B09B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14C9D">
        <w:rPr>
          <w:rFonts w:ascii="Times New Roman" w:hAnsi="Times New Roman" w:cs="Times New Roman"/>
          <w:color w:val="000000" w:themeColor="text1"/>
          <w:sz w:val="24"/>
        </w:rPr>
        <w:t>Kérem a Tisztelt Képviselő-testületet</w:t>
      </w:r>
      <w:r w:rsidR="00F63458" w:rsidRPr="00C14C9D">
        <w:rPr>
          <w:rFonts w:ascii="Times New Roman" w:hAnsi="Times New Roman" w:cs="Times New Roman"/>
          <w:color w:val="000000" w:themeColor="text1"/>
          <w:sz w:val="24"/>
        </w:rPr>
        <w:t>, hogy a Beszámolót tárgyalja meg és fogadja el</w:t>
      </w:r>
      <w:r w:rsidR="00C14C9D" w:rsidRPr="00C14C9D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F90C3B2" w14:textId="77777777" w:rsidR="000B09BB" w:rsidRDefault="000B09BB" w:rsidP="000B09B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FB06D16" w14:textId="77777777" w:rsidR="00001E31" w:rsidRDefault="00001E31" w:rsidP="00C14C9D">
      <w:pPr>
        <w:tabs>
          <w:tab w:val="left" w:pos="2640"/>
        </w:tabs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14:paraId="2E55D4A3" w14:textId="77777777" w:rsidR="00C14C9D" w:rsidRDefault="000B09BB" w:rsidP="00C14C9D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zh-CN"/>
        </w:rPr>
        <w:t>HATÁROZAT-TERVEZET</w:t>
      </w:r>
    </w:p>
    <w:p w14:paraId="2DCB3D91" w14:textId="77777777" w:rsidR="00F44CF3" w:rsidRPr="0011067B" w:rsidRDefault="00F44CF3" w:rsidP="0011067B">
      <w:pPr>
        <w:tabs>
          <w:tab w:val="left" w:pos="2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186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DF3CD0">
        <w:rPr>
          <w:rFonts w:ascii="Times New Roman" w:hAnsi="Times New Roman" w:cs="Times New Roman"/>
          <w:sz w:val="24"/>
          <w:szCs w:val="24"/>
        </w:rPr>
        <w:t xml:space="preserve"> Beszámoló az Ügyrendi, </w:t>
      </w:r>
      <w:r w:rsidRPr="00E9186F">
        <w:rPr>
          <w:rFonts w:ascii="Times New Roman" w:hAnsi="Times New Roman" w:cs="Times New Roman"/>
          <w:sz w:val="24"/>
          <w:szCs w:val="24"/>
        </w:rPr>
        <w:t>Szociális</w:t>
      </w:r>
      <w:r w:rsidR="00DF3CD0">
        <w:rPr>
          <w:rFonts w:ascii="Times New Roman" w:hAnsi="Times New Roman" w:cs="Times New Roman"/>
          <w:sz w:val="24"/>
          <w:szCs w:val="24"/>
        </w:rPr>
        <w:t xml:space="preserve"> és Egyházügyi</w:t>
      </w:r>
      <w:r w:rsidRPr="00E9186F">
        <w:rPr>
          <w:rFonts w:ascii="Times New Roman" w:hAnsi="Times New Roman" w:cs="Times New Roman"/>
          <w:sz w:val="24"/>
          <w:szCs w:val="24"/>
        </w:rPr>
        <w:t xml:space="preserve"> Bizottság 202</w:t>
      </w:r>
      <w:r w:rsidR="000B09BB" w:rsidRPr="00E9186F">
        <w:rPr>
          <w:rFonts w:ascii="Times New Roman" w:hAnsi="Times New Roman" w:cs="Times New Roman"/>
          <w:sz w:val="24"/>
          <w:szCs w:val="24"/>
        </w:rPr>
        <w:t>1</w:t>
      </w:r>
      <w:r w:rsidRPr="00E9186F">
        <w:rPr>
          <w:rFonts w:ascii="Times New Roman" w:hAnsi="Times New Roman" w:cs="Times New Roman"/>
          <w:sz w:val="24"/>
          <w:szCs w:val="24"/>
        </w:rPr>
        <w:t>. évi munkájáról</w:t>
      </w:r>
    </w:p>
    <w:p w14:paraId="6905C109" w14:textId="77777777" w:rsidR="00E9186F" w:rsidRDefault="00AA4266" w:rsidP="00E9186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>Kunszentmiklós Város Önkormányzat</w:t>
      </w:r>
      <w:r w:rsidR="00D77696"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Képviselő-testülete (továbbiakban: Képviselő-testület) megtárgyalta </w:t>
      </w:r>
      <w:r w:rsidR="00001E3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="00001E31">
        <w:rPr>
          <w:rFonts w:ascii="Times New Roman" w:eastAsia="Calibri" w:hAnsi="Times New Roman" w:cs="Times New Roman"/>
          <w:sz w:val="24"/>
          <w:szCs w:val="24"/>
          <w:lang w:eastAsia="hu-HU"/>
        </w:rPr>
        <w:t>Fang</w:t>
      </w:r>
      <w:proofErr w:type="spellEnd"/>
      <w:r w:rsidR="00001E3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Simon elnök </w:t>
      </w: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előterjesztését és az alábbi határozatot hozza:</w:t>
      </w:r>
    </w:p>
    <w:p w14:paraId="1CCB5C8D" w14:textId="77777777" w:rsidR="00001E31" w:rsidRDefault="00001E31" w:rsidP="00E9186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0AA3E60" w14:textId="77777777" w:rsidR="00AA4266" w:rsidRPr="00E9186F" w:rsidRDefault="00AA4266" w:rsidP="00E9186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A</w:t>
      </w:r>
      <w:r w:rsidR="00DF3CD0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Képviselő-testület úgy dönt, hogy az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</w:t>
      </w:r>
      <w:r w:rsidR="00DF3CD0">
        <w:rPr>
          <w:rFonts w:ascii="Times New Roman" w:hAnsi="Times New Roman" w:cs="Times New Roman"/>
          <w:sz w:val="24"/>
          <w:szCs w:val="24"/>
        </w:rPr>
        <w:t xml:space="preserve">Ügyrendi, </w:t>
      </w:r>
      <w:r w:rsidRPr="00E9186F">
        <w:rPr>
          <w:rFonts w:ascii="Times New Roman" w:hAnsi="Times New Roman" w:cs="Times New Roman"/>
          <w:sz w:val="24"/>
          <w:szCs w:val="24"/>
        </w:rPr>
        <w:t>Szociális</w:t>
      </w:r>
      <w:r w:rsidR="00DF3CD0">
        <w:rPr>
          <w:rFonts w:ascii="Times New Roman" w:hAnsi="Times New Roman" w:cs="Times New Roman"/>
          <w:sz w:val="24"/>
          <w:szCs w:val="24"/>
        </w:rPr>
        <w:t xml:space="preserve"> és Egyházügyi</w:t>
      </w:r>
      <w:r w:rsidRPr="00E9186F">
        <w:rPr>
          <w:rFonts w:ascii="Times New Roman" w:hAnsi="Times New Roman" w:cs="Times New Roman"/>
          <w:sz w:val="24"/>
          <w:szCs w:val="24"/>
        </w:rPr>
        <w:t xml:space="preserve"> Bizottság 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2021. évi munká</w:t>
      </w:r>
      <w:r w:rsidR="00001E31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járól szóló beszámolót elfogadja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. </w:t>
      </w:r>
    </w:p>
    <w:p w14:paraId="5E27C8B5" w14:textId="77777777" w:rsidR="00AA4266" w:rsidRPr="00E9186F" w:rsidRDefault="00AA4266" w:rsidP="00AA426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</w:p>
    <w:p w14:paraId="374BADCF" w14:textId="77777777" w:rsidR="00AA4266" w:rsidRPr="00E9186F" w:rsidRDefault="00AA4266" w:rsidP="00AA426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u w:val="single"/>
          <w:lang w:eastAsia="zh-CN"/>
        </w:rPr>
        <w:t xml:space="preserve">Határidő: 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2022. január 31.</w:t>
      </w:r>
    </w:p>
    <w:p w14:paraId="6D57A0CF" w14:textId="77777777" w:rsidR="00C14C9D" w:rsidRPr="00E9186F" w:rsidRDefault="00AA4266" w:rsidP="00AA4266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u w:val="single"/>
          <w:lang w:eastAsia="zh-CN"/>
        </w:rPr>
        <w:t>Felelős: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Lesi Árpád polgármester</w:t>
      </w:r>
    </w:p>
    <w:p w14:paraId="55C11165" w14:textId="77777777" w:rsidR="00E9186F" w:rsidRDefault="00E9186F" w:rsidP="00C548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14:paraId="6AC5349E" w14:textId="77777777" w:rsidR="00C548D2" w:rsidRPr="00C548D2" w:rsidRDefault="00C548D2" w:rsidP="00C548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548D2">
        <w:rPr>
          <w:rFonts w:ascii="Times New Roman" w:hAnsi="Times New Roman" w:cs="Times New Roman"/>
          <w:sz w:val="24"/>
          <w:u w:val="single"/>
        </w:rPr>
        <w:t xml:space="preserve">A határozatról értesülnek: </w:t>
      </w:r>
    </w:p>
    <w:p w14:paraId="2A8084F1" w14:textId="77777777" w:rsidR="00C548D2" w:rsidRDefault="00C548D2" w:rsidP="00C548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Lesi Árpád polgármester </w:t>
      </w:r>
    </w:p>
    <w:p w14:paraId="1F78C8A0" w14:textId="77777777" w:rsidR="00C548D2" w:rsidRDefault="00C548D2" w:rsidP="00C548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dr. </w:t>
      </w:r>
      <w:proofErr w:type="spellStart"/>
      <w:r>
        <w:rPr>
          <w:rFonts w:ascii="Times New Roman" w:hAnsi="Times New Roman" w:cs="Times New Roman"/>
          <w:sz w:val="24"/>
        </w:rPr>
        <w:t>Sipeki</w:t>
      </w:r>
      <w:proofErr w:type="spellEnd"/>
      <w:r>
        <w:rPr>
          <w:rFonts w:ascii="Times New Roman" w:hAnsi="Times New Roman" w:cs="Times New Roman"/>
          <w:sz w:val="24"/>
        </w:rPr>
        <w:t xml:space="preserve"> Gerda jegyző</w:t>
      </w:r>
    </w:p>
    <w:p w14:paraId="77B56901" w14:textId="77777777" w:rsidR="00C548D2" w:rsidRDefault="00C548D2" w:rsidP="00C548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 w:rsidR="00C14C9D" w:rsidRPr="00C14C9D">
        <w:rPr>
          <w:rFonts w:ascii="Times New Roman" w:hAnsi="Times New Roman" w:cs="Times New Roman"/>
          <w:sz w:val="24"/>
        </w:rPr>
        <w:t xml:space="preserve">Ügyrendi és Szociális Bizottság </w:t>
      </w:r>
      <w:r>
        <w:rPr>
          <w:rFonts w:ascii="Times New Roman" w:hAnsi="Times New Roman" w:cs="Times New Roman"/>
          <w:sz w:val="24"/>
        </w:rPr>
        <w:t>elnök</w:t>
      </w:r>
    </w:p>
    <w:p w14:paraId="058A4520" w14:textId="77777777" w:rsidR="00391790" w:rsidRDefault="00C548D2" w:rsidP="00001E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Irattár</w:t>
      </w:r>
    </w:p>
    <w:p w14:paraId="248A968C" w14:textId="77777777" w:rsidR="00001E31" w:rsidRDefault="00001E31" w:rsidP="00001E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3BE3BFE" w14:textId="77777777" w:rsidR="00C548D2" w:rsidRDefault="00022888" w:rsidP="00C548D2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Kunszentmiklós, 202</w:t>
      </w:r>
      <w:r w:rsidR="0039179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január </w:t>
      </w:r>
      <w:r w:rsidR="00391790">
        <w:rPr>
          <w:rFonts w:ascii="Times New Roman" w:hAnsi="Times New Roman" w:cs="Times New Roman"/>
          <w:sz w:val="24"/>
        </w:rPr>
        <w:t>05</w:t>
      </w:r>
      <w:r w:rsidR="00471291">
        <w:rPr>
          <w:rFonts w:ascii="Times New Roman" w:hAnsi="Times New Roman" w:cs="Times New Roman"/>
          <w:sz w:val="24"/>
        </w:rPr>
        <w:t>.</w:t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</w:p>
    <w:p w14:paraId="641075E2" w14:textId="77777777" w:rsidR="00001E31" w:rsidRDefault="00C14C9D" w:rsidP="00001E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sz w:val="24"/>
        </w:rPr>
        <w:tab/>
      </w:r>
      <w:r w:rsidR="00001E31">
        <w:rPr>
          <w:rFonts w:ascii="Times New Roman" w:hAnsi="Times New Roman" w:cs="Times New Roman"/>
          <w:color w:val="000000" w:themeColor="text1"/>
          <w:sz w:val="24"/>
        </w:rPr>
        <w:t xml:space="preserve">Dr. </w:t>
      </w:r>
      <w:proofErr w:type="spellStart"/>
      <w:r w:rsidR="00001E31">
        <w:rPr>
          <w:rFonts w:ascii="Times New Roman" w:hAnsi="Times New Roman" w:cs="Times New Roman"/>
          <w:color w:val="000000" w:themeColor="text1"/>
          <w:sz w:val="24"/>
        </w:rPr>
        <w:t>Fang</w:t>
      </w:r>
      <w:proofErr w:type="spellEnd"/>
      <w:r w:rsidR="00001E31">
        <w:rPr>
          <w:rFonts w:ascii="Times New Roman" w:hAnsi="Times New Roman" w:cs="Times New Roman"/>
          <w:color w:val="000000" w:themeColor="text1"/>
          <w:sz w:val="24"/>
        </w:rPr>
        <w:t xml:space="preserve"> Simon </w:t>
      </w:r>
      <w:proofErr w:type="spellStart"/>
      <w:r w:rsidR="00001E31">
        <w:rPr>
          <w:rFonts w:ascii="Times New Roman" w:hAnsi="Times New Roman" w:cs="Times New Roman"/>
          <w:color w:val="000000" w:themeColor="text1"/>
          <w:sz w:val="24"/>
        </w:rPr>
        <w:t>sk</w:t>
      </w:r>
      <w:proofErr w:type="spellEnd"/>
      <w:r w:rsidR="00001E31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66874D9E" w14:textId="77777777" w:rsidR="00C548D2" w:rsidRDefault="00001E31" w:rsidP="00001E31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ab/>
        <w:t xml:space="preserve">         elnök</w:t>
      </w:r>
    </w:p>
    <w:p w14:paraId="6FB9A387" w14:textId="77777777" w:rsidR="00C548D2" w:rsidRPr="00C548D2" w:rsidRDefault="00C14C9D" w:rsidP="00C14C9D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</w:p>
    <w:sectPr w:rsidR="00C548D2" w:rsidRPr="00C54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ADD4A" w14:textId="77777777" w:rsidR="00F1196C" w:rsidRDefault="00F1196C" w:rsidP="00FB14B5">
      <w:pPr>
        <w:spacing w:after="0" w:line="240" w:lineRule="auto"/>
      </w:pPr>
      <w:r>
        <w:separator/>
      </w:r>
    </w:p>
  </w:endnote>
  <w:endnote w:type="continuationSeparator" w:id="0">
    <w:p w14:paraId="46692F28" w14:textId="77777777" w:rsidR="00F1196C" w:rsidRDefault="00F1196C" w:rsidP="00FB1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AED8" w14:textId="77777777" w:rsidR="00F1196C" w:rsidRDefault="00F1196C" w:rsidP="00FB14B5">
      <w:pPr>
        <w:spacing w:after="0" w:line="240" w:lineRule="auto"/>
      </w:pPr>
      <w:r>
        <w:separator/>
      </w:r>
    </w:p>
  </w:footnote>
  <w:footnote w:type="continuationSeparator" w:id="0">
    <w:p w14:paraId="7042C2B3" w14:textId="77777777" w:rsidR="00F1196C" w:rsidRDefault="00F1196C" w:rsidP="00FB1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70D6"/>
    <w:multiLevelType w:val="hybridMultilevel"/>
    <w:tmpl w:val="81C605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F66"/>
    <w:multiLevelType w:val="hybridMultilevel"/>
    <w:tmpl w:val="024EE112"/>
    <w:lvl w:ilvl="0" w:tplc="CCFC8B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3721F"/>
    <w:multiLevelType w:val="hybridMultilevel"/>
    <w:tmpl w:val="690ED77A"/>
    <w:lvl w:ilvl="0" w:tplc="F9ACC7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  <w:sz w:val="26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F43B7"/>
    <w:multiLevelType w:val="hybridMultilevel"/>
    <w:tmpl w:val="FB5C9C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23996"/>
    <w:multiLevelType w:val="hybridMultilevel"/>
    <w:tmpl w:val="05F4C4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D2D00"/>
    <w:multiLevelType w:val="hybridMultilevel"/>
    <w:tmpl w:val="28EAEE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470"/>
    <w:rsid w:val="00001E31"/>
    <w:rsid w:val="000129D1"/>
    <w:rsid w:val="00022888"/>
    <w:rsid w:val="00027894"/>
    <w:rsid w:val="000733FC"/>
    <w:rsid w:val="00074794"/>
    <w:rsid w:val="000B09BB"/>
    <w:rsid w:val="000C714C"/>
    <w:rsid w:val="001025F0"/>
    <w:rsid w:val="001029F9"/>
    <w:rsid w:val="0011067B"/>
    <w:rsid w:val="00121430"/>
    <w:rsid w:val="001243D2"/>
    <w:rsid w:val="00133528"/>
    <w:rsid w:val="00153755"/>
    <w:rsid w:val="001B1090"/>
    <w:rsid w:val="001F6AF8"/>
    <w:rsid w:val="00233556"/>
    <w:rsid w:val="00234303"/>
    <w:rsid w:val="0023715D"/>
    <w:rsid w:val="00254C02"/>
    <w:rsid w:val="002616D2"/>
    <w:rsid w:val="002B298F"/>
    <w:rsid w:val="002B6477"/>
    <w:rsid w:val="002B7DFA"/>
    <w:rsid w:val="00316221"/>
    <w:rsid w:val="00327EBB"/>
    <w:rsid w:val="00391790"/>
    <w:rsid w:val="003924EA"/>
    <w:rsid w:val="003A482E"/>
    <w:rsid w:val="003B1548"/>
    <w:rsid w:val="003D3FAC"/>
    <w:rsid w:val="004430A2"/>
    <w:rsid w:val="0044682B"/>
    <w:rsid w:val="00452EA2"/>
    <w:rsid w:val="00454069"/>
    <w:rsid w:val="00471291"/>
    <w:rsid w:val="004751FB"/>
    <w:rsid w:val="00477EDE"/>
    <w:rsid w:val="00487F04"/>
    <w:rsid w:val="00491B28"/>
    <w:rsid w:val="004A4B3F"/>
    <w:rsid w:val="004F0294"/>
    <w:rsid w:val="004F3733"/>
    <w:rsid w:val="00513870"/>
    <w:rsid w:val="005302B6"/>
    <w:rsid w:val="005376A5"/>
    <w:rsid w:val="00552389"/>
    <w:rsid w:val="00557F49"/>
    <w:rsid w:val="00560669"/>
    <w:rsid w:val="00586DDE"/>
    <w:rsid w:val="005A4286"/>
    <w:rsid w:val="005B55D0"/>
    <w:rsid w:val="00606515"/>
    <w:rsid w:val="00615AF2"/>
    <w:rsid w:val="00623798"/>
    <w:rsid w:val="00645872"/>
    <w:rsid w:val="00647799"/>
    <w:rsid w:val="0066130C"/>
    <w:rsid w:val="006653BF"/>
    <w:rsid w:val="00695ABC"/>
    <w:rsid w:val="00696771"/>
    <w:rsid w:val="006A058A"/>
    <w:rsid w:val="006A4BBB"/>
    <w:rsid w:val="006A61A9"/>
    <w:rsid w:val="006C0705"/>
    <w:rsid w:val="006C3EFB"/>
    <w:rsid w:val="006C4336"/>
    <w:rsid w:val="0074173A"/>
    <w:rsid w:val="00741A2C"/>
    <w:rsid w:val="0076107A"/>
    <w:rsid w:val="00783035"/>
    <w:rsid w:val="007B1C30"/>
    <w:rsid w:val="007E2EF7"/>
    <w:rsid w:val="007F3A37"/>
    <w:rsid w:val="00812962"/>
    <w:rsid w:val="008310F1"/>
    <w:rsid w:val="00833308"/>
    <w:rsid w:val="00873476"/>
    <w:rsid w:val="00874278"/>
    <w:rsid w:val="00902FA3"/>
    <w:rsid w:val="00917507"/>
    <w:rsid w:val="009316BD"/>
    <w:rsid w:val="00965B1A"/>
    <w:rsid w:val="00990492"/>
    <w:rsid w:val="009946A1"/>
    <w:rsid w:val="009F11F9"/>
    <w:rsid w:val="009F32EA"/>
    <w:rsid w:val="009F525B"/>
    <w:rsid w:val="00A0081D"/>
    <w:rsid w:val="00A20470"/>
    <w:rsid w:val="00A60D9C"/>
    <w:rsid w:val="00A646A2"/>
    <w:rsid w:val="00A65611"/>
    <w:rsid w:val="00A6676C"/>
    <w:rsid w:val="00A80C63"/>
    <w:rsid w:val="00AA4266"/>
    <w:rsid w:val="00B240FE"/>
    <w:rsid w:val="00B51309"/>
    <w:rsid w:val="00B81D5C"/>
    <w:rsid w:val="00BA7D63"/>
    <w:rsid w:val="00BB7682"/>
    <w:rsid w:val="00BE1BE1"/>
    <w:rsid w:val="00BE4A4E"/>
    <w:rsid w:val="00C04610"/>
    <w:rsid w:val="00C14C9D"/>
    <w:rsid w:val="00C37B51"/>
    <w:rsid w:val="00C50269"/>
    <w:rsid w:val="00C548D2"/>
    <w:rsid w:val="00C94F30"/>
    <w:rsid w:val="00CE53B9"/>
    <w:rsid w:val="00CE752F"/>
    <w:rsid w:val="00CF1CEF"/>
    <w:rsid w:val="00D051F8"/>
    <w:rsid w:val="00D10941"/>
    <w:rsid w:val="00D349C8"/>
    <w:rsid w:val="00D614BE"/>
    <w:rsid w:val="00D756D5"/>
    <w:rsid w:val="00D77696"/>
    <w:rsid w:val="00D77E6C"/>
    <w:rsid w:val="00DD7591"/>
    <w:rsid w:val="00DF3CD0"/>
    <w:rsid w:val="00DF7D6D"/>
    <w:rsid w:val="00E0315A"/>
    <w:rsid w:val="00E15A18"/>
    <w:rsid w:val="00E232E4"/>
    <w:rsid w:val="00E528A2"/>
    <w:rsid w:val="00E57FD7"/>
    <w:rsid w:val="00E8037F"/>
    <w:rsid w:val="00E9186F"/>
    <w:rsid w:val="00EC62E6"/>
    <w:rsid w:val="00ED394D"/>
    <w:rsid w:val="00EE1DD5"/>
    <w:rsid w:val="00F04EA4"/>
    <w:rsid w:val="00F1196C"/>
    <w:rsid w:val="00F44CF3"/>
    <w:rsid w:val="00F5435B"/>
    <w:rsid w:val="00F63458"/>
    <w:rsid w:val="00F73DD5"/>
    <w:rsid w:val="00F94D7A"/>
    <w:rsid w:val="00FB14B5"/>
    <w:rsid w:val="00FC358B"/>
    <w:rsid w:val="00FD0F86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9E7B5"/>
  <w15:docId w15:val="{C6EF6768-BFC3-4F80-AC48-38EE58CE3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E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3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10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1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4B5"/>
  </w:style>
  <w:style w:type="paragraph" w:styleId="Footer">
    <w:name w:val="footer"/>
    <w:basedOn w:val="Normal"/>
    <w:link w:val="FooterChar"/>
    <w:uiPriority w:val="99"/>
    <w:unhideWhenUsed/>
    <w:rsid w:val="00FB1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4B5"/>
  </w:style>
  <w:style w:type="character" w:styleId="Hyperlink">
    <w:name w:val="Hyperlink"/>
    <w:rsid w:val="006C0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Munka1!$B$1</c:f>
              <c:strCache>
                <c:ptCount val="1"/>
                <c:pt idx="0">
                  <c:v>Sorozat 1</c:v>
                </c:pt>
              </c:strCache>
            </c:strRef>
          </c:tx>
          <c:invertIfNegative val="0"/>
          <c:cat>
            <c:strRef>
              <c:f>Munka1!$A$2:$A$8</c:f>
              <c:strCache>
                <c:ptCount val="7"/>
                <c:pt idx="0">
                  <c:v>Dr. Fang Simon </c:v>
                </c:pt>
                <c:pt idx="1">
                  <c:v>Bődi Szabolcs</c:v>
                </c:pt>
                <c:pt idx="2">
                  <c:v>Völgyes Attila</c:v>
                </c:pt>
                <c:pt idx="3">
                  <c:v>Dr. Kalló-Peti-Ferkő András</c:v>
                </c:pt>
                <c:pt idx="4">
                  <c:v>Alács Sándor</c:v>
                </c:pt>
                <c:pt idx="5">
                  <c:v>Kreisch Mihály</c:v>
                </c:pt>
                <c:pt idx="6">
                  <c:v>Mendi Zsolt</c:v>
                </c:pt>
              </c:strCache>
            </c:strRef>
          </c:cat>
          <c:val>
            <c:numRef>
              <c:f>Munka1!$B$2:$B$8</c:f>
              <c:numCache>
                <c:formatCode>General</c:formatCode>
                <c:ptCount val="7"/>
                <c:pt idx="0">
                  <c:v>83</c:v>
                </c:pt>
                <c:pt idx="1">
                  <c:v>100</c:v>
                </c:pt>
                <c:pt idx="2">
                  <c:v>100</c:v>
                </c:pt>
                <c:pt idx="3">
                  <c:v>50</c:v>
                </c:pt>
                <c:pt idx="4">
                  <c:v>83</c:v>
                </c:pt>
                <c:pt idx="5">
                  <c:v>100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C9-4E2F-9AEA-FC8026F2F6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9459200"/>
        <c:axId val="133215360"/>
        <c:axId val="0"/>
      </c:bar3DChart>
      <c:catAx>
        <c:axId val="119459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3215360"/>
        <c:crosses val="autoZero"/>
        <c:auto val="1"/>
        <c:lblAlgn val="ctr"/>
        <c:lblOffset val="100"/>
        <c:noMultiLvlLbl val="0"/>
      </c:catAx>
      <c:valAx>
        <c:axId val="133215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945920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Munka1!$B$1</c:f>
              <c:strCache>
                <c:ptCount val="1"/>
                <c:pt idx="0">
                  <c:v>Sorozat 1</c:v>
                </c:pt>
              </c:strCache>
            </c:strRef>
          </c:tx>
          <c:invertIfNegative val="0"/>
          <c:cat>
            <c:strRef>
              <c:f>Munka1!$A$2:$A$8</c:f>
              <c:strCache>
                <c:ptCount val="7"/>
                <c:pt idx="0">
                  <c:v>Dr. Fang Simon </c:v>
                </c:pt>
                <c:pt idx="1">
                  <c:v>Bődi Szabolcs</c:v>
                </c:pt>
                <c:pt idx="2">
                  <c:v>Völgyes Attila</c:v>
                </c:pt>
                <c:pt idx="3">
                  <c:v>Dr. Kalló-Peti-Ferkő András</c:v>
                </c:pt>
                <c:pt idx="4">
                  <c:v>Alács Sándor</c:v>
                </c:pt>
                <c:pt idx="5">
                  <c:v>Kreisch Mihály</c:v>
                </c:pt>
                <c:pt idx="6">
                  <c:v>Mendi Zsolt</c:v>
                </c:pt>
              </c:strCache>
            </c:strRef>
          </c:cat>
          <c:val>
            <c:numRef>
              <c:f>Munka1!$B$2:$B$8</c:f>
              <c:numCache>
                <c:formatCode>General</c:formatCode>
                <c:ptCount val="7"/>
                <c:pt idx="0">
                  <c:v>83</c:v>
                </c:pt>
                <c:pt idx="1">
                  <c:v>100</c:v>
                </c:pt>
                <c:pt idx="2">
                  <c:v>100</c:v>
                </c:pt>
                <c:pt idx="3">
                  <c:v>66</c:v>
                </c:pt>
                <c:pt idx="4">
                  <c:v>83</c:v>
                </c:pt>
                <c:pt idx="5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F2-4265-A6C9-2D1C9BC354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223168"/>
        <c:axId val="133224704"/>
        <c:axId val="0"/>
      </c:bar3DChart>
      <c:catAx>
        <c:axId val="1332231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3224704"/>
        <c:crosses val="autoZero"/>
        <c:auto val="1"/>
        <c:lblAlgn val="ctr"/>
        <c:lblOffset val="100"/>
        <c:noMultiLvlLbl val="0"/>
      </c:catAx>
      <c:valAx>
        <c:axId val="133224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2231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552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Bődi Magyar</cp:lastModifiedBy>
  <cp:revision>89</cp:revision>
  <dcterms:created xsi:type="dcterms:W3CDTF">2021-01-07T11:54:00Z</dcterms:created>
  <dcterms:modified xsi:type="dcterms:W3CDTF">2022-01-27T12:11:00Z</dcterms:modified>
</cp:coreProperties>
</file>