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7CB2" w:rsidRDefault="008C5CD3" w:rsidP="00547CB2">
      <w:pPr>
        <w:outlineLvl w:val="0"/>
        <w:rPr>
          <w:b/>
          <w:sz w:val="52"/>
          <w:szCs w:val="52"/>
        </w:rPr>
      </w:pPr>
      <w:r>
        <w:rPr>
          <w:b/>
          <w:bCs/>
          <w:noProof/>
          <w:sz w:val="32"/>
          <w:szCs w:val="32"/>
          <w:lang w:eastAsia="hu-H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747AB0D" wp14:editId="7379F958">
                <wp:simplePos x="0" y="0"/>
                <wp:positionH relativeFrom="column">
                  <wp:posOffset>5175885</wp:posOffset>
                </wp:positionH>
                <wp:positionV relativeFrom="paragraph">
                  <wp:posOffset>-676910</wp:posOffset>
                </wp:positionV>
                <wp:extent cx="1274445" cy="342900"/>
                <wp:effectExtent l="0" t="0" r="20955" b="19050"/>
                <wp:wrapNone/>
                <wp:docPr id="26" name="Szövegdoboz 26" descr="Kék merített papír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4445" cy="342900"/>
                        </a:xfrm>
                        <a:prstGeom prst="rect">
                          <a:avLst/>
                        </a:prstGeom>
                        <a:blipFill dpi="0" rotWithShape="1">
                          <a:blip r:embed="rId6"/>
                          <a:srcRect/>
                          <a:tile tx="0" ty="0" sx="100000" sy="100000" flip="none" algn="tl"/>
                        </a:blip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C5CD3" w:rsidRDefault="007C2E05" w:rsidP="008C5CD3">
                            <w:hyperlink r:id="rId7" w:history="1">
                              <w:r w:rsidR="008C5CD3">
                                <w:rPr>
                                  <w:rStyle w:val="Hiperhivatkozs"/>
                                  <w:smallCaps/>
                                </w:rPr>
                                <w:t>Követ</w:t>
                              </w:r>
                              <w:bookmarkStart w:id="0" w:name="_GoBack"/>
                              <w:r w:rsidR="008C5CD3">
                                <w:rPr>
                                  <w:rStyle w:val="Hiperhivatkozs"/>
                                  <w:smallCaps/>
                                </w:rPr>
                                <w:t>k</w:t>
                              </w:r>
                              <w:bookmarkEnd w:id="0"/>
                              <w:r w:rsidR="008C5CD3">
                                <w:rPr>
                                  <w:rStyle w:val="Hiperhivatkozs"/>
                                  <w:smallCaps/>
                                </w:rPr>
                                <w:t>ező →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26" o:spid="_x0000_s1026" type="#_x0000_t202" alt="Kék merített papír" style="position:absolute;margin-left:407.55pt;margin-top:-53.3pt;width:100.35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" strokeweight="2pt">
                <v:fill r:id="rId8" o:title="Kék merített papír" recolor="t" rotate="t" type="tile"/>
                <v:textbox>
                  <w:txbxContent>
                    <w:p w:rsidR="008C5CD3" w:rsidRDefault="007C2E05" w:rsidP="008C5CD3">
                      <w:hyperlink r:id="rId9" w:history="1">
                        <w:r w:rsidR="008C5CD3">
                          <w:rPr>
                            <w:rStyle w:val="Hiperhivatkozs"/>
                            <w:smallCaps/>
                          </w:rPr>
                          <w:t>Követ</w:t>
                        </w:r>
                        <w:bookmarkStart w:id="1" w:name="_GoBack"/>
                        <w:r w:rsidR="008C5CD3">
                          <w:rPr>
                            <w:rStyle w:val="Hiperhivatkozs"/>
                            <w:smallCaps/>
                          </w:rPr>
                          <w:t>k</w:t>
                        </w:r>
                        <w:bookmarkEnd w:id="1"/>
                        <w:r w:rsidR="008C5CD3">
                          <w:rPr>
                            <w:rStyle w:val="Hiperhivatkozs"/>
                            <w:smallCaps/>
                          </w:rPr>
                          <w:t>ező →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547CB2">
        <w:rPr>
          <w:b/>
          <w:sz w:val="32"/>
          <w:szCs w:val="32"/>
        </w:rPr>
        <w:t xml:space="preserve">KUNSZENTMIKLÓS VÁROS POLGÁRMESTERE </w:t>
      </w:r>
    </w:p>
    <w:p w:rsidR="00547CB2" w:rsidRDefault="00547CB2" w:rsidP="00547CB2">
      <w:pPr>
        <w:tabs>
          <w:tab w:val="left" w:pos="5265"/>
        </w:tabs>
        <w:ind w:left="5265" w:hanging="4395"/>
        <w:rPr>
          <w:b/>
          <w:sz w:val="52"/>
          <w:szCs w:val="52"/>
        </w:rPr>
      </w:pPr>
    </w:p>
    <w:p w:rsidR="00547CB2" w:rsidRDefault="00547CB2" w:rsidP="00547CB2">
      <w:pPr>
        <w:tabs>
          <w:tab w:val="left" w:pos="5387"/>
        </w:tabs>
        <w:ind w:left="5387" w:hanging="5387"/>
        <w:rPr>
          <w:sz w:val="52"/>
          <w:szCs w:val="52"/>
        </w:rPr>
      </w:pPr>
      <w:r>
        <w:rPr>
          <w:sz w:val="26"/>
          <w:szCs w:val="26"/>
        </w:rPr>
        <w:t xml:space="preserve">Témafelelős: Ráczné Kévés </w:t>
      </w:r>
      <w:proofErr w:type="gramStart"/>
      <w:r>
        <w:rPr>
          <w:sz w:val="26"/>
          <w:szCs w:val="26"/>
        </w:rPr>
        <w:t xml:space="preserve">Judit                   </w:t>
      </w:r>
      <w:r>
        <w:rPr>
          <w:b/>
          <w:sz w:val="26"/>
          <w:szCs w:val="26"/>
          <w:u w:val="single"/>
        </w:rPr>
        <w:t>Tárgy</w:t>
      </w:r>
      <w:proofErr w:type="gramEnd"/>
      <w:r>
        <w:rPr>
          <w:b/>
          <w:sz w:val="26"/>
          <w:szCs w:val="26"/>
        </w:rPr>
        <w:t>:</w:t>
      </w:r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Bösztöri</w:t>
      </w:r>
      <w:proofErr w:type="spellEnd"/>
      <w:r>
        <w:rPr>
          <w:sz w:val="26"/>
          <w:szCs w:val="26"/>
        </w:rPr>
        <w:t xml:space="preserve"> ingatlanok értékesítése</w:t>
      </w:r>
    </w:p>
    <w:p w:rsidR="00547CB2" w:rsidRDefault="00547CB2" w:rsidP="00547CB2">
      <w:pPr>
        <w:rPr>
          <w:sz w:val="52"/>
          <w:szCs w:val="52"/>
        </w:rPr>
      </w:pPr>
    </w:p>
    <w:p w:rsidR="00547CB2" w:rsidRDefault="00547CB2" w:rsidP="00547CB2">
      <w:pPr>
        <w:tabs>
          <w:tab w:val="left" w:pos="2850"/>
        </w:tabs>
        <w:ind w:left="60"/>
        <w:rPr>
          <w:sz w:val="26"/>
          <w:szCs w:val="26"/>
        </w:rPr>
      </w:pPr>
      <w:r>
        <w:rPr>
          <w:sz w:val="26"/>
          <w:szCs w:val="26"/>
          <w:u w:val="single"/>
        </w:rPr>
        <w:t>Véleményező bizottság</w:t>
      </w:r>
      <w:r>
        <w:rPr>
          <w:sz w:val="26"/>
          <w:szCs w:val="26"/>
        </w:rPr>
        <w:t xml:space="preserve">: Pénzügyi Bizottság, </w:t>
      </w:r>
      <w:r w:rsidRPr="008644E4">
        <w:rPr>
          <w:sz w:val="26"/>
          <w:szCs w:val="26"/>
        </w:rPr>
        <w:t>Ügyrendi, Szociális és Egyházügyi Bizottságra</w:t>
      </w:r>
    </w:p>
    <w:p w:rsidR="00547CB2" w:rsidRPr="00A82C1A" w:rsidRDefault="00547CB2" w:rsidP="00547CB2">
      <w:pPr>
        <w:tabs>
          <w:tab w:val="left" w:pos="2850"/>
        </w:tabs>
        <w:ind w:left="60"/>
        <w:rPr>
          <w:smallCaps/>
          <w:sz w:val="28"/>
          <w:szCs w:val="28"/>
        </w:rPr>
      </w:pPr>
      <w:r>
        <w:rPr>
          <w:sz w:val="26"/>
          <w:szCs w:val="26"/>
        </w:rPr>
        <w:tab/>
      </w:r>
    </w:p>
    <w:p w:rsidR="00547CB2" w:rsidRDefault="00547CB2" w:rsidP="00547CB2">
      <w:pPr>
        <w:rPr>
          <w:smallCaps/>
          <w:sz w:val="28"/>
          <w:szCs w:val="28"/>
        </w:rPr>
      </w:pPr>
    </w:p>
    <w:p w:rsidR="00547CB2" w:rsidRDefault="00547CB2" w:rsidP="00547CB2">
      <w:pPr>
        <w:outlineLvl w:val="0"/>
        <w:rPr>
          <w:smallCaps/>
          <w:sz w:val="28"/>
          <w:szCs w:val="28"/>
        </w:rPr>
      </w:pPr>
      <w:r>
        <w:rPr>
          <w:smallCaps/>
          <w:sz w:val="28"/>
          <w:szCs w:val="28"/>
        </w:rPr>
        <w:t xml:space="preserve">Kunszentmiklós Város Önkormányzat </w:t>
      </w:r>
    </w:p>
    <w:p w:rsidR="00547CB2" w:rsidRDefault="00547CB2" w:rsidP="00547CB2">
      <w:pPr>
        <w:outlineLvl w:val="0"/>
        <w:rPr>
          <w:smallCaps/>
          <w:sz w:val="52"/>
          <w:szCs w:val="52"/>
        </w:rPr>
      </w:pPr>
      <w:r>
        <w:rPr>
          <w:smallCaps/>
          <w:sz w:val="28"/>
          <w:szCs w:val="28"/>
        </w:rPr>
        <w:t>Képviselő-testületének</w:t>
      </w:r>
    </w:p>
    <w:p w:rsidR="00547CB2" w:rsidRDefault="00547CB2" w:rsidP="00547CB2">
      <w:pPr>
        <w:rPr>
          <w:smallCaps/>
          <w:sz w:val="52"/>
          <w:szCs w:val="52"/>
        </w:rPr>
      </w:pPr>
    </w:p>
    <w:p w:rsidR="00547CB2" w:rsidRDefault="00547CB2" w:rsidP="00547CB2">
      <w:pPr>
        <w:outlineLvl w:val="0"/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  <w:t>Tisztelt Képviselő-testület!</w:t>
      </w:r>
    </w:p>
    <w:p w:rsidR="00547CB2" w:rsidRDefault="00547CB2" w:rsidP="00547CB2">
      <w:pPr>
        <w:spacing w:before="240" w:line="240" w:lineRule="atLeast"/>
        <w:jc w:val="both"/>
        <w:rPr>
          <w:sz w:val="26"/>
          <w:szCs w:val="26"/>
        </w:rPr>
      </w:pPr>
      <w:proofErr w:type="spellStart"/>
      <w:r>
        <w:rPr>
          <w:sz w:val="26"/>
          <w:szCs w:val="26"/>
        </w:rPr>
        <w:t>Kajula</w:t>
      </w:r>
      <w:proofErr w:type="spellEnd"/>
      <w:r>
        <w:rPr>
          <w:sz w:val="26"/>
          <w:szCs w:val="26"/>
        </w:rPr>
        <w:t xml:space="preserve"> Alex Kunszentmiklós, </w:t>
      </w:r>
      <w:proofErr w:type="spellStart"/>
      <w:r>
        <w:rPr>
          <w:sz w:val="26"/>
          <w:szCs w:val="26"/>
        </w:rPr>
        <w:t>Bösztör</w:t>
      </w:r>
      <w:proofErr w:type="spellEnd"/>
      <w:r>
        <w:rPr>
          <w:sz w:val="26"/>
          <w:szCs w:val="26"/>
        </w:rPr>
        <w:t xml:space="preserve"> tanya 130. szám alatti lakos megkereste Önkormányzatunkat, hogy meg kívánja vásárolni a Kunszentmiklós, 4253 </w:t>
      </w:r>
      <w:proofErr w:type="spellStart"/>
      <w:r>
        <w:rPr>
          <w:sz w:val="26"/>
          <w:szCs w:val="26"/>
        </w:rPr>
        <w:t>hrsz-ú</w:t>
      </w:r>
      <w:proofErr w:type="spellEnd"/>
      <w:r>
        <w:rPr>
          <w:sz w:val="26"/>
          <w:szCs w:val="26"/>
        </w:rPr>
        <w:t xml:space="preserve">, kivett beépítetlen </w:t>
      </w:r>
      <w:proofErr w:type="gramStart"/>
      <w:r>
        <w:rPr>
          <w:sz w:val="26"/>
          <w:szCs w:val="26"/>
        </w:rPr>
        <w:t>terület művelési</w:t>
      </w:r>
      <w:proofErr w:type="gramEnd"/>
      <w:r>
        <w:rPr>
          <w:sz w:val="26"/>
          <w:szCs w:val="26"/>
        </w:rPr>
        <w:t xml:space="preserve"> ágú 2158 m</w:t>
      </w:r>
      <w:r>
        <w:rPr>
          <w:sz w:val="26"/>
          <w:szCs w:val="26"/>
          <w:vertAlign w:val="superscript"/>
        </w:rPr>
        <w:t>2</w:t>
      </w:r>
      <w:r>
        <w:rPr>
          <w:sz w:val="26"/>
          <w:szCs w:val="26"/>
        </w:rPr>
        <w:t xml:space="preserve"> nagyságú és a 4255 </w:t>
      </w:r>
      <w:proofErr w:type="spellStart"/>
      <w:r>
        <w:rPr>
          <w:sz w:val="26"/>
          <w:szCs w:val="26"/>
        </w:rPr>
        <w:t>hrsz-ú</w:t>
      </w:r>
      <w:proofErr w:type="spellEnd"/>
      <w:r>
        <w:rPr>
          <w:sz w:val="26"/>
          <w:szCs w:val="26"/>
        </w:rPr>
        <w:t xml:space="preserve"> kivett beépítetlen terület művelési ágú 2136 m</w:t>
      </w:r>
      <w:r>
        <w:rPr>
          <w:sz w:val="26"/>
          <w:szCs w:val="26"/>
          <w:vertAlign w:val="superscript"/>
        </w:rPr>
        <w:t xml:space="preserve">2 </w:t>
      </w:r>
      <w:r>
        <w:rPr>
          <w:sz w:val="26"/>
          <w:szCs w:val="26"/>
        </w:rPr>
        <w:t xml:space="preserve">nagyságú területeket. </w:t>
      </w:r>
    </w:p>
    <w:p w:rsidR="00547CB2" w:rsidRDefault="00547CB2" w:rsidP="00547CB2">
      <w:pPr>
        <w:spacing w:before="240" w:line="240" w:lineRule="atLeast"/>
        <w:jc w:val="both"/>
        <w:rPr>
          <w:sz w:val="26"/>
          <w:szCs w:val="26"/>
        </w:rPr>
      </w:pPr>
      <w:r>
        <w:rPr>
          <w:sz w:val="26"/>
          <w:szCs w:val="26"/>
        </w:rPr>
        <w:t>A fenti területekről döntött Kunszentmiklós Város Polgármester a 186/2020.(V.26.) számú határozatában, kijelölte értékesítésre és megrendelte az értékbecslését.</w:t>
      </w:r>
    </w:p>
    <w:p w:rsidR="00547CB2" w:rsidRDefault="00547CB2" w:rsidP="00547CB2">
      <w:pPr>
        <w:spacing w:before="240" w:line="240" w:lineRule="atLeast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A döntés megszületését követően fenti lakos jelezte, hogy szeretné még megvásárolni a 4232 </w:t>
      </w:r>
      <w:proofErr w:type="spellStart"/>
      <w:r>
        <w:rPr>
          <w:sz w:val="26"/>
          <w:szCs w:val="26"/>
        </w:rPr>
        <w:t>hrsz-ú</w:t>
      </w:r>
      <w:proofErr w:type="spellEnd"/>
      <w:r>
        <w:rPr>
          <w:sz w:val="26"/>
          <w:szCs w:val="26"/>
        </w:rPr>
        <w:t xml:space="preserve">, kivett beépítetlen </w:t>
      </w:r>
      <w:proofErr w:type="gramStart"/>
      <w:r>
        <w:rPr>
          <w:sz w:val="26"/>
          <w:szCs w:val="26"/>
        </w:rPr>
        <w:t>terület művelési</w:t>
      </w:r>
      <w:proofErr w:type="gramEnd"/>
      <w:r>
        <w:rPr>
          <w:sz w:val="26"/>
          <w:szCs w:val="26"/>
        </w:rPr>
        <w:t xml:space="preserve"> ágú 2014 m</w:t>
      </w:r>
      <w:r>
        <w:rPr>
          <w:sz w:val="26"/>
          <w:szCs w:val="26"/>
          <w:vertAlign w:val="superscript"/>
        </w:rPr>
        <w:t xml:space="preserve">2 </w:t>
      </w:r>
      <w:r>
        <w:rPr>
          <w:sz w:val="26"/>
          <w:szCs w:val="26"/>
        </w:rPr>
        <w:t xml:space="preserve">nagyságú, 4239 </w:t>
      </w:r>
      <w:proofErr w:type="spellStart"/>
      <w:r>
        <w:rPr>
          <w:sz w:val="26"/>
          <w:szCs w:val="26"/>
        </w:rPr>
        <w:t>hrsz-ú</w:t>
      </w:r>
      <w:proofErr w:type="spellEnd"/>
      <w:r>
        <w:rPr>
          <w:sz w:val="26"/>
          <w:szCs w:val="26"/>
        </w:rPr>
        <w:t xml:space="preserve"> kivett beépítetlen terület művelési ágú 2007 m</w:t>
      </w:r>
      <w:r>
        <w:rPr>
          <w:sz w:val="26"/>
          <w:szCs w:val="26"/>
          <w:vertAlign w:val="superscript"/>
        </w:rPr>
        <w:t xml:space="preserve">2 </w:t>
      </w:r>
      <w:r>
        <w:rPr>
          <w:sz w:val="26"/>
          <w:szCs w:val="26"/>
        </w:rPr>
        <w:t xml:space="preserve">nagyságú és a 4240 </w:t>
      </w:r>
      <w:proofErr w:type="spellStart"/>
      <w:r>
        <w:rPr>
          <w:sz w:val="26"/>
          <w:szCs w:val="26"/>
        </w:rPr>
        <w:t>hrsz-ú</w:t>
      </w:r>
      <w:proofErr w:type="spellEnd"/>
      <w:r>
        <w:rPr>
          <w:sz w:val="26"/>
          <w:szCs w:val="26"/>
        </w:rPr>
        <w:t xml:space="preserve"> kivett beépítetlen terület művelési ágú 1952 m</w:t>
      </w:r>
      <w:r>
        <w:rPr>
          <w:sz w:val="26"/>
          <w:szCs w:val="26"/>
          <w:vertAlign w:val="superscript"/>
        </w:rPr>
        <w:t>2</w:t>
      </w:r>
      <w:r>
        <w:rPr>
          <w:sz w:val="26"/>
          <w:szCs w:val="26"/>
        </w:rPr>
        <w:t xml:space="preserve"> nagyságú területeket.</w:t>
      </w:r>
    </w:p>
    <w:p w:rsidR="00547CB2" w:rsidRDefault="00547CB2" w:rsidP="00547CB2">
      <w:pPr>
        <w:spacing w:before="240" w:line="240" w:lineRule="atLeast"/>
        <w:jc w:val="both"/>
        <w:rPr>
          <w:sz w:val="26"/>
          <w:szCs w:val="26"/>
        </w:rPr>
      </w:pPr>
      <w:r>
        <w:rPr>
          <w:sz w:val="26"/>
          <w:szCs w:val="26"/>
        </w:rPr>
        <w:t>Időközben még egy vásárló jelentkezett, Vér László Szabadszállási lakos, akinek földterületei vannak a fenti ingatlanok mellett.</w:t>
      </w:r>
    </w:p>
    <w:p w:rsidR="00547CB2" w:rsidRPr="005414C5" w:rsidRDefault="00547CB2" w:rsidP="00547CB2">
      <w:pPr>
        <w:spacing w:before="240" w:line="240" w:lineRule="atLeast"/>
        <w:jc w:val="both"/>
        <w:rPr>
          <w:sz w:val="26"/>
          <w:szCs w:val="26"/>
        </w:rPr>
      </w:pPr>
      <w:r>
        <w:rPr>
          <w:sz w:val="26"/>
          <w:szCs w:val="26"/>
        </w:rPr>
        <w:t>Mind az 5 területre értékbecslést kértünk.</w:t>
      </w:r>
    </w:p>
    <w:p w:rsidR="00547CB2" w:rsidRDefault="00547CB2" w:rsidP="00547CB2">
      <w:pPr>
        <w:spacing w:before="240" w:line="240" w:lineRule="atLeast"/>
        <w:jc w:val="both"/>
        <w:rPr>
          <w:sz w:val="26"/>
          <w:szCs w:val="26"/>
        </w:rPr>
      </w:pPr>
      <w:r>
        <w:rPr>
          <w:sz w:val="26"/>
          <w:szCs w:val="26"/>
        </w:rPr>
        <w:t>A</w:t>
      </w:r>
      <w:r w:rsidRPr="00CB58B8">
        <w:rPr>
          <w:sz w:val="26"/>
          <w:szCs w:val="26"/>
        </w:rPr>
        <w:t xml:space="preserve">z önkormányzat vagyonáról </w:t>
      </w:r>
      <w:r>
        <w:rPr>
          <w:sz w:val="26"/>
          <w:szCs w:val="26"/>
        </w:rPr>
        <w:t xml:space="preserve">szóló </w:t>
      </w:r>
      <w:r w:rsidRPr="00CB58B8">
        <w:rPr>
          <w:sz w:val="26"/>
          <w:szCs w:val="26"/>
        </w:rPr>
        <w:t>14/2012. (</w:t>
      </w:r>
      <w:r>
        <w:rPr>
          <w:sz w:val="26"/>
          <w:szCs w:val="26"/>
        </w:rPr>
        <w:t xml:space="preserve">IV.26.) önkormányzati rendelet 19. § (2) bekezdés a) pontja </w:t>
      </w:r>
      <w:r w:rsidRPr="00214A9F">
        <w:rPr>
          <w:sz w:val="26"/>
          <w:szCs w:val="26"/>
        </w:rPr>
        <w:t xml:space="preserve">alapján: </w:t>
      </w:r>
    </w:p>
    <w:p w:rsidR="00547CB2" w:rsidRPr="006C5D38" w:rsidRDefault="00547CB2" w:rsidP="00547CB2">
      <w:pPr>
        <w:spacing w:before="240" w:line="240" w:lineRule="atLeast"/>
        <w:jc w:val="both"/>
        <w:rPr>
          <w:i/>
          <w:sz w:val="26"/>
          <w:szCs w:val="26"/>
        </w:rPr>
      </w:pPr>
      <w:r w:rsidRPr="006C5D38">
        <w:rPr>
          <w:i/>
          <w:sz w:val="26"/>
          <w:szCs w:val="26"/>
        </w:rPr>
        <w:t>„(2) A vagyonelem értékét a képviselő-testület:</w:t>
      </w:r>
    </w:p>
    <w:p w:rsidR="00547CB2" w:rsidRPr="006C5D38" w:rsidRDefault="00547CB2" w:rsidP="00547CB2">
      <w:pPr>
        <w:spacing w:before="240" w:line="240" w:lineRule="atLeast"/>
        <w:jc w:val="both"/>
        <w:rPr>
          <w:i/>
          <w:sz w:val="26"/>
          <w:szCs w:val="26"/>
        </w:rPr>
      </w:pPr>
      <w:proofErr w:type="gramStart"/>
      <w:r w:rsidRPr="006C5D38">
        <w:rPr>
          <w:i/>
          <w:sz w:val="26"/>
          <w:szCs w:val="26"/>
        </w:rPr>
        <w:t>a</w:t>
      </w:r>
      <w:proofErr w:type="gramEnd"/>
      <w:r w:rsidRPr="006C5D38">
        <w:rPr>
          <w:i/>
          <w:sz w:val="26"/>
          <w:szCs w:val="26"/>
        </w:rPr>
        <w:t>) ingatlan esetében tizenkét hónapnál nem régebbi független értékbecslés alapján állapítja meg, amely értékét csökkentheti lakás céljára szolgáló ingatlan esetén maximum 10%-kal, nem lakás céljára szolgáló ingatlan esetén maximum 5 %-kal.”</w:t>
      </w:r>
    </w:p>
    <w:p w:rsidR="00547CB2" w:rsidRDefault="00547CB2" w:rsidP="00547CB2">
      <w:pPr>
        <w:tabs>
          <w:tab w:val="left" w:pos="3375"/>
        </w:tabs>
        <w:spacing w:line="240" w:lineRule="atLeast"/>
        <w:jc w:val="both"/>
        <w:rPr>
          <w:sz w:val="26"/>
          <w:szCs w:val="26"/>
        </w:rPr>
      </w:pPr>
    </w:p>
    <w:p w:rsidR="00547CB2" w:rsidRDefault="00547CB2" w:rsidP="00547CB2">
      <w:pPr>
        <w:tabs>
          <w:tab w:val="left" w:pos="3375"/>
        </w:tabs>
        <w:spacing w:line="240" w:lineRule="atLeast"/>
        <w:jc w:val="both"/>
        <w:rPr>
          <w:sz w:val="26"/>
          <w:szCs w:val="26"/>
        </w:rPr>
      </w:pPr>
      <w:r>
        <w:rPr>
          <w:sz w:val="26"/>
          <w:szCs w:val="26"/>
        </w:rPr>
        <w:t>A független értékbecslő az ingatlanok becsült forgalmi értékét a következő összegekben határozta meg:</w:t>
      </w:r>
    </w:p>
    <w:p w:rsidR="00547CB2" w:rsidRDefault="00547CB2" w:rsidP="00547CB2">
      <w:pPr>
        <w:tabs>
          <w:tab w:val="left" w:pos="3375"/>
        </w:tabs>
        <w:spacing w:line="240" w:lineRule="atLeast"/>
        <w:jc w:val="both"/>
        <w:rPr>
          <w:sz w:val="26"/>
          <w:szCs w:val="26"/>
        </w:rPr>
      </w:pPr>
    </w:p>
    <w:p w:rsidR="00547CB2" w:rsidRPr="00AA063B" w:rsidRDefault="00547CB2" w:rsidP="00547CB2">
      <w:pPr>
        <w:tabs>
          <w:tab w:val="left" w:pos="3375"/>
        </w:tabs>
        <w:spacing w:line="240" w:lineRule="atLeast"/>
        <w:jc w:val="both"/>
        <w:rPr>
          <w:b/>
          <w:sz w:val="26"/>
          <w:szCs w:val="26"/>
        </w:rPr>
      </w:pPr>
      <w:r w:rsidRPr="00293492">
        <w:rPr>
          <w:sz w:val="26"/>
          <w:szCs w:val="26"/>
          <w:u w:val="single"/>
        </w:rPr>
        <w:lastRenderedPageBreak/>
        <w:t xml:space="preserve">4232 helyrajzi számú </w:t>
      </w:r>
      <w:r>
        <w:rPr>
          <w:sz w:val="26"/>
          <w:szCs w:val="26"/>
        </w:rPr>
        <w:t xml:space="preserve">kivett beépítetlen művelési ágú ingatlan becsült forgalmi </w:t>
      </w:r>
      <w:r w:rsidRPr="00AA063B">
        <w:rPr>
          <w:b/>
          <w:sz w:val="26"/>
          <w:szCs w:val="26"/>
        </w:rPr>
        <w:t>értékét 208.000,- Ft-ban</w:t>
      </w:r>
    </w:p>
    <w:p w:rsidR="00547CB2" w:rsidRPr="00AA063B" w:rsidRDefault="00547CB2" w:rsidP="00547CB2">
      <w:pPr>
        <w:tabs>
          <w:tab w:val="left" w:pos="3375"/>
        </w:tabs>
        <w:spacing w:line="240" w:lineRule="atLeast"/>
        <w:jc w:val="both"/>
        <w:rPr>
          <w:b/>
          <w:sz w:val="26"/>
          <w:szCs w:val="26"/>
        </w:rPr>
      </w:pPr>
      <w:r w:rsidRPr="00293492">
        <w:rPr>
          <w:sz w:val="26"/>
          <w:szCs w:val="26"/>
          <w:u w:val="single"/>
        </w:rPr>
        <w:t>4239 helyrajzi számú</w:t>
      </w:r>
      <w:r>
        <w:rPr>
          <w:sz w:val="26"/>
          <w:szCs w:val="26"/>
        </w:rPr>
        <w:t xml:space="preserve"> kivett beépítetlen művelési ágú ingatlan becsült forgalmi </w:t>
      </w:r>
      <w:r w:rsidRPr="00AA063B">
        <w:rPr>
          <w:b/>
          <w:sz w:val="26"/>
          <w:szCs w:val="26"/>
        </w:rPr>
        <w:t>értékét 208.000,- Ft-ban</w:t>
      </w:r>
    </w:p>
    <w:p w:rsidR="00547CB2" w:rsidRDefault="00547CB2" w:rsidP="00547CB2">
      <w:pPr>
        <w:tabs>
          <w:tab w:val="left" w:pos="3375"/>
        </w:tabs>
        <w:spacing w:line="240" w:lineRule="atLeast"/>
        <w:jc w:val="both"/>
        <w:rPr>
          <w:sz w:val="26"/>
          <w:szCs w:val="26"/>
        </w:rPr>
      </w:pPr>
      <w:r w:rsidRPr="00293492">
        <w:rPr>
          <w:sz w:val="26"/>
          <w:szCs w:val="26"/>
          <w:u w:val="single"/>
        </w:rPr>
        <w:t xml:space="preserve">4240 helyrajzi számú </w:t>
      </w:r>
      <w:r>
        <w:rPr>
          <w:sz w:val="26"/>
          <w:szCs w:val="26"/>
        </w:rPr>
        <w:t xml:space="preserve">kivett beépítetlen művelési ágú ingatlan becsült forgalmi </w:t>
      </w:r>
      <w:r w:rsidRPr="00AA063B">
        <w:rPr>
          <w:b/>
          <w:sz w:val="26"/>
          <w:szCs w:val="26"/>
        </w:rPr>
        <w:t>értékét 202.000,- Ft-ban</w:t>
      </w:r>
    </w:p>
    <w:p w:rsidR="00547CB2" w:rsidRPr="00AA063B" w:rsidRDefault="00547CB2" w:rsidP="00547CB2">
      <w:pPr>
        <w:tabs>
          <w:tab w:val="left" w:pos="3375"/>
        </w:tabs>
        <w:spacing w:line="240" w:lineRule="atLeast"/>
        <w:jc w:val="both"/>
        <w:rPr>
          <w:b/>
          <w:sz w:val="26"/>
          <w:szCs w:val="26"/>
        </w:rPr>
      </w:pPr>
      <w:r w:rsidRPr="00293492">
        <w:rPr>
          <w:sz w:val="26"/>
          <w:szCs w:val="26"/>
          <w:u w:val="single"/>
        </w:rPr>
        <w:t>4253 helyrajzi számú</w:t>
      </w:r>
      <w:r w:rsidRPr="00AA063B"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kivett beépítetlen művelési ágú ingatlan becsült forgalmi </w:t>
      </w:r>
      <w:r w:rsidRPr="00AA063B">
        <w:rPr>
          <w:b/>
          <w:sz w:val="26"/>
          <w:szCs w:val="26"/>
        </w:rPr>
        <w:t>értékét 223.000,- Ft-ban</w:t>
      </w:r>
    </w:p>
    <w:p w:rsidR="00547CB2" w:rsidRDefault="00547CB2" w:rsidP="00547CB2">
      <w:pPr>
        <w:tabs>
          <w:tab w:val="left" w:pos="3375"/>
        </w:tabs>
        <w:spacing w:line="240" w:lineRule="atLeast"/>
        <w:jc w:val="both"/>
        <w:rPr>
          <w:sz w:val="26"/>
          <w:szCs w:val="26"/>
        </w:rPr>
      </w:pPr>
      <w:r w:rsidRPr="00293492">
        <w:rPr>
          <w:sz w:val="26"/>
          <w:szCs w:val="26"/>
          <w:u w:val="single"/>
        </w:rPr>
        <w:t>4255 helyrajzi számú</w:t>
      </w:r>
      <w:r>
        <w:rPr>
          <w:sz w:val="26"/>
          <w:szCs w:val="26"/>
        </w:rPr>
        <w:t xml:space="preserve"> kivett beépítetlen művelési ágú ingatlan becsült forgalmi </w:t>
      </w:r>
      <w:r w:rsidRPr="00AA063B">
        <w:rPr>
          <w:b/>
          <w:sz w:val="26"/>
          <w:szCs w:val="26"/>
        </w:rPr>
        <w:t>értékét 221.000,- Ft-ban</w:t>
      </w:r>
    </w:p>
    <w:p w:rsidR="00547CB2" w:rsidRDefault="00547CB2" w:rsidP="00547CB2">
      <w:pPr>
        <w:tabs>
          <w:tab w:val="left" w:pos="3375"/>
        </w:tabs>
        <w:spacing w:line="240" w:lineRule="atLeast"/>
        <w:jc w:val="both"/>
        <w:rPr>
          <w:sz w:val="26"/>
          <w:szCs w:val="26"/>
        </w:rPr>
      </w:pPr>
    </w:p>
    <w:p w:rsidR="00547CB2" w:rsidRDefault="00547CB2" w:rsidP="00547CB2">
      <w:pPr>
        <w:spacing w:before="240"/>
        <w:jc w:val="both"/>
        <w:rPr>
          <w:sz w:val="26"/>
          <w:szCs w:val="26"/>
        </w:rPr>
      </w:pPr>
      <w:r>
        <w:rPr>
          <w:sz w:val="26"/>
          <w:szCs w:val="26"/>
        </w:rPr>
        <w:t>Fentiek alapján kérem a Tisztelt Képviselő-testület döntését.</w:t>
      </w:r>
    </w:p>
    <w:p w:rsidR="00547CB2" w:rsidRDefault="00547CB2" w:rsidP="00547CB2">
      <w:pPr>
        <w:jc w:val="center"/>
        <w:outlineLvl w:val="0"/>
        <w:rPr>
          <w:b/>
          <w:sz w:val="26"/>
          <w:szCs w:val="26"/>
          <w:u w:val="single"/>
        </w:rPr>
      </w:pPr>
    </w:p>
    <w:p w:rsidR="00547CB2" w:rsidRDefault="00547CB2" w:rsidP="00547CB2">
      <w:pPr>
        <w:jc w:val="center"/>
        <w:outlineLvl w:val="0"/>
        <w:rPr>
          <w:b/>
          <w:sz w:val="26"/>
          <w:szCs w:val="26"/>
          <w:u w:val="single"/>
        </w:rPr>
      </w:pPr>
    </w:p>
    <w:p w:rsidR="00547CB2" w:rsidRDefault="00547CB2" w:rsidP="00547CB2">
      <w:pPr>
        <w:jc w:val="center"/>
        <w:outlineLvl w:val="0"/>
        <w:rPr>
          <w:b/>
          <w:sz w:val="26"/>
          <w:szCs w:val="26"/>
          <w:u w:val="single"/>
        </w:rPr>
      </w:pPr>
      <w:r>
        <w:rPr>
          <w:b/>
          <w:sz w:val="26"/>
          <w:szCs w:val="26"/>
          <w:u w:val="single"/>
        </w:rPr>
        <w:t>HATÁROZAT-TERVEZET I.</w:t>
      </w:r>
    </w:p>
    <w:p w:rsidR="00547CB2" w:rsidRDefault="00547CB2" w:rsidP="00547CB2">
      <w:pPr>
        <w:rPr>
          <w:b/>
          <w:sz w:val="26"/>
          <w:szCs w:val="26"/>
          <w:u w:val="single"/>
        </w:rPr>
      </w:pPr>
    </w:p>
    <w:p w:rsidR="00547CB2" w:rsidRDefault="00547CB2" w:rsidP="00547CB2">
      <w:pPr>
        <w:tabs>
          <w:tab w:val="left" w:pos="5387"/>
        </w:tabs>
        <w:ind w:left="5387" w:hanging="5387"/>
        <w:rPr>
          <w:sz w:val="52"/>
          <w:szCs w:val="52"/>
        </w:rPr>
      </w:pPr>
      <w:r>
        <w:rPr>
          <w:b/>
          <w:sz w:val="26"/>
          <w:szCs w:val="26"/>
          <w:u w:val="single"/>
        </w:rPr>
        <w:t>Tárgy</w:t>
      </w:r>
      <w:r>
        <w:rPr>
          <w:b/>
          <w:sz w:val="26"/>
          <w:szCs w:val="26"/>
        </w:rPr>
        <w:t xml:space="preserve">: </w:t>
      </w:r>
      <w:proofErr w:type="spellStart"/>
      <w:r>
        <w:rPr>
          <w:sz w:val="26"/>
          <w:szCs w:val="26"/>
        </w:rPr>
        <w:t>Bösztöri</w:t>
      </w:r>
      <w:proofErr w:type="spellEnd"/>
      <w:r>
        <w:rPr>
          <w:sz w:val="26"/>
          <w:szCs w:val="26"/>
        </w:rPr>
        <w:t xml:space="preserve"> ingatlanok értékesítése</w:t>
      </w:r>
    </w:p>
    <w:p w:rsidR="00547CB2" w:rsidRDefault="00547CB2" w:rsidP="00547CB2">
      <w:pPr>
        <w:outlineLvl w:val="0"/>
      </w:pPr>
    </w:p>
    <w:p w:rsidR="00547CB2" w:rsidRDefault="00547CB2" w:rsidP="00547CB2"/>
    <w:p w:rsidR="00547CB2" w:rsidRDefault="00547CB2" w:rsidP="00547CB2">
      <w:pPr>
        <w:jc w:val="both"/>
        <w:rPr>
          <w:sz w:val="26"/>
          <w:szCs w:val="26"/>
        </w:rPr>
      </w:pPr>
      <w:r>
        <w:rPr>
          <w:sz w:val="26"/>
          <w:szCs w:val="26"/>
        </w:rPr>
        <w:t>Kunszentmiklós Város Önkormányzat Képviselő-testülete (továbbiakban: Képviselő-testület) megtárgyalta Lesi Árpád polgármester előterjesztését és a következő határozatot hozza:</w:t>
      </w:r>
    </w:p>
    <w:p w:rsidR="00547CB2" w:rsidRDefault="00547CB2" w:rsidP="00547CB2">
      <w:pPr>
        <w:jc w:val="both"/>
        <w:rPr>
          <w:sz w:val="26"/>
          <w:szCs w:val="26"/>
        </w:rPr>
      </w:pPr>
    </w:p>
    <w:p w:rsidR="00547CB2" w:rsidRDefault="00547CB2" w:rsidP="00547CB2">
      <w:pPr>
        <w:spacing w:before="240" w:line="240" w:lineRule="atLeast"/>
        <w:ind w:left="705" w:hanging="705"/>
        <w:jc w:val="both"/>
        <w:rPr>
          <w:sz w:val="26"/>
          <w:szCs w:val="26"/>
        </w:rPr>
      </w:pPr>
      <w:r>
        <w:rPr>
          <w:sz w:val="26"/>
          <w:szCs w:val="26"/>
        </w:rPr>
        <w:t>1./</w:t>
      </w:r>
      <w:r>
        <w:rPr>
          <w:sz w:val="26"/>
          <w:szCs w:val="26"/>
        </w:rPr>
        <w:tab/>
        <w:t xml:space="preserve">A Képviselő-testület úgy határoz, hogy a Kunszentmiklós, 4232 </w:t>
      </w:r>
      <w:proofErr w:type="spellStart"/>
      <w:r>
        <w:rPr>
          <w:sz w:val="26"/>
          <w:szCs w:val="26"/>
        </w:rPr>
        <w:t>hrsz-ú</w:t>
      </w:r>
      <w:proofErr w:type="spellEnd"/>
      <w:r>
        <w:rPr>
          <w:sz w:val="26"/>
          <w:szCs w:val="26"/>
        </w:rPr>
        <w:t xml:space="preserve">, kivett beépítetlen </w:t>
      </w:r>
      <w:proofErr w:type="gramStart"/>
      <w:r>
        <w:rPr>
          <w:sz w:val="26"/>
          <w:szCs w:val="26"/>
        </w:rPr>
        <w:t>terület művelési</w:t>
      </w:r>
      <w:proofErr w:type="gramEnd"/>
      <w:r>
        <w:rPr>
          <w:sz w:val="26"/>
          <w:szCs w:val="26"/>
        </w:rPr>
        <w:t xml:space="preserve"> ágú 2014 m</w:t>
      </w:r>
      <w:r>
        <w:rPr>
          <w:sz w:val="26"/>
          <w:szCs w:val="26"/>
          <w:vertAlign w:val="superscript"/>
        </w:rPr>
        <w:t xml:space="preserve">2 </w:t>
      </w:r>
      <w:r>
        <w:rPr>
          <w:sz w:val="26"/>
          <w:szCs w:val="26"/>
        </w:rPr>
        <w:t xml:space="preserve">nagyságú, 4239 </w:t>
      </w:r>
      <w:proofErr w:type="spellStart"/>
      <w:r>
        <w:rPr>
          <w:sz w:val="26"/>
          <w:szCs w:val="26"/>
        </w:rPr>
        <w:t>hrsz-ú</w:t>
      </w:r>
      <w:proofErr w:type="spellEnd"/>
      <w:r>
        <w:rPr>
          <w:sz w:val="26"/>
          <w:szCs w:val="26"/>
        </w:rPr>
        <w:t xml:space="preserve"> kivett beépítetlen terület művelési ágú 2007 m</w:t>
      </w:r>
      <w:r>
        <w:rPr>
          <w:sz w:val="26"/>
          <w:szCs w:val="26"/>
          <w:vertAlign w:val="superscript"/>
        </w:rPr>
        <w:t xml:space="preserve">2 </w:t>
      </w:r>
      <w:r>
        <w:rPr>
          <w:sz w:val="26"/>
          <w:szCs w:val="26"/>
        </w:rPr>
        <w:t xml:space="preserve">nagyságú és a 4240 </w:t>
      </w:r>
      <w:proofErr w:type="spellStart"/>
      <w:r>
        <w:rPr>
          <w:sz w:val="26"/>
          <w:szCs w:val="26"/>
        </w:rPr>
        <w:t>hrsz-ú</w:t>
      </w:r>
      <w:proofErr w:type="spellEnd"/>
      <w:r>
        <w:rPr>
          <w:sz w:val="26"/>
          <w:szCs w:val="26"/>
        </w:rPr>
        <w:t xml:space="preserve"> kivett beépítetlen terület művelési ágú 1952 m</w:t>
      </w:r>
      <w:r>
        <w:rPr>
          <w:sz w:val="26"/>
          <w:szCs w:val="26"/>
          <w:vertAlign w:val="superscript"/>
        </w:rPr>
        <w:t>2</w:t>
      </w:r>
      <w:r>
        <w:rPr>
          <w:sz w:val="26"/>
          <w:szCs w:val="26"/>
        </w:rPr>
        <w:t xml:space="preserve"> nagyságú területeket értékesítésre kijelöli.</w:t>
      </w:r>
    </w:p>
    <w:p w:rsidR="00547CB2" w:rsidRDefault="00547CB2" w:rsidP="00547CB2">
      <w:pPr>
        <w:ind w:left="705" w:hanging="705"/>
        <w:jc w:val="both"/>
        <w:rPr>
          <w:sz w:val="26"/>
          <w:szCs w:val="26"/>
        </w:rPr>
      </w:pPr>
      <w:r>
        <w:rPr>
          <w:sz w:val="26"/>
          <w:szCs w:val="26"/>
        </w:rPr>
        <w:t>2./</w:t>
      </w:r>
      <w:r>
        <w:rPr>
          <w:sz w:val="26"/>
          <w:szCs w:val="26"/>
        </w:rPr>
        <w:tab/>
        <w:t xml:space="preserve">A Képviselő-testület úgy határoz, hogy a vételárakat a következő összegekben határozza meg. </w:t>
      </w:r>
    </w:p>
    <w:p w:rsidR="00547CB2" w:rsidRDefault="00547CB2" w:rsidP="00547CB2">
      <w:pPr>
        <w:tabs>
          <w:tab w:val="left" w:pos="3375"/>
        </w:tabs>
        <w:spacing w:line="240" w:lineRule="atLeast"/>
        <w:ind w:left="709"/>
        <w:jc w:val="both"/>
        <w:rPr>
          <w:sz w:val="26"/>
          <w:szCs w:val="26"/>
        </w:rPr>
      </w:pPr>
      <w:r>
        <w:rPr>
          <w:sz w:val="26"/>
          <w:szCs w:val="26"/>
        </w:rPr>
        <w:t>4232 helyrajzi számú kivett beépítetlen művelési ágú 2014 m</w:t>
      </w:r>
      <w:r>
        <w:rPr>
          <w:sz w:val="26"/>
          <w:szCs w:val="26"/>
          <w:vertAlign w:val="superscript"/>
        </w:rPr>
        <w:t>2</w:t>
      </w:r>
      <w:r>
        <w:rPr>
          <w:sz w:val="26"/>
          <w:szCs w:val="26"/>
        </w:rPr>
        <w:t xml:space="preserve"> nagyságú </w:t>
      </w:r>
      <w:proofErr w:type="gramStart"/>
      <w:r>
        <w:rPr>
          <w:sz w:val="26"/>
          <w:szCs w:val="26"/>
        </w:rPr>
        <w:t>ingatlanét …</w:t>
      </w:r>
      <w:proofErr w:type="gramEnd"/>
      <w:r>
        <w:rPr>
          <w:sz w:val="26"/>
          <w:szCs w:val="26"/>
        </w:rPr>
        <w:t>………… Ft-ban</w:t>
      </w:r>
    </w:p>
    <w:p w:rsidR="00547CB2" w:rsidRDefault="00547CB2" w:rsidP="00547CB2">
      <w:pPr>
        <w:tabs>
          <w:tab w:val="left" w:pos="3375"/>
        </w:tabs>
        <w:spacing w:line="240" w:lineRule="atLeast"/>
        <w:ind w:left="709"/>
        <w:jc w:val="both"/>
        <w:rPr>
          <w:sz w:val="26"/>
          <w:szCs w:val="26"/>
        </w:rPr>
      </w:pPr>
      <w:r>
        <w:rPr>
          <w:sz w:val="26"/>
          <w:szCs w:val="26"/>
        </w:rPr>
        <w:t>4239 helyrajzi számú kivett beépítetlen művelési ágú 2007 m</w:t>
      </w:r>
      <w:r>
        <w:rPr>
          <w:sz w:val="26"/>
          <w:szCs w:val="26"/>
          <w:vertAlign w:val="superscript"/>
        </w:rPr>
        <w:t>2</w:t>
      </w:r>
      <w:r>
        <w:rPr>
          <w:sz w:val="26"/>
          <w:szCs w:val="26"/>
        </w:rPr>
        <w:t xml:space="preserve"> </w:t>
      </w:r>
      <w:proofErr w:type="gramStart"/>
      <w:r>
        <w:rPr>
          <w:sz w:val="26"/>
          <w:szCs w:val="26"/>
        </w:rPr>
        <w:t>nagyságú  ingatlanét</w:t>
      </w:r>
      <w:proofErr w:type="gramEnd"/>
      <w:r>
        <w:rPr>
          <w:sz w:val="26"/>
          <w:szCs w:val="26"/>
        </w:rPr>
        <w:t xml:space="preserve"> ………….. Ft-ban</w:t>
      </w:r>
    </w:p>
    <w:p w:rsidR="00547CB2" w:rsidRDefault="00547CB2" w:rsidP="00547CB2">
      <w:pPr>
        <w:tabs>
          <w:tab w:val="left" w:pos="3375"/>
        </w:tabs>
        <w:spacing w:line="240" w:lineRule="atLeast"/>
        <w:ind w:left="709"/>
        <w:jc w:val="both"/>
        <w:rPr>
          <w:sz w:val="26"/>
          <w:szCs w:val="26"/>
        </w:rPr>
      </w:pPr>
      <w:r>
        <w:rPr>
          <w:sz w:val="26"/>
          <w:szCs w:val="26"/>
        </w:rPr>
        <w:t>4240 helyrajzi számú kivett beépítetlen művelési ágú 1952 m</w:t>
      </w:r>
      <w:r>
        <w:rPr>
          <w:sz w:val="26"/>
          <w:szCs w:val="26"/>
          <w:vertAlign w:val="superscript"/>
        </w:rPr>
        <w:t>2</w:t>
      </w:r>
      <w:r>
        <w:rPr>
          <w:sz w:val="26"/>
          <w:szCs w:val="26"/>
        </w:rPr>
        <w:t xml:space="preserve"> nagyságú </w:t>
      </w:r>
      <w:proofErr w:type="gramStart"/>
      <w:r>
        <w:rPr>
          <w:sz w:val="26"/>
          <w:szCs w:val="26"/>
        </w:rPr>
        <w:t>ingatlanét …</w:t>
      </w:r>
      <w:proofErr w:type="gramEnd"/>
      <w:r>
        <w:rPr>
          <w:sz w:val="26"/>
          <w:szCs w:val="26"/>
        </w:rPr>
        <w:t>………... Ft-ban</w:t>
      </w:r>
    </w:p>
    <w:p w:rsidR="00547CB2" w:rsidRDefault="00547CB2" w:rsidP="00547CB2">
      <w:pPr>
        <w:tabs>
          <w:tab w:val="left" w:pos="3375"/>
        </w:tabs>
        <w:spacing w:line="240" w:lineRule="atLeast"/>
        <w:ind w:left="709"/>
        <w:jc w:val="both"/>
        <w:rPr>
          <w:sz w:val="26"/>
          <w:szCs w:val="26"/>
        </w:rPr>
      </w:pPr>
      <w:r>
        <w:rPr>
          <w:sz w:val="26"/>
          <w:szCs w:val="26"/>
        </w:rPr>
        <w:t>4253 helyrajzi számú kivett beépítetlen művelési ágú 2158 m</w:t>
      </w:r>
      <w:r>
        <w:rPr>
          <w:sz w:val="26"/>
          <w:szCs w:val="26"/>
          <w:vertAlign w:val="superscript"/>
        </w:rPr>
        <w:t>2</w:t>
      </w:r>
      <w:r>
        <w:rPr>
          <w:sz w:val="26"/>
          <w:szCs w:val="26"/>
        </w:rPr>
        <w:t xml:space="preserve"> nagyságú </w:t>
      </w:r>
      <w:proofErr w:type="gramStart"/>
      <w:r>
        <w:rPr>
          <w:sz w:val="26"/>
          <w:szCs w:val="26"/>
        </w:rPr>
        <w:t>ingatlanét</w:t>
      </w:r>
      <w:proofErr w:type="gramEnd"/>
      <w:r>
        <w:rPr>
          <w:sz w:val="26"/>
          <w:szCs w:val="26"/>
        </w:rPr>
        <w:t xml:space="preserve"> ………….. Ft-ban</w:t>
      </w:r>
    </w:p>
    <w:p w:rsidR="00547CB2" w:rsidRDefault="00547CB2" w:rsidP="00547CB2">
      <w:pPr>
        <w:tabs>
          <w:tab w:val="left" w:pos="3375"/>
        </w:tabs>
        <w:spacing w:line="240" w:lineRule="atLeast"/>
        <w:ind w:left="709"/>
        <w:jc w:val="both"/>
        <w:rPr>
          <w:sz w:val="26"/>
          <w:szCs w:val="26"/>
        </w:rPr>
      </w:pPr>
      <w:r>
        <w:rPr>
          <w:sz w:val="26"/>
          <w:szCs w:val="26"/>
        </w:rPr>
        <w:t>4255 helyrajzi számú kivett beépítetlen művelési ágú 2136 m</w:t>
      </w:r>
      <w:r>
        <w:rPr>
          <w:sz w:val="26"/>
          <w:szCs w:val="26"/>
          <w:vertAlign w:val="superscript"/>
        </w:rPr>
        <w:t>2</w:t>
      </w:r>
      <w:r>
        <w:rPr>
          <w:sz w:val="26"/>
          <w:szCs w:val="26"/>
        </w:rPr>
        <w:t xml:space="preserve"> nagyságú </w:t>
      </w:r>
      <w:proofErr w:type="gramStart"/>
      <w:r>
        <w:rPr>
          <w:sz w:val="26"/>
          <w:szCs w:val="26"/>
        </w:rPr>
        <w:t>ingatlanét …</w:t>
      </w:r>
      <w:proofErr w:type="gramEnd"/>
      <w:r>
        <w:rPr>
          <w:sz w:val="26"/>
          <w:szCs w:val="26"/>
        </w:rPr>
        <w:t>………. Ft-ban</w:t>
      </w:r>
    </w:p>
    <w:p w:rsidR="00547CB2" w:rsidRDefault="00547CB2" w:rsidP="00547CB2">
      <w:pPr>
        <w:ind w:left="705" w:hanging="705"/>
        <w:jc w:val="both"/>
        <w:rPr>
          <w:sz w:val="26"/>
          <w:szCs w:val="26"/>
        </w:rPr>
      </w:pPr>
    </w:p>
    <w:p w:rsidR="00547CB2" w:rsidRDefault="00547CB2" w:rsidP="00547CB2">
      <w:pPr>
        <w:ind w:left="705" w:hanging="705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3./ </w:t>
      </w:r>
      <w:r>
        <w:rPr>
          <w:sz w:val="26"/>
          <w:szCs w:val="26"/>
        </w:rPr>
        <w:tab/>
        <w:t xml:space="preserve">A </w:t>
      </w:r>
      <w:proofErr w:type="gramStart"/>
      <w:r>
        <w:rPr>
          <w:sz w:val="26"/>
          <w:szCs w:val="26"/>
        </w:rPr>
        <w:t>Képviselő-testület …</w:t>
      </w:r>
      <w:proofErr w:type="gramEnd"/>
      <w:r>
        <w:rPr>
          <w:sz w:val="26"/>
          <w:szCs w:val="26"/>
        </w:rPr>
        <w:t>…….. részére kívánja értékesíteni a területeket.</w:t>
      </w:r>
    </w:p>
    <w:p w:rsidR="00547CB2" w:rsidRDefault="00547CB2" w:rsidP="00547CB2">
      <w:pPr>
        <w:ind w:left="705" w:hanging="705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4./ </w:t>
      </w:r>
      <w:r>
        <w:rPr>
          <w:sz w:val="26"/>
          <w:szCs w:val="26"/>
        </w:rPr>
        <w:tab/>
        <w:t>A Képviselő-testület megbízza Lesi Árpád polgármestert a további teendők ellátásával.</w:t>
      </w:r>
    </w:p>
    <w:p w:rsidR="00547CB2" w:rsidRDefault="00547CB2" w:rsidP="00547CB2">
      <w:pPr>
        <w:ind w:left="705" w:hanging="705"/>
        <w:jc w:val="both"/>
        <w:rPr>
          <w:sz w:val="26"/>
          <w:szCs w:val="26"/>
        </w:rPr>
      </w:pPr>
    </w:p>
    <w:p w:rsidR="00547CB2" w:rsidRDefault="00547CB2" w:rsidP="00547CB2">
      <w:pPr>
        <w:ind w:left="705" w:hanging="705"/>
        <w:jc w:val="both"/>
        <w:rPr>
          <w:sz w:val="26"/>
          <w:szCs w:val="26"/>
        </w:rPr>
      </w:pPr>
    </w:p>
    <w:p w:rsidR="00547CB2" w:rsidRPr="00F93D24" w:rsidRDefault="00547CB2" w:rsidP="00547CB2">
      <w:pPr>
        <w:jc w:val="both"/>
        <w:outlineLvl w:val="0"/>
        <w:rPr>
          <w:sz w:val="26"/>
          <w:szCs w:val="26"/>
        </w:rPr>
      </w:pPr>
      <w:r>
        <w:rPr>
          <w:sz w:val="26"/>
          <w:szCs w:val="26"/>
          <w:u w:val="single"/>
        </w:rPr>
        <w:t>Határidő:</w:t>
      </w:r>
      <w:r>
        <w:rPr>
          <w:sz w:val="26"/>
          <w:szCs w:val="26"/>
        </w:rPr>
        <w:t xml:space="preserve"> 2020. október 31.</w:t>
      </w:r>
    </w:p>
    <w:p w:rsidR="00547CB2" w:rsidRDefault="00547CB2" w:rsidP="00547CB2">
      <w:pPr>
        <w:jc w:val="both"/>
        <w:outlineLvl w:val="0"/>
        <w:rPr>
          <w:sz w:val="26"/>
          <w:szCs w:val="26"/>
        </w:rPr>
      </w:pPr>
      <w:r>
        <w:rPr>
          <w:sz w:val="26"/>
          <w:szCs w:val="26"/>
          <w:u w:val="single"/>
        </w:rPr>
        <w:t>Felelős:</w:t>
      </w:r>
    </w:p>
    <w:p w:rsidR="00547CB2" w:rsidRDefault="00547CB2" w:rsidP="00547CB2">
      <w:pPr>
        <w:numPr>
          <w:ilvl w:val="0"/>
          <w:numId w:val="1"/>
        </w:numPr>
        <w:jc w:val="both"/>
        <w:rPr>
          <w:sz w:val="26"/>
          <w:szCs w:val="26"/>
        </w:rPr>
      </w:pPr>
      <w:r>
        <w:rPr>
          <w:sz w:val="26"/>
          <w:szCs w:val="26"/>
        </w:rPr>
        <w:t>Lesi Árpád polgármester</w:t>
      </w:r>
    </w:p>
    <w:p w:rsidR="00547CB2" w:rsidRDefault="00547CB2" w:rsidP="00547CB2">
      <w:pPr>
        <w:numPr>
          <w:ilvl w:val="0"/>
          <w:numId w:val="1"/>
        </w:num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dr. </w:t>
      </w:r>
      <w:proofErr w:type="spellStart"/>
      <w:r>
        <w:rPr>
          <w:sz w:val="26"/>
          <w:szCs w:val="26"/>
        </w:rPr>
        <w:t>Sipeki</w:t>
      </w:r>
      <w:proofErr w:type="spellEnd"/>
      <w:r>
        <w:rPr>
          <w:sz w:val="26"/>
          <w:szCs w:val="26"/>
        </w:rPr>
        <w:t xml:space="preserve"> Gerda jegyző</w:t>
      </w:r>
    </w:p>
    <w:p w:rsidR="00547CB2" w:rsidRDefault="00547CB2" w:rsidP="00547CB2">
      <w:pPr>
        <w:ind w:left="720"/>
        <w:jc w:val="both"/>
        <w:rPr>
          <w:sz w:val="26"/>
          <w:szCs w:val="26"/>
        </w:rPr>
      </w:pPr>
    </w:p>
    <w:p w:rsidR="00547CB2" w:rsidRDefault="00547CB2" w:rsidP="00547CB2">
      <w:pPr>
        <w:jc w:val="both"/>
        <w:outlineLvl w:val="0"/>
        <w:rPr>
          <w:sz w:val="26"/>
          <w:szCs w:val="26"/>
        </w:rPr>
      </w:pPr>
      <w:r>
        <w:rPr>
          <w:sz w:val="26"/>
          <w:szCs w:val="26"/>
          <w:u w:val="single"/>
        </w:rPr>
        <w:t>A határozatról értesülnek:</w:t>
      </w:r>
    </w:p>
    <w:p w:rsidR="00547CB2" w:rsidRDefault="00547CB2" w:rsidP="00547CB2">
      <w:pPr>
        <w:jc w:val="both"/>
        <w:rPr>
          <w:sz w:val="26"/>
          <w:szCs w:val="26"/>
        </w:rPr>
      </w:pPr>
      <w:r>
        <w:rPr>
          <w:sz w:val="26"/>
          <w:szCs w:val="26"/>
        </w:rPr>
        <w:t>- Lesi Árpád polgármester</w:t>
      </w:r>
    </w:p>
    <w:p w:rsidR="00547CB2" w:rsidRDefault="00547CB2" w:rsidP="00547CB2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dr. </w:t>
      </w:r>
      <w:proofErr w:type="spellStart"/>
      <w:r>
        <w:rPr>
          <w:sz w:val="26"/>
          <w:szCs w:val="26"/>
        </w:rPr>
        <w:t>Sipeki</w:t>
      </w:r>
      <w:proofErr w:type="spellEnd"/>
      <w:r>
        <w:rPr>
          <w:sz w:val="26"/>
          <w:szCs w:val="26"/>
        </w:rPr>
        <w:t xml:space="preserve"> Gerda jegyző</w:t>
      </w:r>
    </w:p>
    <w:p w:rsidR="00547CB2" w:rsidRDefault="00547CB2" w:rsidP="00547CB2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proofErr w:type="spellStart"/>
      <w:r>
        <w:rPr>
          <w:sz w:val="26"/>
          <w:szCs w:val="26"/>
        </w:rPr>
        <w:t>Kajula</w:t>
      </w:r>
      <w:proofErr w:type="spellEnd"/>
      <w:r>
        <w:rPr>
          <w:sz w:val="26"/>
          <w:szCs w:val="26"/>
        </w:rPr>
        <w:t xml:space="preserve"> Alex, Kunszentmiklós, </w:t>
      </w:r>
      <w:proofErr w:type="spellStart"/>
      <w:r>
        <w:rPr>
          <w:sz w:val="26"/>
          <w:szCs w:val="26"/>
        </w:rPr>
        <w:t>Bösztör</w:t>
      </w:r>
      <w:proofErr w:type="spellEnd"/>
      <w:r>
        <w:rPr>
          <w:sz w:val="26"/>
          <w:szCs w:val="26"/>
        </w:rPr>
        <w:t xml:space="preserve"> tanya 130.</w:t>
      </w:r>
    </w:p>
    <w:p w:rsidR="00547CB2" w:rsidRDefault="00547CB2" w:rsidP="00547CB2">
      <w:pPr>
        <w:jc w:val="both"/>
        <w:rPr>
          <w:sz w:val="26"/>
          <w:szCs w:val="26"/>
        </w:rPr>
      </w:pPr>
      <w:r>
        <w:rPr>
          <w:sz w:val="26"/>
          <w:szCs w:val="26"/>
        </w:rPr>
        <w:t>- Vér László, Szabadszállás</w:t>
      </w:r>
    </w:p>
    <w:p w:rsidR="00547CB2" w:rsidRDefault="00547CB2" w:rsidP="00547CB2">
      <w:pPr>
        <w:jc w:val="both"/>
        <w:rPr>
          <w:sz w:val="26"/>
          <w:szCs w:val="26"/>
        </w:rPr>
      </w:pPr>
      <w:r>
        <w:rPr>
          <w:sz w:val="26"/>
          <w:szCs w:val="26"/>
        </w:rPr>
        <w:t>- Ráczné Kévés Judit ügyintéző</w:t>
      </w:r>
    </w:p>
    <w:p w:rsidR="00547CB2" w:rsidRDefault="00547CB2" w:rsidP="00547CB2">
      <w:pPr>
        <w:jc w:val="both"/>
        <w:rPr>
          <w:sz w:val="26"/>
          <w:szCs w:val="26"/>
        </w:rPr>
      </w:pPr>
      <w:r>
        <w:rPr>
          <w:sz w:val="26"/>
          <w:szCs w:val="26"/>
        </w:rPr>
        <w:t>- Irattár</w:t>
      </w:r>
    </w:p>
    <w:p w:rsidR="00547CB2" w:rsidRDefault="00547CB2" w:rsidP="00547CB2">
      <w:pPr>
        <w:jc w:val="both"/>
        <w:rPr>
          <w:sz w:val="26"/>
          <w:szCs w:val="26"/>
        </w:rPr>
      </w:pPr>
    </w:p>
    <w:p w:rsidR="00547CB2" w:rsidRDefault="00547CB2" w:rsidP="00547CB2">
      <w:pPr>
        <w:jc w:val="both"/>
        <w:outlineLvl w:val="0"/>
        <w:rPr>
          <w:sz w:val="26"/>
          <w:szCs w:val="26"/>
        </w:rPr>
      </w:pPr>
      <w:r>
        <w:rPr>
          <w:sz w:val="26"/>
          <w:szCs w:val="26"/>
        </w:rPr>
        <w:t>Kunszentmiklós, 2020. szeptember 4.</w:t>
      </w:r>
    </w:p>
    <w:p w:rsidR="00547CB2" w:rsidRDefault="00547CB2" w:rsidP="00547CB2">
      <w:pPr>
        <w:jc w:val="both"/>
        <w:outlineLvl w:val="0"/>
        <w:rPr>
          <w:sz w:val="26"/>
          <w:szCs w:val="26"/>
        </w:rPr>
      </w:pPr>
    </w:p>
    <w:p w:rsidR="00547CB2" w:rsidRDefault="00547CB2" w:rsidP="00547CB2">
      <w:pPr>
        <w:tabs>
          <w:tab w:val="center" w:pos="6946"/>
        </w:tabs>
        <w:jc w:val="both"/>
        <w:rPr>
          <w:sz w:val="26"/>
          <w:szCs w:val="26"/>
        </w:rPr>
      </w:pPr>
      <w:r>
        <w:rPr>
          <w:sz w:val="26"/>
          <w:szCs w:val="26"/>
        </w:rPr>
        <w:tab/>
        <w:t xml:space="preserve">Lesi Árpád </w:t>
      </w:r>
      <w:proofErr w:type="spellStart"/>
      <w:r>
        <w:rPr>
          <w:sz w:val="26"/>
          <w:szCs w:val="26"/>
        </w:rPr>
        <w:t>sk</w:t>
      </w:r>
      <w:proofErr w:type="spellEnd"/>
      <w:r>
        <w:rPr>
          <w:sz w:val="26"/>
          <w:szCs w:val="26"/>
        </w:rPr>
        <w:t>.</w:t>
      </w:r>
    </w:p>
    <w:p w:rsidR="00547CB2" w:rsidRDefault="00547CB2" w:rsidP="00547CB2">
      <w:pPr>
        <w:tabs>
          <w:tab w:val="center" w:pos="6946"/>
        </w:tabs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proofErr w:type="gramStart"/>
      <w:r>
        <w:rPr>
          <w:sz w:val="26"/>
          <w:szCs w:val="26"/>
        </w:rPr>
        <w:t>polgármester</w:t>
      </w:r>
      <w:proofErr w:type="gramEnd"/>
    </w:p>
    <w:p w:rsidR="009F3493" w:rsidRDefault="00F00BFD"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1" name="Kép 1" descr="C:\Users\Roland\Desktop\Testületi munka\Dok8_elemei\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oland\Desktop\Testületi munka\Dok8_elemei\image00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2" name="Kép 2" descr="C:\Users\Roland\Desktop\Testületi munka\Dok8_elemei\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oland\Desktop\Testületi munka\Dok8_elemei\image00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3" name="Kép 3" descr="C:\Users\Roland\Desktop\Testületi munka\Dok8_elemei\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oland\Desktop\Testületi munka\Dok8_elemei\image00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4" name="Kép 4" descr="C:\Users\Roland\Desktop\Testületi munka\Dok8_elemei\image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oland\Desktop\Testületi munka\Dok8_elemei\image00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5" name="Kép 5" descr="C:\Users\Roland\Desktop\Testületi munka\Dok8_elemei\image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oland\Desktop\Testületi munka\Dok8_elemei\image01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6" name="Kép 6" descr="C:\Users\Roland\Desktop\Testületi munka\Dok8_elemei\image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oland\Desktop\Testületi munka\Dok8_elemei\image01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7" name="Kép 7" descr="C:\Users\Roland\Desktop\Testületi munka\Dok8_elemei\image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Roland\Desktop\Testületi munka\Dok8_elemei\image01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8" name="Kép 8" descr="C:\Users\Roland\Desktop\Testületi munka\Dok8_elemei\image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oland\Desktop\Testületi munka\Dok8_elemei\image016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9" name="Kép 9" descr="C:\Users\Roland\Desktop\Testületi munka\Dok8_elemei\image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oland\Desktop\Testületi munka\Dok8_elemei\image018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10" name="Kép 10" descr="C:\Users\Roland\Desktop\Testületi munka\Dok8_elemei\image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oland\Desktop\Testületi munka\Dok8_elemei\image02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11" name="Kép 11" descr="C:\Users\Roland\Desktop\Testületi munka\Dok8_elemei\image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oland\Desktop\Testületi munka\Dok8_elemei\image02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12" name="Kép 12" descr="C:\Users\Roland\Desktop\Testületi munka\Dok8_elemei\image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oland\Desktop\Testületi munka\Dok8_elemei\image024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13" name="Kép 13" descr="C:\Users\Roland\Desktop\Testületi munka\Dok8_elemei\image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Roland\Desktop\Testületi munka\Dok8_elemei\image026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14" name="Kép 14" descr="C:\Users\Roland\Desktop\Testületi munka\Dok8_elemei\image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Roland\Desktop\Testületi munka\Dok8_elemei\image028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15" name="Kép 15" descr="C:\Users\Roland\Desktop\Testületi munka\Dok8_elemei\image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Roland\Desktop\Testületi munka\Dok8_elemei\image030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16" name="Kép 16" descr="C:\Users\Roland\Desktop\Testületi munka\Dok8_elemei\image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Roland\Desktop\Testületi munka\Dok8_elemei\image03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17" name="Kép 17" descr="C:\Users\Roland\Desktop\Testületi munka\Dok8_elemei\image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Roland\Desktop\Testületi munka\Dok8_elemei\image034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18" name="Kép 18" descr="C:\Users\Roland\Desktop\Testületi munka\Dok8_elemei\image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Roland\Desktop\Testületi munka\Dok8_elemei\image036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19" name="Kép 19" descr="C:\Users\Roland\Desktop\Testületi munka\Dok8_elemei\image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Roland\Desktop\Testületi munka\Dok8_elemei\image038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20" name="Kép 20" descr="C:\Users\Roland\Desktop\Testületi munka\Dok8_elemei\image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Roland\Desktop\Testületi munka\Dok8_elemei\image040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21" name="Kép 21" descr="C:\Users\Roland\Desktop\Testületi munka\Dok8_elemei\image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Roland\Desktop\Testületi munka\Dok8_elemei\image042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22" name="Kép 22" descr="C:\Users\Roland\Desktop\Testületi munka\Dok8_elemei\image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Roland\Desktop\Testületi munka\Dok8_elemei\image044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23" name="Kép 23" descr="C:\Users\Roland\Desktop\Testületi munka\Dok8_elemei\image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Roland\Desktop\Testületi munka\Dok8_elemei\image046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24" name="Kép 24" descr="C:\Users\Roland\Desktop\Testületi munka\Dok8_elemei\image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Roland\Desktop\Testületi munka\Dok8_elemei\image048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53100" cy="8124825"/>
            <wp:effectExtent l="0" t="0" r="0" b="9525"/>
            <wp:docPr id="25" name="Kép 25" descr="C:\Users\Roland\Desktop\Testületi munka\Dok8_elemei\image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Roland\Desktop\Testületi munka\Dok8_elemei\image050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F349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1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6"/>
        <w:szCs w:val="26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0BFD"/>
    <w:rsid w:val="00547CB2"/>
    <w:rsid w:val="007C2E05"/>
    <w:rsid w:val="008C5CD3"/>
    <w:rsid w:val="009F3493"/>
    <w:rsid w:val="00F00B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47CB2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F00BFD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F00BFD"/>
    <w:rPr>
      <w:rFonts w:ascii="Tahoma" w:hAnsi="Tahoma" w:cs="Tahoma"/>
      <w:sz w:val="16"/>
      <w:szCs w:val="16"/>
    </w:rPr>
  </w:style>
  <w:style w:type="character" w:styleId="Hiperhivatkozs">
    <w:name w:val="Hyperlink"/>
    <w:uiPriority w:val="99"/>
    <w:rsid w:val="008C5CD3"/>
    <w:rPr>
      <w:color w:val="0000FF"/>
      <w:u w:val="single"/>
    </w:rPr>
  </w:style>
  <w:style w:type="character" w:styleId="Mrltotthiperhivatkozs">
    <w:name w:val="FollowedHyperlink"/>
    <w:basedOn w:val="Bekezdsalapbettpusa"/>
    <w:uiPriority w:val="99"/>
    <w:semiHidden/>
    <w:unhideWhenUsed/>
    <w:rsid w:val="007C2E05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47CB2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F00BFD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F00BFD"/>
    <w:rPr>
      <w:rFonts w:ascii="Tahoma" w:hAnsi="Tahoma" w:cs="Tahoma"/>
      <w:sz w:val="16"/>
      <w:szCs w:val="16"/>
    </w:rPr>
  </w:style>
  <w:style w:type="character" w:styleId="Hiperhivatkozs">
    <w:name w:val="Hyperlink"/>
    <w:uiPriority w:val="99"/>
    <w:rsid w:val="008C5CD3"/>
    <w:rPr>
      <w:color w:val="0000FF"/>
      <w:u w:val="single"/>
    </w:rPr>
  </w:style>
  <w:style w:type="character" w:styleId="Mrltotthiperhivatkozs">
    <w:name w:val="FollowedHyperlink"/>
    <w:basedOn w:val="Bekezdsalapbettpusa"/>
    <w:uiPriority w:val="99"/>
    <w:semiHidden/>
    <w:unhideWhenUsed/>
    <w:rsid w:val="007C2E0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hyperlink" Target="felkert_kerelem.docx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hyperlink" Target="felkert_kerelem.docx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508</Words>
  <Characters>3511</Characters>
  <Application>Microsoft Office Word</Application>
  <DocSecurity>0</DocSecurity>
  <Lines>29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Roland</dc:creator>
  <cp:lastModifiedBy>Roland</cp:lastModifiedBy>
  <cp:revision>5</cp:revision>
  <dcterms:created xsi:type="dcterms:W3CDTF">2020-09-15T08:20:00Z</dcterms:created>
  <dcterms:modified xsi:type="dcterms:W3CDTF">2020-09-17T11:34:00Z</dcterms:modified>
</cp:coreProperties>
</file>